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D5" w:rsidRPr="00BF5B00" w:rsidRDefault="00903ED5" w:rsidP="00903E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B00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СТАРОБАБИЧЕВСКИЙ СЕЛЬСОВЕТ МУНИЦИПАЛЬНОГО РАЙОНА КАРМАСКАЛИНСКИЙ РАЙОН РЕСПУБЛИКИ БАШКОРТОСТАН</w:t>
      </w:r>
    </w:p>
    <w:p w:rsidR="00903ED5" w:rsidRPr="00BF5B00" w:rsidRDefault="00903ED5" w:rsidP="00903E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3ED5" w:rsidRPr="00BF5B00" w:rsidRDefault="00903ED5" w:rsidP="00903E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B0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03ED5" w:rsidRPr="00BF5B00" w:rsidRDefault="00BF5B00" w:rsidP="00903ED5">
      <w:pPr>
        <w:tabs>
          <w:tab w:val="left" w:pos="792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3ED5" w:rsidRPr="00BF5B00">
        <w:rPr>
          <w:rFonts w:ascii="Times New Roman" w:hAnsi="Times New Roman" w:cs="Times New Roman"/>
          <w:b/>
          <w:bCs/>
          <w:sz w:val="28"/>
          <w:szCs w:val="28"/>
        </w:rPr>
        <w:t xml:space="preserve">19 января 2018 года </w:t>
      </w:r>
      <w:r w:rsidR="00903ED5" w:rsidRPr="00BF5B00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903ED5" w:rsidRPr="00BF5B00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>06</w:t>
      </w:r>
    </w:p>
    <w:p w:rsidR="008E737B" w:rsidRPr="00472797" w:rsidRDefault="008E737B" w:rsidP="008E73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727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7B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Администрацией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="00B6544C">
        <w:rPr>
          <w:rFonts w:ascii="Times New Roman" w:hAnsi="Times New Roman" w:cs="Times New Roman"/>
          <w:b/>
          <w:sz w:val="28"/>
          <w:szCs w:val="28"/>
          <w:lang w:eastAsia="ru-RU"/>
        </w:rPr>
        <w:t>Старобабичевский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 </w:t>
      </w: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«Предоставление в установленном порядке малоимущим гражданам по договорам социального найма жилых помеще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ний муниципального жилого фонда</w:t>
      </w: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E737B" w:rsidRDefault="008E737B" w:rsidP="008E73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737B" w:rsidRPr="00472797" w:rsidRDefault="008E737B" w:rsidP="008E73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797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</w:t>
      </w:r>
      <w:r w:rsidR="008836CF">
        <w:rPr>
          <w:rFonts w:ascii="Times New Roman" w:hAnsi="Times New Roman" w:cs="Times New Roman"/>
          <w:sz w:val="28"/>
          <w:szCs w:val="28"/>
          <w:lang w:eastAsia="ru-RU"/>
        </w:rPr>
        <w:t>твенных и муниципальных услуг», П</w:t>
      </w:r>
      <w:r w:rsidRPr="00472797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администрация сельского поселения </w:t>
      </w:r>
      <w:r w:rsidRPr="00472797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8E737B" w:rsidRPr="005B7BD0" w:rsidRDefault="008E737B" w:rsidP="008E73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1. Утвер</w:t>
      </w:r>
      <w:r w:rsidR="008836CF">
        <w:rPr>
          <w:rFonts w:ascii="Times New Roman" w:hAnsi="Times New Roman" w:cs="Times New Roman"/>
          <w:sz w:val="28"/>
          <w:szCs w:val="28"/>
          <w:lang w:eastAsia="ru-RU"/>
        </w:rPr>
        <w:t xml:space="preserve">дить прилагаемый Административный регламент </w:t>
      </w:r>
      <w:r w:rsidR="008836CF"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 Администрацией</w:t>
      </w:r>
      <w:r w:rsidR="008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B6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Старобабичевский</w:t>
      </w:r>
      <w:proofErr w:type="spellEnd"/>
      <w:r w:rsidR="008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</w:t>
      </w:r>
      <w:r w:rsidR="008836CF"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Администрация) «Предоставление в установленном порядке малоимущим гражданам по договорам социального найма жилых помеще</w:t>
      </w:r>
      <w:r w:rsidR="008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муниципального жилого фонда</w:t>
      </w:r>
      <w:r w:rsidR="008836CF"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737B" w:rsidRPr="00B6544C" w:rsidRDefault="008E737B" w:rsidP="008E73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44C">
        <w:rPr>
          <w:rFonts w:ascii="Times New Roman" w:hAnsi="Times New Roman" w:cs="Times New Roman"/>
          <w:sz w:val="28"/>
          <w:szCs w:val="28"/>
        </w:rPr>
        <w:t xml:space="preserve">2.  </w:t>
      </w:r>
      <w:r w:rsidRPr="00B6544C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  <w:r w:rsidR="008836CF" w:rsidRPr="00B654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36CF" w:rsidRPr="00B6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Администрацией сельского поселения </w:t>
      </w:r>
      <w:proofErr w:type="spellStart"/>
      <w:r w:rsidR="00B6544C" w:rsidRPr="00B654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Старобабичевский</w:t>
      </w:r>
      <w:proofErr w:type="spellEnd"/>
      <w:r w:rsidR="00B6544C" w:rsidRPr="00B6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6CF" w:rsidRPr="00B6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(далее – Администрация) «Предоставление в установленном порядке малоимущим гражданам по договорам социального найма жилых помещений муниципального жилого фонда»</w:t>
      </w:r>
      <w:r w:rsidRPr="00B6544C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сельского поселения </w:t>
      </w:r>
      <w:proofErr w:type="spellStart"/>
      <w:r w:rsidR="00B6544C" w:rsidRPr="00B654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Старобабичевский</w:t>
      </w:r>
      <w:proofErr w:type="spellEnd"/>
      <w:r w:rsidR="00B6544C" w:rsidRPr="00B6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44C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Кармаскалинский район Республики Башкортостан от</w:t>
      </w:r>
      <w:r w:rsidR="00B6544C" w:rsidRPr="00B6544C">
        <w:rPr>
          <w:rFonts w:ascii="Times New Roman" w:hAnsi="Times New Roman" w:cs="Times New Roman"/>
          <w:sz w:val="28"/>
          <w:szCs w:val="28"/>
        </w:rPr>
        <w:t xml:space="preserve"> 18.06.2012</w:t>
      </w:r>
      <w:r w:rsidRPr="00B6544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6544C" w:rsidRPr="00B6544C">
        <w:rPr>
          <w:rFonts w:ascii="Times New Roman" w:hAnsi="Times New Roman" w:cs="Times New Roman"/>
          <w:sz w:val="28"/>
          <w:szCs w:val="28"/>
        </w:rPr>
        <w:t>21</w:t>
      </w:r>
      <w:r w:rsidRPr="00B6544C">
        <w:rPr>
          <w:rFonts w:ascii="Times New Roman" w:hAnsi="Times New Roman" w:cs="Times New Roman"/>
          <w:sz w:val="28"/>
          <w:szCs w:val="28"/>
        </w:rPr>
        <w:t xml:space="preserve"> считать утратившим силу</w:t>
      </w:r>
      <w:r w:rsidR="00B6544C" w:rsidRPr="00B6544C">
        <w:rPr>
          <w:rFonts w:ascii="Times New Roman" w:hAnsi="Times New Roman" w:cs="Times New Roman"/>
          <w:sz w:val="28"/>
          <w:szCs w:val="28"/>
        </w:rPr>
        <w:t>.</w:t>
      </w:r>
    </w:p>
    <w:p w:rsidR="00BF5B00" w:rsidRDefault="00BF5B00" w:rsidP="008E73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B00" w:rsidRDefault="00BF5B00" w:rsidP="008E73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B00" w:rsidRDefault="00BF5B00" w:rsidP="008E73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B00" w:rsidRDefault="00BF5B00" w:rsidP="008E73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B00" w:rsidRDefault="00BF5B00" w:rsidP="008E73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B00" w:rsidRDefault="00BF5B00" w:rsidP="008E73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B00" w:rsidRDefault="00BF5B00" w:rsidP="008E73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B00" w:rsidRDefault="00BF5B00" w:rsidP="008E73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B00" w:rsidRDefault="00BF5B00" w:rsidP="008E73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B00" w:rsidRDefault="00BF5B00" w:rsidP="008E73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B00" w:rsidRDefault="00BF5B00" w:rsidP="008E73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B00" w:rsidRDefault="00BF5B00" w:rsidP="008E73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B00" w:rsidRDefault="00BF5B00" w:rsidP="008E73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B00" w:rsidRDefault="00BF5B00" w:rsidP="008E73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B00" w:rsidRDefault="00BF5B00" w:rsidP="008E73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B00" w:rsidRDefault="00BF5B00" w:rsidP="008E73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B00" w:rsidRDefault="00BF5B00" w:rsidP="008E73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B00" w:rsidRDefault="00BF5B00" w:rsidP="008E73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B00" w:rsidRDefault="00BF5B00" w:rsidP="008E73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B00" w:rsidRDefault="00BF5B00" w:rsidP="008E73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737B" w:rsidRPr="00472797" w:rsidRDefault="008E737B" w:rsidP="008E73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72797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вступает в силу на следующий день, после дня его официального опубликования (обнародования).</w:t>
      </w:r>
    </w:p>
    <w:p w:rsidR="008E737B" w:rsidRPr="00BF5B00" w:rsidRDefault="008E737B" w:rsidP="008E73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72797">
        <w:rPr>
          <w:rFonts w:ascii="Times New Roman" w:hAnsi="Times New Roman" w:cs="Times New Roman"/>
          <w:sz w:val="28"/>
          <w:szCs w:val="28"/>
        </w:rPr>
        <w:t>. Настоящее постановление опубликовать (разместить) в сети общего доступа «Интернет»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6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Старобабичевский</w:t>
      </w:r>
      <w:proofErr w:type="spellEnd"/>
      <w:r w:rsidR="00B6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7279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72797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47279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B00" w:rsidRPr="00BF5B00">
        <w:rPr>
          <w:rFonts w:ascii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  <w:t>http://www.</w:t>
      </w:r>
      <w:proofErr w:type="spellStart"/>
      <w:r w:rsidR="00BF5B00" w:rsidRPr="00BF5B00">
        <w:rPr>
          <w:rFonts w:ascii="Times New Roman" w:hAnsi="Times New Roman" w:cs="Times New Roman"/>
          <w:color w:val="1F497D" w:themeColor="text2"/>
          <w:sz w:val="28"/>
          <w:szCs w:val="28"/>
          <w:u w:val="single"/>
          <w:lang w:val="en-US" w:eastAsia="ru-RU"/>
        </w:rPr>
        <w:t>starobab</w:t>
      </w:r>
      <w:proofErr w:type="spellEnd"/>
      <w:r w:rsidR="00BF5B00" w:rsidRPr="00BF5B00">
        <w:rPr>
          <w:rFonts w:ascii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  <w:t>.</w:t>
      </w:r>
      <w:proofErr w:type="spellStart"/>
      <w:r w:rsidR="00BF5B00" w:rsidRPr="00BF5B00">
        <w:rPr>
          <w:rFonts w:ascii="Times New Roman" w:hAnsi="Times New Roman" w:cs="Times New Roman"/>
          <w:color w:val="1F497D" w:themeColor="text2"/>
          <w:sz w:val="28"/>
          <w:szCs w:val="28"/>
          <w:u w:val="single"/>
          <w:lang w:val="en-US" w:eastAsia="ru-RU"/>
        </w:rPr>
        <w:t>ru</w:t>
      </w:r>
      <w:proofErr w:type="spellEnd"/>
      <w:r w:rsidR="00BF5B00" w:rsidRPr="00BF5B00">
        <w:rPr>
          <w:rFonts w:ascii="Times New Roman" w:hAnsi="Times New Roman" w:cs="Times New Roman"/>
          <w:color w:val="1F497D" w:themeColor="text2"/>
          <w:sz w:val="28"/>
          <w:szCs w:val="28"/>
          <w:u w:val="single"/>
          <w:lang w:eastAsia="ru-RU"/>
        </w:rPr>
        <w:t>.</w:t>
      </w:r>
    </w:p>
    <w:p w:rsidR="008E737B" w:rsidRPr="00B6544C" w:rsidRDefault="008E737B" w:rsidP="008E73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797">
        <w:rPr>
          <w:rFonts w:ascii="Times New Roman" w:hAnsi="Times New Roman" w:cs="Times New Roman"/>
          <w:sz w:val="28"/>
          <w:szCs w:val="28"/>
        </w:rPr>
        <w:t xml:space="preserve">4. Контроль за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472797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8E737B" w:rsidRDefault="008E737B" w:rsidP="008E73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5B00" w:rsidRPr="00B6544C" w:rsidRDefault="00BF5B00" w:rsidP="008E73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737B" w:rsidRDefault="008E737B" w:rsidP="008E73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B6544C" w:rsidRPr="00472797" w:rsidRDefault="00B6544C" w:rsidP="00B6544C">
      <w:pPr>
        <w:pStyle w:val="a3"/>
        <w:tabs>
          <w:tab w:val="left" w:pos="6792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Старобабичевский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F5B00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Ф.М.Абдуллина</w:t>
      </w:r>
      <w:proofErr w:type="spellEnd"/>
    </w:p>
    <w:p w:rsidR="008836CF" w:rsidRDefault="008836CF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8836CF" w:rsidRDefault="008836CF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8836CF" w:rsidRDefault="008836CF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8836CF" w:rsidRDefault="008836CF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F5B00" w:rsidRDefault="00BF5B00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F5B00" w:rsidRDefault="00BF5B00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F5B00" w:rsidRDefault="00BF5B00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F5B00" w:rsidRDefault="00BF5B00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F5B00" w:rsidRDefault="00BF5B00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F5B00" w:rsidRDefault="00BF5B00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F5B00" w:rsidRDefault="00BF5B00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F5B00" w:rsidRDefault="00BF5B00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F5B00" w:rsidRDefault="00BF5B00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F5B00" w:rsidRDefault="00BF5B00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F5B00" w:rsidRDefault="00BF5B00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F5B00" w:rsidRDefault="00BF5B00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F5B00" w:rsidRDefault="00BF5B00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F5B00" w:rsidRDefault="00BF5B00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F5B00" w:rsidRDefault="00BF5B00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F5B00" w:rsidRDefault="00BF5B00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F5B00" w:rsidRDefault="00BF5B00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F5B00" w:rsidRDefault="00BF5B00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F5B00" w:rsidRDefault="00BF5B00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F5B00" w:rsidRDefault="00BF5B00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F5B00" w:rsidRDefault="00BF5B00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F5B00" w:rsidRDefault="00BF5B00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F5B00" w:rsidRDefault="00BF5B00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F5B00" w:rsidRDefault="00BF5B00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F5B00" w:rsidRDefault="00BF5B00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F5B00" w:rsidRDefault="00BF5B00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F5B00" w:rsidRDefault="00BF5B00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F5B00" w:rsidRDefault="00BF5B00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F5B00" w:rsidRDefault="00BF5B00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F5B00" w:rsidRDefault="00BF5B00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F5B00" w:rsidRDefault="00BF5B00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F5B00" w:rsidRDefault="00BF5B00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F5B00" w:rsidRDefault="00BF5B00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F5B00" w:rsidRDefault="00BF5B00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F5B00" w:rsidRDefault="00BF5B00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F5B00" w:rsidRDefault="00BF5B00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F5B00" w:rsidRDefault="00BF5B00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F5B00" w:rsidRDefault="00BF5B00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F5B00" w:rsidRDefault="00BF5B00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F5B00" w:rsidRDefault="00BF5B00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F5B00" w:rsidRDefault="00BF5B00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F5B00" w:rsidRDefault="00BF5B00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F5B00" w:rsidRDefault="00BF5B00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8E737B" w:rsidRPr="00472797" w:rsidRDefault="008E737B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Утвержден</w:t>
      </w:r>
    </w:p>
    <w:p w:rsidR="008E737B" w:rsidRPr="00472797" w:rsidRDefault="008E737B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постановлением администрации</w:t>
      </w:r>
    </w:p>
    <w:p w:rsidR="008E737B" w:rsidRPr="00472797" w:rsidRDefault="008E737B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сельского поселения</w:t>
      </w:r>
    </w:p>
    <w:p w:rsidR="008E737B" w:rsidRPr="00472797" w:rsidRDefault="00B6544C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eastAsia="ru-RU"/>
        </w:rPr>
        <w:t>Старобабичевский</w:t>
      </w:r>
      <w:proofErr w:type="spellEnd"/>
      <w:r w:rsidR="008E737B"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сельсовет </w:t>
      </w:r>
    </w:p>
    <w:p w:rsidR="008E737B" w:rsidRPr="00472797" w:rsidRDefault="008E737B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м</w:t>
      </w: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униципального района</w:t>
      </w:r>
    </w:p>
    <w:p w:rsidR="008E737B" w:rsidRPr="00472797" w:rsidRDefault="008E737B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Кармаскалинский район</w:t>
      </w:r>
    </w:p>
    <w:p w:rsidR="008E737B" w:rsidRPr="00472797" w:rsidRDefault="008E737B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Республики Башкортостан</w:t>
      </w:r>
    </w:p>
    <w:p w:rsidR="008E737B" w:rsidRPr="00472797" w:rsidRDefault="008E737B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от «</w:t>
      </w:r>
      <w:r w:rsidR="00B6544C">
        <w:rPr>
          <w:rFonts w:ascii="Times New Roman" w:hAnsi="Times New Roman" w:cs="Times New Roman"/>
          <w:b/>
          <w:sz w:val="20"/>
          <w:szCs w:val="20"/>
          <w:lang w:eastAsia="ru-RU"/>
        </w:rPr>
        <w:t>19</w:t>
      </w: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»</w:t>
      </w:r>
      <w:r w:rsidR="00B6544C">
        <w:rPr>
          <w:rFonts w:ascii="Times New Roman" w:hAnsi="Times New Roman" w:cs="Times New Roman"/>
          <w:b/>
          <w:sz w:val="20"/>
          <w:szCs w:val="20"/>
          <w:lang w:eastAsia="ru-RU"/>
        </w:rPr>
        <w:t>января</w:t>
      </w: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2018 года № </w:t>
      </w:r>
      <w:r w:rsidR="00BF5B00">
        <w:rPr>
          <w:rFonts w:ascii="Times New Roman" w:hAnsi="Times New Roman" w:cs="Times New Roman"/>
          <w:b/>
          <w:sz w:val="20"/>
          <w:szCs w:val="20"/>
          <w:lang w:eastAsia="ru-RU"/>
        </w:rPr>
        <w:t>06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Административный регламент предоставления муниципальной услуги Администрацией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B65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Старобабичевский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</w:t>
      </w: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«Предоставление в установленном порядке малоимущим гражданам по договорам социального найма жилых помеще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ний муниципального жилого фонда</w:t>
      </w: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left="169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регулирования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Административный регламент предоставления муниципальной услуги Администрацией</w:t>
      </w:r>
      <w:r w:rsidR="008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B6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Старобабичевский</w:t>
      </w:r>
      <w:proofErr w:type="spellEnd"/>
      <w:r w:rsidR="00B6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Администрация) «Предоставление в установленном порядке малоимущим гражданам по договорам социального найма жилых помеще</w:t>
      </w:r>
      <w:r w:rsidR="008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муниципального жилого фонда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принятию решений о предоставлении малоимущим гражданам жилых помещений муниципального жилого фонда по договорам социального найма в соответствии с их заявлениями.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1.2 Предоставление муниципальной услуги заключается в предоставлении жилых помещений муниципального жилого фонда на основании договоров социального найма малоимущим гражданам.</w:t>
      </w:r>
    </w:p>
    <w:p w:rsidR="008E737B" w:rsidRPr="008E737B" w:rsidRDefault="008E737B" w:rsidP="00173834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Круг заявителей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Заявителями настоящей муниципальной услуги (далее – заявители) являются физические лица (граждане Российской Федерации), проживающие (имеющие постоянную регистрацию по месту жительства) на территории муниципального образования, признанные в установленном порядке малоимущими и состоящие на учете в качестве нуждающихся в жилых помещениях муниципального жилого фонда, предоставляемых по договорам социального найма, либо их уполномоченные представители.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173834" w:rsidRPr="005B7BD0" w:rsidRDefault="008E737B" w:rsidP="001738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 </w:t>
      </w:r>
      <w:r w:rsidR="0017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3834" w:rsidRPr="00797130">
        <w:rPr>
          <w:rFonts w:ascii="Times New Roman" w:hAnsi="Times New Roman" w:cs="Times New Roman"/>
          <w:sz w:val="28"/>
          <w:szCs w:val="28"/>
          <w:lang w:eastAsia="ru-RU"/>
        </w:rPr>
        <w:t>В настоящем Административном регламенте под структурным подразделением Администрации понимается</w:t>
      </w:r>
      <w:r w:rsidR="00173834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 </w:t>
      </w:r>
      <w:proofErr w:type="spellStart"/>
      <w:r w:rsidR="00B6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Старобабичевский</w:t>
      </w:r>
      <w:proofErr w:type="spellEnd"/>
      <w:r w:rsidR="00B6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383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</w:t>
      </w:r>
      <w:r w:rsidR="00173834" w:rsidRPr="005B7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 Информация о местонахождении и графике работы Администрации, структурного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РГАУ МФЦ):</w:t>
      </w:r>
    </w:p>
    <w:p w:rsidR="008E737B" w:rsidRPr="008E737B" w:rsidRDefault="00173834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Администрации </w:t>
      </w:r>
      <w:r w:rsidR="008E737B"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Башкортостан </w:t>
      </w:r>
      <w:proofErr w:type="spellStart"/>
      <w:r w:rsidR="00B6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Кармаскалинский</w:t>
      </w:r>
      <w:proofErr w:type="spellEnd"/>
      <w:r w:rsidR="00B6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д.Старобабичево,ул.Победы,13</w:t>
      </w:r>
      <w:r w:rsidR="008E737B"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544C" w:rsidRDefault="00173834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работы Администрации </w:t>
      </w:r>
    </w:p>
    <w:p w:rsidR="00B6544C" w:rsidRPr="00B6544C" w:rsidRDefault="00B6544C" w:rsidP="00B6544C">
      <w:pPr>
        <w:tabs>
          <w:tab w:val="left" w:pos="900"/>
          <w:tab w:val="left" w:pos="14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44C">
        <w:rPr>
          <w:rFonts w:ascii="Times New Roman" w:hAnsi="Times New Roman" w:cs="Times New Roman"/>
          <w:sz w:val="28"/>
          <w:szCs w:val="28"/>
        </w:rPr>
        <w:t>График (режим) приема заинтересованных лиц</w:t>
      </w:r>
      <w:r w:rsidRPr="00B65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44C">
        <w:rPr>
          <w:rFonts w:ascii="Times New Roman" w:hAnsi="Times New Roman" w:cs="Times New Roman"/>
          <w:sz w:val="28"/>
          <w:szCs w:val="28"/>
        </w:rPr>
        <w:t>по вопросам предоставления муниципальной услуги осуществляется по рабочим дням в соответствии со следующим графиком (с учётом перерыва на обед с 13.00 до 14.00):</w:t>
      </w:r>
    </w:p>
    <w:tbl>
      <w:tblPr>
        <w:tblW w:w="0" w:type="auto"/>
        <w:tblInd w:w="1008" w:type="dxa"/>
        <w:tblLayout w:type="fixed"/>
        <w:tblLook w:val="0000" w:firstRow="0" w:lastRow="0" w:firstColumn="0" w:lastColumn="0" w:noHBand="0" w:noVBand="0"/>
      </w:tblPr>
      <w:tblGrid>
        <w:gridCol w:w="3600"/>
        <w:gridCol w:w="2700"/>
      </w:tblGrid>
      <w:tr w:rsidR="00B6544C" w:rsidRPr="00B6544C" w:rsidTr="00B6544C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44C" w:rsidRPr="00B6544C" w:rsidRDefault="00B6544C" w:rsidP="00B6544C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44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44C" w:rsidRPr="00B6544C" w:rsidRDefault="00B6544C" w:rsidP="00B6544C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44C">
              <w:rPr>
                <w:rFonts w:ascii="Times New Roman" w:hAnsi="Times New Roman" w:cs="Times New Roman"/>
                <w:sz w:val="28"/>
                <w:szCs w:val="28"/>
              </w:rPr>
              <w:t>09.00 – 17.15</w:t>
            </w:r>
          </w:p>
        </w:tc>
      </w:tr>
      <w:tr w:rsidR="00B6544C" w:rsidRPr="00B6544C" w:rsidTr="00B6544C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44C" w:rsidRPr="00B6544C" w:rsidRDefault="00B6544C" w:rsidP="00B6544C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44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44C" w:rsidRPr="00B6544C" w:rsidRDefault="00B6544C" w:rsidP="00B6544C">
            <w:pPr>
              <w:tabs>
                <w:tab w:val="left" w:pos="0"/>
              </w:tabs>
              <w:snapToGri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44C">
              <w:rPr>
                <w:rFonts w:ascii="Times New Roman" w:hAnsi="Times New Roman" w:cs="Times New Roman"/>
                <w:sz w:val="28"/>
                <w:szCs w:val="28"/>
              </w:rPr>
              <w:t>09.00 – 17.15</w:t>
            </w:r>
          </w:p>
        </w:tc>
      </w:tr>
      <w:tr w:rsidR="00B6544C" w:rsidRPr="00B6544C" w:rsidTr="00B6544C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44C" w:rsidRPr="00B6544C" w:rsidRDefault="00B6544C" w:rsidP="00B6544C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44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44C" w:rsidRPr="00B6544C" w:rsidRDefault="00B6544C" w:rsidP="00B6544C">
            <w:pPr>
              <w:tabs>
                <w:tab w:val="left" w:pos="0"/>
              </w:tabs>
              <w:snapToGri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44C">
              <w:rPr>
                <w:rFonts w:ascii="Times New Roman" w:hAnsi="Times New Roman" w:cs="Times New Roman"/>
                <w:sz w:val="28"/>
                <w:szCs w:val="28"/>
              </w:rPr>
              <w:t>09.00 – 17.15</w:t>
            </w:r>
          </w:p>
        </w:tc>
      </w:tr>
      <w:tr w:rsidR="00B6544C" w:rsidRPr="00B6544C" w:rsidTr="00B6544C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44C" w:rsidRPr="00B6544C" w:rsidRDefault="00B6544C" w:rsidP="00B6544C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44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44C" w:rsidRPr="00B6544C" w:rsidRDefault="00B6544C" w:rsidP="00B6544C">
            <w:pPr>
              <w:tabs>
                <w:tab w:val="left" w:pos="0"/>
              </w:tabs>
              <w:snapToGri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44C">
              <w:rPr>
                <w:rFonts w:ascii="Times New Roman" w:hAnsi="Times New Roman" w:cs="Times New Roman"/>
                <w:sz w:val="28"/>
                <w:szCs w:val="28"/>
              </w:rPr>
              <w:t>09.00 – 17.15</w:t>
            </w:r>
          </w:p>
        </w:tc>
      </w:tr>
      <w:tr w:rsidR="00B6544C" w:rsidRPr="00B6544C" w:rsidTr="00B6544C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44C" w:rsidRPr="00B6544C" w:rsidRDefault="00B6544C" w:rsidP="00B6544C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44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44C" w:rsidRPr="00B6544C" w:rsidRDefault="00B6544C" w:rsidP="00B6544C">
            <w:pPr>
              <w:tabs>
                <w:tab w:val="left" w:pos="0"/>
              </w:tabs>
              <w:snapToGri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44C">
              <w:rPr>
                <w:rFonts w:ascii="Times New Roman" w:hAnsi="Times New Roman" w:cs="Times New Roman"/>
                <w:sz w:val="28"/>
                <w:szCs w:val="28"/>
              </w:rPr>
              <w:t>09.00 – 17.15</w:t>
            </w:r>
          </w:p>
        </w:tc>
      </w:tr>
      <w:tr w:rsidR="00B6544C" w:rsidRPr="00B6544C" w:rsidTr="00B6544C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544C" w:rsidRPr="00B6544C" w:rsidRDefault="00B6544C" w:rsidP="00B6544C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4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Суббота, Воскресенье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44C" w:rsidRPr="00B6544C" w:rsidRDefault="00B6544C" w:rsidP="00B6544C">
            <w:pPr>
              <w:tabs>
                <w:tab w:val="left" w:pos="0"/>
              </w:tabs>
              <w:snapToGri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44C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</w:tbl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и режим работы РГАУ МФЦ указаны в приложении №1 к Административному регламенту.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 Информацию о местонахождении, графике работы, справочных телефонах, адресах официальных сайтов и электронной почты Администрации, структурного подразделения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 в сети Интернет: http://www.</w:t>
      </w:r>
      <w:proofErr w:type="spellStart"/>
      <w:r w:rsidR="00B654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starobab</w:t>
      </w:r>
      <w:proofErr w:type="spellEnd"/>
      <w:r w:rsidR="00B6544C" w:rsidRPr="00B6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B654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17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173834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hAnsi="Times New Roman" w:cs="Times New Roman"/>
          <w:sz w:val="28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электронной форме на Едином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</w:t>
      </w:r>
      <w:r w:rsidR="0017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3834" w:rsidRPr="00947486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размещается в следующем порядке  </w:t>
      </w:r>
      <w:r w:rsidR="00173834" w:rsidRPr="00947486">
        <w:rPr>
          <w:rFonts w:ascii="Times New Roman" w:hAnsi="Times New Roman" w:cs="Times New Roman"/>
          <w:sz w:val="28"/>
        </w:rPr>
        <w:t xml:space="preserve">http://www.gosuslugi.ru в разделе "Каталог услуг", "Администрация сельского поселения </w:t>
      </w:r>
      <w:r w:rsidR="00B6544C">
        <w:rPr>
          <w:rFonts w:ascii="Times New Roman" w:hAnsi="Times New Roman" w:cs="Times New Roman"/>
          <w:sz w:val="28"/>
          <w:lang w:val="en-US"/>
        </w:rPr>
        <w:t>C</w:t>
      </w:r>
      <w:proofErr w:type="spellStart"/>
      <w:r w:rsidR="00B6544C">
        <w:rPr>
          <w:rFonts w:ascii="Times New Roman" w:hAnsi="Times New Roman" w:cs="Times New Roman"/>
          <w:sz w:val="28"/>
        </w:rPr>
        <w:t>таробабичевский</w:t>
      </w:r>
      <w:proofErr w:type="spellEnd"/>
      <w:r w:rsidR="00173834" w:rsidRPr="00947486">
        <w:rPr>
          <w:rFonts w:ascii="Times New Roman" w:hAnsi="Times New Roman" w:cs="Times New Roman"/>
          <w:sz w:val="28"/>
        </w:rPr>
        <w:t xml:space="preserve"> сельсовет </w:t>
      </w:r>
      <w:r w:rsidR="00B6544C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 w:rsidR="00B6544C">
        <w:rPr>
          <w:rFonts w:ascii="Times New Roman" w:hAnsi="Times New Roman" w:cs="Times New Roman"/>
          <w:sz w:val="28"/>
        </w:rPr>
        <w:t>Кармаскалинский</w:t>
      </w:r>
      <w:proofErr w:type="spellEnd"/>
      <w:r w:rsidR="00B6544C">
        <w:rPr>
          <w:rFonts w:ascii="Times New Roman" w:hAnsi="Times New Roman" w:cs="Times New Roman"/>
          <w:sz w:val="28"/>
        </w:rPr>
        <w:t xml:space="preserve"> район</w:t>
      </w:r>
      <w:r w:rsidR="00173834" w:rsidRPr="00947486">
        <w:rPr>
          <w:rFonts w:ascii="Times New Roman" w:hAnsi="Times New Roman" w:cs="Times New Roman"/>
          <w:sz w:val="28"/>
        </w:rPr>
        <w:t xml:space="preserve"> Республики Башкортостан" </w:t>
      </w:r>
      <w:r w:rsidR="009F37F4"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</w:t>
      </w:r>
      <w:proofErr w:type="spellStart"/>
      <w:r w:rsidR="009F37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starobab</w:t>
      </w:r>
      <w:proofErr w:type="spellEnd"/>
      <w:r w:rsidR="009F37F4" w:rsidRPr="00B6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9F37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9F37F4">
        <w:rPr>
          <w:rFonts w:ascii="Times New Roman" w:hAnsi="Times New Roman" w:cs="Times New Roman"/>
          <w:sz w:val="28"/>
        </w:rPr>
        <w:t xml:space="preserve"> </w:t>
      </w:r>
      <w:r w:rsidR="00173834">
        <w:rPr>
          <w:rFonts w:ascii="Times New Roman" w:hAnsi="Times New Roman" w:cs="Times New Roman"/>
          <w:sz w:val="28"/>
        </w:rPr>
        <w:t>;</w:t>
      </w:r>
    </w:p>
    <w:p w:rsidR="00173834" w:rsidRPr="00947486" w:rsidRDefault="008E737B" w:rsidP="001738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электронной форме на Портале государственных и муниципальных услуг Республики Башкортостан (http://pgu.bashkortostan.ru) в разделе «Органы власти», «Органы местного самоуправления». </w:t>
      </w:r>
      <w:r w:rsidR="0017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3834" w:rsidRPr="00947486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размещается в следующем порядке  </w:t>
      </w:r>
      <w:r w:rsidR="00173834" w:rsidRPr="00947486">
        <w:rPr>
          <w:rFonts w:ascii="Times New Roman" w:hAnsi="Times New Roman" w:cs="Times New Roman"/>
          <w:sz w:val="28"/>
        </w:rPr>
        <w:t xml:space="preserve">http://pgu.bashkortostan.ru, "Администрация сельского поселения </w:t>
      </w:r>
      <w:proofErr w:type="spellStart"/>
      <w:r w:rsidR="00B6544C">
        <w:rPr>
          <w:rFonts w:ascii="Times New Roman" w:hAnsi="Times New Roman" w:cs="Times New Roman"/>
          <w:sz w:val="28"/>
        </w:rPr>
        <w:t>Старобабичевский</w:t>
      </w:r>
      <w:proofErr w:type="spellEnd"/>
      <w:r w:rsidR="00173834" w:rsidRPr="00947486">
        <w:rPr>
          <w:rFonts w:ascii="Times New Roman" w:hAnsi="Times New Roman" w:cs="Times New Roman"/>
          <w:sz w:val="28"/>
        </w:rPr>
        <w:t xml:space="preserve"> сельсовет </w:t>
      </w:r>
      <w:r w:rsidR="00B6544C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 w:rsidR="00B6544C">
        <w:rPr>
          <w:rFonts w:ascii="Times New Roman" w:hAnsi="Times New Roman" w:cs="Times New Roman"/>
          <w:sz w:val="28"/>
        </w:rPr>
        <w:t>Кармаскалинский</w:t>
      </w:r>
      <w:proofErr w:type="spellEnd"/>
      <w:r w:rsidR="00B6544C">
        <w:rPr>
          <w:rFonts w:ascii="Times New Roman" w:hAnsi="Times New Roman" w:cs="Times New Roman"/>
          <w:sz w:val="28"/>
        </w:rPr>
        <w:t xml:space="preserve"> район</w:t>
      </w:r>
      <w:r w:rsidR="00B6544C" w:rsidRPr="00947486">
        <w:rPr>
          <w:rFonts w:ascii="Times New Roman" w:hAnsi="Times New Roman" w:cs="Times New Roman"/>
          <w:sz w:val="28"/>
        </w:rPr>
        <w:t xml:space="preserve"> </w:t>
      </w:r>
      <w:r w:rsidR="00173834" w:rsidRPr="00947486">
        <w:rPr>
          <w:rFonts w:ascii="Times New Roman" w:hAnsi="Times New Roman" w:cs="Times New Roman"/>
          <w:sz w:val="28"/>
        </w:rPr>
        <w:t>Республики Башкортостан"</w:t>
      </w:r>
      <w:r w:rsidR="00173834" w:rsidRPr="00947486">
        <w:rPr>
          <w:rFonts w:ascii="Times New Roman" w:hAnsi="Times New Roman" w:cs="Times New Roman"/>
        </w:rPr>
        <w:t xml:space="preserve"> </w:t>
      </w:r>
      <w:r w:rsidR="009F37F4"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</w:t>
      </w:r>
      <w:r w:rsidR="009F37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starobab</w:t>
      </w:r>
      <w:r w:rsidR="009F37F4" w:rsidRPr="00B6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F37F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="00173834" w:rsidRPr="0094748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РГАУ МФЦ в сети Интернет (http://www.mfcrb.ru);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информационных стендах, расположенных непосредственно в местах предоставления муниципальной ус</w:t>
      </w:r>
      <w:r w:rsidR="0017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луги в помещениях Администрации и 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РГАУ МФЦ.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</w:t>
      </w:r>
      <w:r w:rsidR="0017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РГАУ МФЦ при обращении заявителя за информацией лично, по телефону, посредством почты, электронной почты: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1.7.1 устное информирование осуществляется специалистами, ответственными за информирование, при обращении заявителя лично или по телефону: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время ожидания заявителя при индивидуальном устном консультировании не может превышать 15 минут;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время для устного консультирования;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ответ на телефонный звонок должен начинаться с информации о наименовании органа/организации, в которые позвонил заявитель, фамилии, имени, отчестве (последнее - при наличии) и должности специалиста, осуществляющего индивидуальное консультирование по телефону;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заявителя об организациях, которые располагают необходимыми сведениями.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ответа, указанного в письменном обращении: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 индивидуальном консультировании по почте (электронной почте) ответ на обращение направляется в адрес заявителя;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датой получения обращения является дата его регистрации в Администрации,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срок направления ответа на обращение заявителя не может превышать 30 календарных дней с даты регистрации обращения.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Стандарт предоставления муниципальной услуги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муниципальной услуги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Наименование муниципальной услуги «Предоставление в установленном порядке малоимущим гражданам по договорам социального найма жилых помещений муниципального жилого фонда».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исполнительного органа, предоставляющего муниципальную услугу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Муниципальная услуга предоставляется Администрацией</w:t>
      </w:r>
      <w:r w:rsidR="0017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2.3 При предоставлении муниципальной услуги Администраци</w:t>
      </w:r>
      <w:r w:rsidR="0017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взаимодействует со следующими органами власти (организациями), участвующие в предоставлении услуги: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Управление Федеральной службы государственной регистрации, кадастра и картографии по Республике Башкортостан (далее – </w:t>
      </w:r>
      <w:proofErr w:type="spell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Министерство внутренних дел по Республике Башкортостан.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left="169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 предоставления муниципальной услуги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 Результатом предоставления муниципальной услуги являются: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договора социального найма жилого помещения муниципального жилого фонда;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мотивированный отказ в предоставлении муниципальной услуги.</w:t>
      </w:r>
    </w:p>
    <w:p w:rsidR="008E737B" w:rsidRPr="008E737B" w:rsidRDefault="008E737B" w:rsidP="00173834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предоставления муниципальной услуги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 Срок предоставления муниципальной услуги 10 рабочих дней со дня поступления заявления заявителя в Администрацию.</w:t>
      </w:r>
    </w:p>
    <w:p w:rsidR="008E737B" w:rsidRPr="00173834" w:rsidRDefault="008E737B" w:rsidP="0017383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3834">
        <w:rPr>
          <w:rFonts w:ascii="Times New Roman" w:hAnsi="Times New Roman" w:cs="Times New Roman"/>
          <w:b/>
          <w:sz w:val="28"/>
          <w:szCs w:val="28"/>
          <w:lang w:eastAsia="ru-RU"/>
        </w:rPr>
        <w:t>Перечень нормативных правовых актов,</w:t>
      </w:r>
      <w:r w:rsidR="00173834" w:rsidRPr="001738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3834">
        <w:rPr>
          <w:rFonts w:ascii="Times New Roman" w:hAnsi="Times New Roman" w:cs="Times New Roman"/>
          <w:b/>
          <w:sz w:val="28"/>
          <w:szCs w:val="28"/>
          <w:lang w:eastAsia="ru-RU"/>
        </w:rPr>
        <w:t>регулирующих отношения, возникающие в связи с</w:t>
      </w:r>
      <w:r w:rsidR="001738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3834">
        <w:rPr>
          <w:rFonts w:ascii="Times New Roman" w:hAnsi="Times New Roman" w:cs="Times New Roman"/>
          <w:b/>
          <w:sz w:val="28"/>
          <w:szCs w:val="28"/>
          <w:lang w:eastAsia="ru-RU"/>
        </w:rPr>
        <w:t>предоставлением муниципальной услуги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 Правовыми основаниями для предоставления муниципальной услуги являются: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Российской Федерации (Собрание законодательства Российской Федерации, 26 января 2009, № 4, ст. 445);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Гражданский кодекс Российской Федерации (Российская газета, 08 декабря 1994, № 238 - 239);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Жилищный кодекс Российской Федерации от 29 декабря 2004 № 188-ФЗ (Собрание законодательства Российской Федерации, 03 января 2005, № 1 (часть 1), ст. 14);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Федеральный закон от 06 октября 2003 № 131-ФЗ «Об общих принципах организации местного самоуправления в Российской Федерации» (Собрание законодательства РФ, 06 октября 2003, № 40, ст. 3822);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02 мая 2006 № 59-ФЗ «О порядке рассмотрения обращений граждан Российской Федерации»</w:t>
      </w:r>
      <w:r w:rsidRPr="008E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(Собрание законодательства Российской Федерации, 08 мая 2006, № 19, ст. 2060);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27 июля 2006 № 152-ФЗ «О персональных данных» (Собрание законодательства Российской Федерации, 31 июля 2006, № 31 (1 ч.), ст. 3451)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27 июля 2010 № 210-ФЗ «Об организации предоставления государственных и муниципальных услуг» (Собрание законодательства Российской Федерации, 02 августа 2010, № 31, ст. 4179);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21 декабря 2004 № 817 «Об утверждении перечня заболеваний, дающих инвалидам, страдающим ими, право на дополнительную жилую площадь» (Собрание законодательства РФ, 27 декабря 2004, № 52 (часть 2), ст. 5488);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16 июня 2006 № 378 «Об утверждении перечня тяжелых форм хронических заболеваний, при которых невозможно совместное проживание граждан в одной квартире» (Собрание законодательства РФ, 19 июня 2006, № 25, ст. 2736);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Росатом</w:t>
      </w:r>
      <w:proofErr w:type="spell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ее должностных лиц» (Российская газета, 22 августа 2012, № 192);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Республики Башкортостан от 24 декабря 1993 (Ведомости Верховного Совета и Правительства Республики Башкортостан, 1994, № 4 (22), ст. 146);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Республики Башкортостан от 12 декабря 2006 № 391-з «Об 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 Республики Башкортостан от 02 декабря 2005 № 250-з «О регулировании жилищных отношений в Республике Башкортостан» (Ведомости 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Государственного Собрания - Курултая, Президента и Правительства Республики Башкортостан, 23 января 2006, № 2(224), ст. 18.);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Республики Башкортостан от 29 декабря 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(Ведомости Государственного собрания - Курултая, Президента и Правительства Республики Башкортостан от 04 февраля 2013 года № 4(406));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Республики Башкортостан от 24 октября 2011 № 366 «О системе межведомственного электронного взаимодействия Республики Башкортостан» (Ведомости Государственного Собрания - Курултая, Президента и Правительства Республики Башкортостан, 16 ноября 2011, № 22(364), ст. 1742).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личном обращении в Администрацию;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личном обращении в РГАУ МФЦ;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почте, в том числе на официальный адрес электронной почты Администрации;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690936" w:rsidRDefault="008E737B" w:rsidP="00690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</w:t>
      </w:r>
    </w:p>
    <w:p w:rsidR="008E737B" w:rsidRPr="00690936" w:rsidRDefault="008E737B" w:rsidP="00690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>с нормативными правовыми актами для предоставления муниципальной услуги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2.8.1 заявление о предоставлении муниципальной услуги, оформленное согласно приложению №2 к Административному регламенту;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2.8.2 копия документа, удостоверяющего личность заявителя либо представителя заявителя (с обязательным предъявлением оригинала документа). Это может быть: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паспорт гражданина Российской Федерации (для граждан Российской Федерации старше 14 лет);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документ, удостоверяющий личность военнослужащего (удостоверение личности/военный билет);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удостоверение личности моряка.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2.8.3 копия документа, удостоверяющего личность каждого члена семьи заявителя (с обязательным предъявлением оригинала документа) один из: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паспорт гражданина Российской Федерации (для граждан Российской Федерации старше 14 лет);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документ, удостоверяющий личность военнослужащего (удостоверение личности/военный билет);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удостоверение личности моряка;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свидетельство о рождении каждого ребенка;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свидетельство о рождении ребенка, выданное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документ, подтверждающий факт рождения и регистрации ребенка, выданный и удостоверенный штампом «</w:t>
      </w:r>
      <w:proofErr w:type="spell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апостиль</w:t>
      </w:r>
      <w:proofErr w:type="spell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компетентным органом иностранного государства с удостоверенным в установленном законодательством Российской Федерации переводом на русский язык (в случае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государства, не являющегося участником Конвенции 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отменяющей требование легализации иностранных официальных документов, заключенной в Гааге 5 октября 1961 года);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(в случае рождения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года).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2.8.4 копия документа, подтверждающего факт принятия ребенка в приемную семью – в случае если ребенок усыновлен/удочерен, находится под опекой, над ребенком установлено попечительство (с обязательным предъявлением оригинала документа) один из: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решение суда об усыновлении (удочерении);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выписка либо решение органов опеки и попечительства либо местного самоуправления об установлении над ребенком опеки либо попечительства;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договор об осуществлении опеки или попечительства;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договор о приеме ребенка в семью.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2.8.5 копия документа, подтверждающего наличие родственных отношений либо иных обстоятельств, свидетельствующих о принадлежности гражданина к семье (с обязательным предъявлением оригинала документа), один из: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свидетельство о регистрации брака;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свидетельство о расторжении брака;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свидетельство о рождении;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свидетельство о смерти;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справка о регистрации акта гражданского состояния;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2.8.6 копия документа, подтверждающего право пользования жилым помещением, занимаемым заявителем и членами его семьи, в случае если право не зарегистрировано в Едином реестре прав на недвижимое имущество и сделок с ним (с обязательным предъявлением оригинала документа) один из: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договор служебного найма;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договор купли-продажи;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договор мены;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договор дарения;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регистрационное удостоверение;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свидетельство о праве на наследство;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договор приватизации;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•вступившее в законную силу решение суда;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 В заявлении указывается: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фамилия, имя, отчество (последнее - при наличии) и данные основного документа, удостоверяющего личность заявителя;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почтовый и/или электронный адрес заявителя;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контактный телефон (при наличии);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личная подпись заявителя/представителя заявителя;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реквизиты документа, удостоверяющего полномочия представителя заявителя (в случае если обращается представитель заявителя);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дата обращения.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 В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 нотариально удостоверенная доверенность либо документ, подтверждающий полномочия законных представителей заявителя.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 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(приложение №3 к Административному регламенту).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690936" w:rsidRDefault="008E737B" w:rsidP="00690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</w:t>
      </w:r>
    </w:p>
    <w:p w:rsidR="008E737B" w:rsidRPr="00690936" w:rsidRDefault="008E737B" w:rsidP="00690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статус гражданина как малоимущего: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документ, выданный органом местного самоуправления о признании гражданина малоимущим (решение, постановление, выписка из решения).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факт постановки заявителя на учет в качестве нуждающегося в жилом помещении: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документ, выданный органом местного самоуправления о постановке гражданина на учет в качестве нуждающегося в жилом помещении (решение, постановление, выписка из решения, уведомление).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право пользования жилым помещением, занимаемым заявителем и членами его семьи – один из: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решение органа местного самоуправления о предоставлении жилого помещения;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договор социального найма;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ордер на вселение в жилое помещение.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наличие либо отсутствие у заявителя и членов его семьи жилых помещений, принадлежащих им на праве собственности: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выписка из Единого государственного реестра прав на недвижимое имущество и сделок с ним о зарегистрированных правах заявителя и/или членов его семьи на имеющиеся у них объекты недвижимого имущества либо свидетельство о регистрации права на жилое помещение.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документ о гражданах, зарегистрированных в жилом помещении по месту жительства заявителя.</w:t>
      </w:r>
    </w:p>
    <w:p w:rsidR="008E737B" w:rsidRPr="00690936" w:rsidRDefault="008E737B" w:rsidP="00690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Перечень услуг, которые являются необходимыми и обязательными для предоставления муниципальной услуги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bookmarkStart w:id="1" w:name="footnote_back_7"/>
      <w:r w:rsidR="00B814D8"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docviewer.yandex.ru/view/520537876/?*=JHuMOGhTaiOly2%2FTxhqvs2gcRCB7InVybCI6InlhLWJyb3dzZXI6Ly80RFQxdVhFUFJySlJYbFVGb2V3cnVNN1VzQkFkLXBvTWw4MHlkS3RiUlo2R3Nza1ZIaEZ5T0EzM1NMSTcwTGhTeVB2M2FNWUItTDhZajhFdER4R1hkazhzMF9GZlRUODh3aGhCa2NzR3NRcG45bUtoVTgtYUt5QU52OGJnczg5TG5pOVVtV2F0M1NjdHQxTWp1RFk5VEE9PT9zaWduPU5teS1YY2ZnVzk4MThoOE9zNEFnUVRPaW9ZY01Cek5wd0lYN0xYXzhEb3c9IiwidGl0bGUiOiI3ODEwZDNkYThlNTQzZTRjMTY0N2JlZGQ1YzYxMzRmYy5kb2MiLCJ1aWQiOiI1MjA1Mzc4NzYiLCJ5dSI6Ijg1ODU5OTU5MTQ5OTIzMDU1NiIsIm5vaWZyYW1lIjpmYWxzZSwidHMiOjE1MTU5OTc4NDQxNDV9" \l "footnote_7" </w:instrText>
      </w:r>
      <w:r w:rsidR="00B814D8"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8E737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7</w:t>
      </w:r>
      <w:r w:rsidR="00B814D8"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1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 Не допускается требовать от заявителя: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№ 210-ФЗ «Об организации предоставления государственных и муниципальных услуг»;</w:t>
      </w:r>
    </w:p>
    <w:p w:rsidR="008E737B" w:rsidRPr="00690936" w:rsidRDefault="008E737B" w:rsidP="00690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 Исчерпывающий перечень оснований для отказа в приеме документов, необходимых для предоставления муниципальной услуги: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личном обращении за предоставлением муниципальной услуги в Администрацию либо в РГАУ МФЦ: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отсутствие у заявителя документа, удостоверяющего личность.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8E737B" w:rsidRPr="008E737B" w:rsidRDefault="008E737B" w:rsidP="00690936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2.16 Исчерпывающий перечень оснований для приостановления или отказа в предоставлении муниципальной услуги: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приостановки предоставления муниципальной услуги: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письменное обращение заявителя о приостановке предоставления муниципальной услуги.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отказа в предоставлении муниципальной услуги: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несоответствие заявления требованиям, установленным настоящим административным регламентом;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отсутствие одного или нескольких документов, обязательных для предоставления заявителем, при обращении за муниципальной услугой;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подписи/печати;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отсутствие свободного жилого помещения социального использования муниципального жилищного фонда, предназначенного для предоставления заявителю по договору социального найма;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подача заявления об отказе от вселения в предоставляемое жилое помещение;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письменное заявление заявителя об отказе от предоставления муниципальной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выезд заявителя на постоянное место жительства в другое муниципальное образование.</w:t>
      </w:r>
    </w:p>
    <w:p w:rsidR="008E737B" w:rsidRPr="00690936" w:rsidRDefault="008E737B" w:rsidP="00690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 Порядок, размер и основания взимания государственной пошлины или иной платы за предоставление муниципальной услуги: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осуществляется на безвозмездной основе.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2.18 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государственной услуги, включая информацию о метод</w:t>
      </w:r>
      <w:r w:rsidR="00690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ике расчета размера такой платы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90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услуга предоставляется бесплатно.</w:t>
      </w:r>
    </w:p>
    <w:p w:rsidR="008E737B" w:rsidRPr="00690936" w:rsidRDefault="008E737B" w:rsidP="00690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2.19 Максимальный срок ожидания в очереди при подаче заявления о предоставлении муниципальной услуги: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ожидания в очереди – 15 минут.</w:t>
      </w:r>
    </w:p>
    <w:p w:rsidR="008E737B" w:rsidRPr="00690936" w:rsidRDefault="008E737B" w:rsidP="00690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2.20 Срок и порядок регистрации заявления о предоставлении муниципальной услуги: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8E737B" w:rsidRPr="00690936" w:rsidRDefault="008E737B" w:rsidP="00690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к помещениям, в которых предоставляется муниципальной услуга, к месту ожидания и приема граждан, размещению и оформлению визуальной, текстовой и мультимедийной информации о порядке предоставления муниципальной услуги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2.21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осуществляется в специально выделенных для этих целей помещениях Администрации;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заявителей должно быть обеспечено удобство с точки зрения пешей доступности от остановок общественного транспорта;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здании у входа должна быть размещена информационная табличка (вывеска), содержащая следующую информацию: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наименование органа;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место нахождения и юридический адрес;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режим работы;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номера телефонов для справок.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фамилии, имени, отчестве (последнее - при наличии)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заявителя, находящегося на приеме, должно быть предусмотрено место для раскладки документов;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обеспечивается допуск в здание и помещения, в которых предоставляется муниципальная услуга, </w:t>
      </w:r>
      <w:proofErr w:type="spell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сурдопереводчика</w:t>
      </w:r>
      <w:proofErr w:type="spell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тифлосурдопереводчика</w:t>
      </w:r>
      <w:proofErr w:type="spell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также допуск и размещение собаки-проводника при наличии документа, подтверждающего ее специальное обучение;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8E737B" w:rsidRPr="008E737B" w:rsidRDefault="008E737B" w:rsidP="00690936">
      <w:pPr>
        <w:shd w:val="clear" w:color="auto" w:fill="FFFFFF"/>
        <w:spacing w:before="100" w:beforeAutospacing="1" w:after="100" w:afterAutospacing="1" w:line="240" w:lineRule="auto"/>
        <w:ind w:left="16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2.22 Показатель доступности и качества муниципальной услуги: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полной, актуальной и достоверной информации о порядке предоставления муниципальной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получения инвалидами помощи в преодолении барьеров, препятствующих получению муниципальной услуги наравне с другими лицами;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удовлетворенности граждан качеством предоставления муниципальной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обоснованных жалоб со стороны заявителей на решения, действия (бездействие) должностных лиц Администрации при предоставлении муниципальной услуги.</w:t>
      </w:r>
    </w:p>
    <w:p w:rsidR="008E737B" w:rsidRPr="00690936" w:rsidRDefault="008E737B" w:rsidP="00690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2.23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 прием и регистрация заявлений и необходимых документов;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 рассмотрение заявления и представленных документов;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 формирование и направление межведомственных запросов о предоставлении документов и информации, получение ответов на запросы;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 принятие решения о заключении с гражданином договора социального найма жилого помещения либо решения об отказе в предоставлении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3.1.5 направление (выдача) гражданину письма, содержащего информацию о принятом решении о заключении договора социально найма, либо мотивированного решения об отказе в предоставлении ему муниципальной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3.1.6 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3.2.1 Прием и регистрация заявлений и необходимых документов: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основанием для начала административной процедуры является поступление заявления на предоставление муниципальной услуги в адрес Администрации;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к Административному регламенту);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позднее следующего рабочего дня со дня поступления заявлений в Администрацию передаются специалисту, ответственному за предоставление муниципальной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максимальный срок выполнения административной процедуры – 1 рабочий день.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 Рассмотрение заявления и представленных документов: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ответственный специалист проверяет заявление и прилагаемые к нему документы на соответствие требованиям, предусмотренным п. 2.8 и 2.9 настоящего Административного регламента, и наличие либо отсутствие оснований для отказа в предоставлении услуги, предусмотренных п. 2.16 настоящего Административного регламента;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случае несоответствия представленных документов указанным требованиям и наличия оснований, предусмотренных п. 2.16 настоящего Административного регламента, ответственный специалист: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решение об отказе в предоставлении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 (выдает) гражданину письма, содержащего информацию мотивированного решения об отказе в предоставлении ему муниципальной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2.12 Административного регламента, ответственный специалист Администрации формирует и направляет межведомственный запрос о предоставлении документов и информации;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случае соответствия представленных документов указанным требованиям и отсутствия оснований, предусмотренных п. 2.16 настоящего Административного регламента, ответственный специалист: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решение о заключении с гражданином договора социального найма жилого помещения;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решение о заключении с гражданином договора социального найма жилого помещения;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максимальный срок выполнения административной процедуры – 1 рабочий день.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 Формирование и направление межведомственных запросов о предоставлении документов и информации, получение ответов на запросы: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основанием для начала административной процедуры является прием и регистрация заявления на предоставление муниципальной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ответственный специалист Администрации осуществляет формирование и направление межведомственных запросов;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направление запросов допускается только в целях, связанных с предоставлением муниципальной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межведомственный запрос формируется в соответствии с требованиями статьи 7.2. Федерального закона от 27 июля 2010 № 210-ФЗ «Об организации предоставления государственных и муниципальных услуг»;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результатом выполнения административной процедуры является получение документов и необходимой информации по межведомственным запросам;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максимальный срок выполнения административной процедуры – 5 рабочих дней со дня регистрации заявления;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 Принятие решения о заключении с гражданином договора социального найма жилого помещения либо решения об отказе в предоставлении муниципальной услуги: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муниципальной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случае несоответствия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случае соответствия представленных заявителем и полученных по запросам (при необходимости) документов условиям предоставления муниципальной услуги принимается решение о предоставлении заявителю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случае принятия решения об отказе в предоставлении услуги ответственный специалист готовит и согласовывает у руководителя структурного подразделения Администрации проект решения с мотивированным отказом в предоставлении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случае принятия решения о предоставлении заявителю услуги ответственный специалист готовит и согласовывает у руководителя структурного подразделения Администрации проект решения, содержащего информацию о сроке заключения с заявителем договора социального найма, сроке вселения заявителя и членов его семьи в жилое помещение муниципального жилищного фонда, дате вынесения решения;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принятое решение подписывается и регистрируется уполномоченным лицом;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результатом выполнения административной процедуры является принятое, подписанное и зарегистрированное решение о заключении договора социального найма либо об отказе в предоставлении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максимальный срок выполнения административной процедуры – 1 рабочий день.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3.2.5 Направление (выдача) гражданину письма, содержащего информацию о принятом решении о заключении договора социально найма, либо мотивированного решения об отказе в предоставлении ему муниципальной услуги: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основанием для начала административной процедуры является принятое решение о заключении договора социально найма либо об отказе в предоставлении ему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согласованное, подписанное и зарегистрированное уполномоченным лицом решение направляется заявителю;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результатом выполнения административной процедуры является направление (выдача) заявителю решения о заключении договора социально найма, либо мотивированного решения об отказе в предоставлении ему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максимальный срок выполнения административной процедуры – не позднее следующего рабочего дня с даты вынесения решения.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3.2.6 Подготовка договора социального найма и заключение с гражданином договора социального найма в случае принятия решения о предоставлении услуги: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основанием для начала административной процедуры является направление гражданину решения, содержащего информацию о сроке заключения с заявителем договора социального найма, сроке вселения заявителя и членов его семьи в жилое помещение муниципального жилищного фонда, дате вынесения решения;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ответственный специалист осуществляет подготовку двух экземпляров проекта договора социального найма и передает его на согласование руководителю структурного подразделения Администрации;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согласованный проект договора социального найма подписывается руководителем Администрации;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подписанный проект договора направляется ответственному специалисту Администрации для выдачи и подписания заявителем;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один экземпляр подписанного договора социального найма выдается заявителю, второй экземпляр подписанного договора передается на хранение в </w:t>
      </w:r>
      <w:r w:rsidR="00690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максимальный срок выполнения административной процедуры – 1 рабочий день.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 Выполнение административных процедур при предоставлении муниципальной услуги на базе РГАУ МФЦ: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РГАУ МФЦ;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принятые РГАУ МФЦ от заявителя направляются в Администрацию для направления межведомственных и внутриведомственных запросов (при необходимости) и принятия решения.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 Получение заявителем сведений о ходе выполнения запроса о предоставлении муниципальной услуги: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 имеет право получения информации о ходе предоставления муниципальной услуги, в том числе о сроках завершения административных 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8E737B" w:rsidRPr="00420CB3" w:rsidRDefault="008E737B" w:rsidP="00420CB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0CB3">
        <w:rPr>
          <w:rFonts w:ascii="Times New Roman" w:hAnsi="Times New Roman" w:cs="Times New Roman"/>
          <w:b/>
          <w:sz w:val="28"/>
          <w:szCs w:val="28"/>
          <w:lang w:eastAsia="ru-RU"/>
        </w:rPr>
        <w:t>IV. Формы контроля за предоставлением муниципальной услуги</w:t>
      </w:r>
    </w:p>
    <w:p w:rsidR="003C453B" w:rsidRPr="005B7BD0" w:rsidRDefault="008E737B" w:rsidP="003C45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 </w:t>
      </w:r>
      <w:r w:rsidR="003C4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453B"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Текущий контроль за соблюдением и </w:t>
      </w:r>
      <w:r w:rsidR="003C453B">
        <w:rPr>
          <w:rFonts w:ascii="Times New Roman" w:hAnsi="Times New Roman" w:cs="Times New Roman"/>
          <w:sz w:val="28"/>
          <w:szCs w:val="28"/>
          <w:lang w:eastAsia="ru-RU"/>
        </w:rPr>
        <w:t xml:space="preserve">исполнением должностными лицами </w:t>
      </w:r>
      <w:r w:rsidR="003C453B" w:rsidRPr="005B7BD0">
        <w:rPr>
          <w:rFonts w:ascii="Times New Roman" w:hAnsi="Times New Roman" w:cs="Times New Roman"/>
          <w:sz w:val="28"/>
          <w:szCs w:val="28"/>
          <w:lang w:eastAsia="ru-RU"/>
        </w:rPr>
        <w:t>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</w:t>
      </w:r>
      <w:r w:rsidR="003C453B">
        <w:rPr>
          <w:rFonts w:ascii="Times New Roman" w:hAnsi="Times New Roman" w:cs="Times New Roman"/>
          <w:sz w:val="28"/>
          <w:szCs w:val="28"/>
          <w:lang w:eastAsia="ru-RU"/>
        </w:rPr>
        <w:t xml:space="preserve">ыми лицами </w:t>
      </w:r>
      <w:r w:rsidR="003C453B" w:rsidRPr="005B7BD0">
        <w:rPr>
          <w:rFonts w:ascii="Times New Roman" w:hAnsi="Times New Roman" w:cs="Times New Roman"/>
          <w:sz w:val="28"/>
          <w:szCs w:val="28"/>
          <w:lang w:eastAsia="ru-RU"/>
        </w:rPr>
        <w:t>Адми</w:t>
      </w:r>
      <w:r w:rsidR="003C453B">
        <w:rPr>
          <w:rFonts w:ascii="Times New Roman" w:hAnsi="Times New Roman" w:cs="Times New Roman"/>
          <w:sz w:val="28"/>
          <w:szCs w:val="28"/>
          <w:lang w:eastAsia="ru-RU"/>
        </w:rPr>
        <w:t xml:space="preserve">нистрации решений осуществляет Главой сельского поселения </w:t>
      </w:r>
      <w:proofErr w:type="spellStart"/>
      <w:r w:rsidR="00B6544C">
        <w:rPr>
          <w:rFonts w:ascii="Times New Roman" w:hAnsi="Times New Roman" w:cs="Times New Roman"/>
          <w:sz w:val="28"/>
          <w:szCs w:val="28"/>
          <w:lang w:eastAsia="ru-RU"/>
        </w:rPr>
        <w:t>Старобабичевский</w:t>
      </w:r>
      <w:proofErr w:type="spellEnd"/>
      <w:r w:rsidR="003C453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</w:t>
      </w:r>
      <w:r w:rsidR="003C453B" w:rsidRPr="005B7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следующем порядке:</w:t>
      </w:r>
      <w:r w:rsidR="003C4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непрерывно.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Администрации, участвующих в предоставлении муниципальной услуги.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 Плановые проверки осуществляются на основании годовых планов не реже</w:t>
      </w:r>
      <w:r w:rsidR="003C4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раза в год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 Основанием для проведения внеплановых проверок являются: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 заявителей;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нарушения, выявленные в ходе текущего контроля.</w:t>
      </w:r>
    </w:p>
    <w:p w:rsidR="003C453B" w:rsidRPr="005B7BD0" w:rsidRDefault="008E737B" w:rsidP="003C453B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4.6 </w:t>
      </w:r>
      <w:r w:rsidR="003C4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453B" w:rsidRPr="005B7BD0">
        <w:rPr>
          <w:rFonts w:ascii="Times New Roman" w:hAnsi="Times New Roman" w:cs="Times New Roman"/>
          <w:sz w:val="28"/>
          <w:szCs w:val="28"/>
          <w:lang w:eastAsia="ru-RU"/>
        </w:rPr>
        <w:t>Плановые и внеплановые проверки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осуществляется в следующем порядке:</w:t>
      </w:r>
      <w:r w:rsidR="003C453B">
        <w:rPr>
          <w:rFonts w:ascii="Times New Roman" w:hAnsi="Times New Roman" w:cs="Times New Roman"/>
          <w:sz w:val="28"/>
          <w:szCs w:val="28"/>
          <w:lang w:eastAsia="ru-RU"/>
        </w:rPr>
        <w:t xml:space="preserve"> плановые проверки </w:t>
      </w:r>
      <w:r w:rsidR="003C453B">
        <w:rPr>
          <w:rFonts w:ascii="Times New Roman" w:hAnsi="Times New Roman" w:cs="Times New Roman"/>
          <w:sz w:val="28"/>
        </w:rPr>
        <w:t xml:space="preserve">осуществляются на основании полугодовых или годовых планов работы); внеплановые проверки осуществляются по конкретному обращению заявителя. 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 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 По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 Для осуществления контроля за предоставлением муниципальной услуги граждане, их объединения и организации имеют право направлять в структурное подразделение Администрации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срока регистрации заявления о предоставлении муниципальной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сроков предоставления муниципальной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требование у заявителя документов, не являющихся обязательными для предоставления заявителем;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приеме документов у заявителя по основаниям, не предусмотренным настоящим Административным регламентом;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исправлении допущенных опечаток и ошибок в документах, выданных в результате предоставления муниципальной услуги.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8E737B" w:rsidRPr="008E737B" w:rsidRDefault="008E737B" w:rsidP="003C453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 Администрация муниципального образования отказывает в удовлетворении жалобы в следующих случаях:</w:t>
      </w:r>
    </w:p>
    <w:p w:rsidR="008E737B" w:rsidRPr="008E737B" w:rsidRDefault="008E737B" w:rsidP="003C453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E737B" w:rsidRPr="008E737B" w:rsidRDefault="008E737B" w:rsidP="003C453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E737B" w:rsidRPr="008E737B" w:rsidRDefault="008E737B" w:rsidP="003C453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8E737B" w:rsidRPr="008E737B" w:rsidRDefault="008E737B" w:rsidP="003C453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Основания для начала процедуры досудебного (внесудебного) обжалования: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процедуры досудебного (внесудебного) обжалования является жалоба на решения, действия или бездействие должностных лиц структурного подразделения Администрации.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 Жалоба заявителя в обязательном порядке должна содержать: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личную подпись и дату.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 Право заявителя на получение информации и документов, необходимых для обоснования и рассмотрения жалобы: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имеет право на получение информации и документов для обоснования и рассмотрения жалобы;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 Должностные лица, которым может быть направлена жалоба заявителя в досудебном (внесудебном) порядке:</w:t>
      </w:r>
    </w:p>
    <w:p w:rsidR="004E17BA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</w:t>
      </w:r>
      <w:r w:rsidR="003C4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</w:t>
      </w:r>
      <w:r w:rsidR="003C4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E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Башкортостан </w:t>
      </w:r>
      <w:proofErr w:type="spellStart"/>
      <w:r w:rsidR="004E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Кармаскалинский</w:t>
      </w:r>
      <w:proofErr w:type="spellEnd"/>
      <w:r w:rsidR="004E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</w:t>
      </w:r>
      <w:proofErr w:type="spellStart"/>
      <w:r w:rsidR="004E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д.Старобабичево</w:t>
      </w:r>
      <w:proofErr w:type="spellEnd"/>
      <w:r w:rsidR="004E1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ул.Победы,13.</w:t>
      </w:r>
    </w:p>
    <w:p w:rsidR="008E737B" w:rsidRPr="008E737B" w:rsidRDefault="003C453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737B"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 Сроки рассмотрения жалобы: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рассматривается в течение 15 рабочих дней с момента ее регистрации;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 Результат рассмотрения жалобы: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решение об удовлетворении жалобы;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отказе в удовлетворении жалобы.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5.13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5.14 Заявитель имеет право на обжалование решений, принятых по жалобе, в судебном порядке.</w:t>
      </w:r>
    </w:p>
    <w:p w:rsidR="003C453B" w:rsidRDefault="003C453B" w:rsidP="003C4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Управляющий делами </w:t>
      </w:r>
    </w:p>
    <w:p w:rsidR="003C453B" w:rsidRDefault="003C453B" w:rsidP="00C35C4D">
      <w:pPr>
        <w:shd w:val="clear" w:color="auto" w:fill="FFFFFF"/>
        <w:tabs>
          <w:tab w:val="left" w:pos="66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C3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З.М.Кинзягулова</w:t>
      </w:r>
    </w:p>
    <w:p w:rsidR="003C453B" w:rsidRDefault="003C453B" w:rsidP="003C4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53B" w:rsidRDefault="003C453B" w:rsidP="003C4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53B" w:rsidRDefault="003C453B" w:rsidP="003C4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53B" w:rsidRDefault="003C453B" w:rsidP="003C4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53B" w:rsidRDefault="003C453B" w:rsidP="003C4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B00" w:rsidRDefault="00BF5B00" w:rsidP="003C4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B00" w:rsidRDefault="00BF5B00" w:rsidP="003C4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B00" w:rsidRDefault="00BF5B00" w:rsidP="003C4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B00" w:rsidRDefault="00BF5B00" w:rsidP="003C4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B00" w:rsidRDefault="00BF5B00" w:rsidP="003C4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B00" w:rsidRDefault="00BF5B00" w:rsidP="003C4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B00" w:rsidRDefault="00BF5B00" w:rsidP="003C4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B00" w:rsidRDefault="00BF5B00" w:rsidP="003C4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B00" w:rsidRDefault="00BF5B00" w:rsidP="003C4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B00" w:rsidRDefault="00BF5B00" w:rsidP="003C4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B00" w:rsidRDefault="00BF5B00" w:rsidP="003C4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B00" w:rsidRDefault="00BF5B00" w:rsidP="003C4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B00" w:rsidRDefault="00BF5B00" w:rsidP="003C4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B00" w:rsidRDefault="00BF5B00" w:rsidP="003C4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B00" w:rsidRDefault="00BF5B00" w:rsidP="003C4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B00" w:rsidRPr="008E737B" w:rsidRDefault="00BF5B00" w:rsidP="003C4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37B" w:rsidRPr="003C453B" w:rsidRDefault="008E737B" w:rsidP="003C453B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>Приложение №1</w:t>
      </w:r>
    </w:p>
    <w:p w:rsidR="003C453B" w:rsidRPr="003C453B" w:rsidRDefault="008E737B" w:rsidP="003C453B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к Административному регламенту предоставления </w:t>
      </w:r>
    </w:p>
    <w:p w:rsidR="003C453B" w:rsidRPr="003C453B" w:rsidRDefault="008E737B" w:rsidP="003C453B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муниципальной услуги Администрацией </w:t>
      </w:r>
      <w:r w:rsidR="003C453B" w:rsidRPr="003C453B">
        <w:rPr>
          <w:rFonts w:ascii="Times New Roman" w:hAnsi="Times New Roman" w:cs="Times New Roman"/>
          <w:b/>
          <w:lang w:eastAsia="ru-RU"/>
        </w:rPr>
        <w:t xml:space="preserve"> сельского </w:t>
      </w:r>
    </w:p>
    <w:p w:rsidR="003C453B" w:rsidRPr="003C453B" w:rsidRDefault="003C453B" w:rsidP="003C453B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поселения </w:t>
      </w:r>
      <w:proofErr w:type="spellStart"/>
      <w:r w:rsidR="004E17BA">
        <w:rPr>
          <w:rFonts w:ascii="Times New Roman" w:hAnsi="Times New Roman" w:cs="Times New Roman"/>
          <w:b/>
          <w:lang w:eastAsia="ru-RU"/>
        </w:rPr>
        <w:t>Старобабичевский</w:t>
      </w:r>
      <w:proofErr w:type="spellEnd"/>
      <w:r w:rsidRPr="003C453B">
        <w:rPr>
          <w:rFonts w:ascii="Times New Roman" w:hAnsi="Times New Roman" w:cs="Times New Roman"/>
          <w:b/>
          <w:lang w:eastAsia="ru-RU"/>
        </w:rPr>
        <w:t xml:space="preserve"> сельсовет муниципального района </w:t>
      </w:r>
    </w:p>
    <w:p w:rsidR="003C453B" w:rsidRPr="003C453B" w:rsidRDefault="003C453B" w:rsidP="003C453B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>Кармаскалинский район Республики Башкортостан</w:t>
      </w:r>
      <w:r w:rsidR="008E737B" w:rsidRPr="003C453B">
        <w:rPr>
          <w:rFonts w:ascii="Times New Roman" w:hAnsi="Times New Roman" w:cs="Times New Roman"/>
          <w:b/>
          <w:lang w:eastAsia="ru-RU"/>
        </w:rPr>
        <w:t xml:space="preserve"> </w:t>
      </w:r>
    </w:p>
    <w:p w:rsidR="003C453B" w:rsidRPr="003C453B" w:rsidRDefault="008E737B" w:rsidP="003C453B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«Предоставление в установленном порядке малоимущим </w:t>
      </w:r>
    </w:p>
    <w:p w:rsidR="003C453B" w:rsidRPr="003C453B" w:rsidRDefault="008E737B" w:rsidP="003C453B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гражданам по договорам социального найма </w:t>
      </w:r>
    </w:p>
    <w:p w:rsidR="008E737B" w:rsidRPr="003C453B" w:rsidRDefault="008E737B" w:rsidP="003C453B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>жилых помещений муниципального жилого фонда»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 и режим работы РГАУ МФЦ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2893"/>
        <w:gridCol w:w="2818"/>
        <w:gridCol w:w="3538"/>
      </w:tblGrid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МФЦ и (или) привлекаемой организации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 МФЦ и (или) привлекаемой организации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приема заявителей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офис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450057,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Уфа,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Новомостовая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8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г. Кумертау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453300,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Кумертау,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Гафури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Операционный зал «Интернациональная»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450061,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Уфа,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Интернациональная,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113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г. Октябрьский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452616,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Октябрьский,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Кортунова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8E737B">
        <w:trPr>
          <w:trHeight w:val="711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г. Стерлитамак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453120,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Стерлитамак,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Октября, д. 71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8E737B">
        <w:trPr>
          <w:trHeight w:val="711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г. Белебей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452009,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Белебей,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Революционеров, д. 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г. Туймазы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452750,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Туймазы,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Юлаева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69а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филиала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г. Стерлитамак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453116,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Стерлитамак,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Худайбердина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83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с. Ермолаево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453360,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с. Ермолаево,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Мира, д. 10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Вторник, четверг, пятница </w:t>
            </w: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г. Нефтекамск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452683,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Нефтекамск,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Строителей, д. 59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РГАУ МФЦ в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Красная Горка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452440,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Красная Горка,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Кирова, 48.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РГАУ МФЦ в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Верхние Киги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452500,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Верхние Киги,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Советская, 14.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с. Верхнеяркеево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452260,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Верхнеяркеево,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Пушкина, д. 17/1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Приютово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452017,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Приютово,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50 лет ВЛКСМ, д. 5а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в 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Толбазы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453480,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Аургазинский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Толбазы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Ленина, 113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г. Сибай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453832,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Сибай,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Горького, 74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РГАУ МФЦ в с. Буздяк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452710,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Буздяк,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Красноармейская, 27.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с. Чекмагуш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452211,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Чекмагуш,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68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РГАУ МФЦ в г. Янаул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452800,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Янаул,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Азина, 29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г. Мелеуз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453850,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Мелеуз, ул. Смоленская, 108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г. Давлеканово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453400,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Давлеканово,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Победы, 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г. Белорецк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453500,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Белорецк,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Пятого Июля, 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с. Месягутово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452530,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Месягутово,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И. Усова, 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Среда 11.00-19.00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«ТЦ Башкортостан»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450071,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Уфа,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Менделеева, д. 205 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четверг- воскресенье 10.00-21.00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13.00-21.00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перерыва, без выходных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«50 лет СССР»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450059,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Уфа,</w:t>
            </w: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ул. 50 лет СССР, 35/5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г. Ишимбай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453215,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Ишимбай,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Гагарина, 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РГАУ МФЦ,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Учалы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453700,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Учалы,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Карла Маркса, 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РГАУ МФЦ,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Бирск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452450,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Бирск,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Корочкина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г. Стерлитамак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453124,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Стерлитамак,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ул. Мира, д. 18а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Старобалтачево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452980,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Старобалтачево, ул. Советская, д. 51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 с. Аскарово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453620,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Абзелиловский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Аскарово,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Коммунистическая,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rPr>
          <w:trHeight w:val="95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Зилаир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453680,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Зилаирский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Зилаир,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Ленина, д.68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Бураево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452960,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Бураевский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Бураево, ул. Ленина, д.102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Стерлибашево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453180,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Стерлибашевский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с. </w:t>
            </w: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Стерлибашево,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К. Маркса, д. 109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</w:t>
            </w: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Аскино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452880,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Аскинский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Аскино, ул. Советская, д. 15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г. Салават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453261,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Салават, ул. Ленина 11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Операционный зал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Сипайлово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450073,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Бикбая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44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Операционный зал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Инорс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450039, г. Уфа,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Георгия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Мушникова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 РГАУ МФЦ в г. Благовещенск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453430,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Благовещенск,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Кирова, д. 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 с. Красноусольский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453050,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Гафурийский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Красноусольский,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Октябрьская, 2а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Большеустьикинское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452550,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Мечетлинской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Большеустьикинское,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д. 26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г.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Агидель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452920,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Агидель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Первых строителей, д. 7а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г. Баймак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453630,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Баймакский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Баймак,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Юлаева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Понедельник-пятница 9.00-18.00;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10.00-14.00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-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Межгорье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453571,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Белорецкий р-н,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Межгорье, ул. 40 лет Победы, д. 60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Среда 11.00-19.00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Раевский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452120,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Альшеевский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Раевский,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д. 111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 – Березовка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452930,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Краснокамский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Николо-Березовка,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Строителей, д. 33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Акьяр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453800,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Хайбуллинский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Акьяр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пр. 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Юлаева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Кармаскалы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453020,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Кармаскалинский р-н,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Кармаскалы,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Худайбердина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Караидель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452360,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Караидельский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Караидель,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Первомайская д. 28.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Киргиз-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Мияки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452080,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Миякинский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Киргиз-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Мияки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д. 19.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rPr>
          <w:trHeight w:val="1021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Новобелокатай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452580,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Белокатайский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Новобелокатай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Советская, 124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 с. Старосубхангулово,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453580,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Бурзянский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Старосубхангулово,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Ленина, 80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rPr>
          <w:trHeight w:val="746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Операционный зал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«Дема»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450095,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Уфа, ул. </w:t>
            </w: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Дагестанская, д.2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Понедельник, вторник, четверг-суббота 10.00-21.00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Среда 14.00-21.00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РГАУ МФЦ с. Мишкино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452340,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Мишкинский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Мишкино, ул. Ленина, 73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Федоровка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453280,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Федоровка, ул. Ленина, 44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с. Верхние Татышлы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452830,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Верхние Татышлы,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86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rPr>
          <w:trHeight w:val="716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Исянгулово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453380,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Зианчуринский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Исянгулово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Советская, 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rPr>
          <w:trHeight w:val="772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Языково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452740,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Благоварский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Языково,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Пушкина, 11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</w:t>
            </w: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Архангельское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453030,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Архангельский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Архангельское, ул. Советская, 43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Бижбуляк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452040,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Бижбулякский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Бижбуляк,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Победы, 12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Мраково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453330,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Кугарчинский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Мраково,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З.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Биишево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86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Ермекеево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452190,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Ермекеевский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Ермекеево,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Советская, 59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63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Калтасы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452860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Калтасинский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Калтасы,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К. Маркса, 47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Малояз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452490,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Салаватский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Малояз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Советская, д. 63/1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Шаран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452630,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Шаран,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Центральная, 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Дюртюли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452320,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Дюртюлинский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Дюртюли,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Матросова, д. 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Кушнаренково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452230,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Кушнаренковский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Кушнаренково,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Садовая, 19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Бакалы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452650,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Бакалинский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Бакалы, ул. Мостовая, 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р.п. Чишмы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452170,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Чишминский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Чишмы,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Кирова, 50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«Аркада»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450022,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Губайдуллина,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Понедельник, вторник, четверг - воскресенье 10.00-22.00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 14.00-22.00;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перерыва, без выходных.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«ХБК»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450103,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Менделеева, 137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Вторник-суббота 10.00-20.00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Отделение РГАУ МФЦ 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Иглино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452410,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Иглинский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7район, 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Иглино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Ленина, д. 29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Операционный зал «Рыльского»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450105, г. Уфа,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М. Рыльского,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д.2/1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Вторник-суббота 08.00-20.00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Территориально обособленное структурное подразделение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 в г.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Уфа, ул. Бессонова,</w:t>
            </w: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26а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Понедельник-пятница</w:t>
            </w: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8:30-17:30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Суббота, воскресенье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Территориально обособленное структурное подразделение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 в г.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Уфа, ул. Российская,</w:t>
            </w: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Понедельник-пятница</w:t>
            </w: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8:30-17:30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Суббота, воскресенье выходной</w:t>
            </w:r>
          </w:p>
        </w:tc>
      </w:tr>
    </w:tbl>
    <w:p w:rsidR="008E737B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43DDF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DDF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5B00" w:rsidRDefault="00BF5B00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5B00" w:rsidRDefault="00BF5B00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5B00" w:rsidRDefault="00BF5B00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5B00" w:rsidRDefault="00BF5B00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5B00" w:rsidRDefault="00BF5B00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5B00" w:rsidRDefault="00BF5B00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5B00" w:rsidRDefault="00BF5B00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5B00" w:rsidRDefault="00BF5B00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5B00" w:rsidRDefault="00BF5B00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5B00" w:rsidRDefault="00BF5B00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5B00" w:rsidRDefault="00BF5B00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5B00" w:rsidRDefault="00BF5B00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5B00" w:rsidRDefault="00BF5B00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5B00" w:rsidRDefault="00BF5B00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5B00" w:rsidRDefault="00BF5B00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DDF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>Приложение №</w:t>
      </w:r>
      <w:r>
        <w:rPr>
          <w:rFonts w:ascii="Times New Roman" w:hAnsi="Times New Roman" w:cs="Times New Roman"/>
          <w:b/>
          <w:lang w:eastAsia="ru-RU"/>
        </w:rPr>
        <w:t xml:space="preserve"> 2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к Административному регламенту предоставления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муниципальной услуги Администрацией  сельского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поселения </w:t>
      </w:r>
      <w:proofErr w:type="spellStart"/>
      <w:r w:rsidR="004E17BA">
        <w:rPr>
          <w:rFonts w:ascii="Times New Roman" w:hAnsi="Times New Roman" w:cs="Times New Roman"/>
          <w:b/>
          <w:lang w:eastAsia="ru-RU"/>
        </w:rPr>
        <w:t>Старобабичевский</w:t>
      </w:r>
      <w:proofErr w:type="spellEnd"/>
      <w:r w:rsidRPr="003C453B">
        <w:rPr>
          <w:rFonts w:ascii="Times New Roman" w:hAnsi="Times New Roman" w:cs="Times New Roman"/>
          <w:b/>
          <w:lang w:eastAsia="ru-RU"/>
        </w:rPr>
        <w:t xml:space="preserve"> сельсовет муниципального района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Кармаскалинский район Республики Башкортостан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«Предоставление в установленном порядке малоимущим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гражданам по договорам социального найма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>жилых помещений муниципального жилого фонда»</w:t>
      </w:r>
    </w:p>
    <w:p w:rsidR="00943DDF" w:rsidRPr="008E737B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37B" w:rsidRDefault="008E737B" w:rsidP="00943DDF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</w:t>
      </w:r>
      <w:r w:rsidR="0094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943DDF" w:rsidRPr="008E737B" w:rsidRDefault="004E17BA" w:rsidP="00943DDF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Старобабичевский</w:t>
      </w:r>
      <w:proofErr w:type="spellEnd"/>
      <w:r w:rsidR="0094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8E737B" w:rsidRPr="008E737B" w:rsidRDefault="008E737B" w:rsidP="00943DDF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8E737B" w:rsidRPr="008E737B" w:rsidRDefault="008E737B" w:rsidP="00943DDF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8E737B" w:rsidRPr="008E737B" w:rsidRDefault="008E737B" w:rsidP="00943DDF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8E737B" w:rsidRPr="008E737B" w:rsidRDefault="008E737B" w:rsidP="00943DDF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8E737B" w:rsidRPr="008E737B" w:rsidRDefault="008E737B" w:rsidP="00943DDF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8E737B" w:rsidRPr="008E737B" w:rsidRDefault="008E737B" w:rsidP="00943DDF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8E737B" w:rsidRPr="008E737B" w:rsidRDefault="008E737B" w:rsidP="00943DDF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Прошу Вас предоставить жилое помещение муниципального жилого фонда ____________________________________________________________________ на основании договора социального найма.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 _________ «__» _________201_г.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(Ф.И.О. заявителя/представителя) (подпись)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 w:rsidR="0094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необходимости)</w:t>
      </w:r>
    </w:p>
    <w:p w:rsidR="00943DDF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DDF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DDF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5B00" w:rsidRDefault="00BF5B00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C453B">
        <w:rPr>
          <w:rFonts w:ascii="Times New Roman" w:hAnsi="Times New Roman" w:cs="Times New Roman"/>
          <w:b/>
          <w:lang w:eastAsia="ru-RU"/>
        </w:rPr>
        <w:t>Приложение №</w:t>
      </w:r>
      <w:r>
        <w:rPr>
          <w:rFonts w:ascii="Times New Roman" w:hAnsi="Times New Roman" w:cs="Times New Roman"/>
          <w:b/>
          <w:lang w:eastAsia="ru-RU"/>
        </w:rPr>
        <w:t xml:space="preserve"> 3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к Административному регламенту предоставления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муниципальной услуги Администрацией  сельского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поселения </w:t>
      </w:r>
      <w:proofErr w:type="spellStart"/>
      <w:r w:rsidR="004E17BA">
        <w:rPr>
          <w:rFonts w:ascii="Times New Roman" w:hAnsi="Times New Roman" w:cs="Times New Roman"/>
          <w:b/>
          <w:lang w:eastAsia="ru-RU"/>
        </w:rPr>
        <w:t>Старобабичевский</w:t>
      </w:r>
      <w:proofErr w:type="spellEnd"/>
      <w:r w:rsidRPr="003C453B">
        <w:rPr>
          <w:rFonts w:ascii="Times New Roman" w:hAnsi="Times New Roman" w:cs="Times New Roman"/>
          <w:b/>
          <w:lang w:eastAsia="ru-RU"/>
        </w:rPr>
        <w:t xml:space="preserve"> сельсовет муниципального района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Кармаскалинский район Республики Башкортостан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«Предоставление в установленном порядке малоимущим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гражданам по договорам социального найма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>жилых помещений муниципального жилого фонда»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37B" w:rsidRDefault="008E737B" w:rsidP="00943DDF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</w:t>
      </w:r>
      <w:r w:rsidR="0094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943DDF" w:rsidRPr="008E737B" w:rsidRDefault="004E17BA" w:rsidP="00943DDF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Старобабичевский</w:t>
      </w:r>
      <w:proofErr w:type="spellEnd"/>
      <w:r w:rsidR="0094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8E737B" w:rsidRPr="008E737B" w:rsidRDefault="008E737B" w:rsidP="00943DDF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8E737B" w:rsidRPr="008E737B" w:rsidRDefault="008E737B" w:rsidP="00943DDF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8E737B" w:rsidRPr="008E737B" w:rsidRDefault="008E737B" w:rsidP="00943DDF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обработку персональных данных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Я,_____________________________</w:t>
      </w:r>
      <w:r w:rsidR="0094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E737B" w:rsidRPr="008E737B" w:rsidRDefault="008E737B" w:rsidP="00943DDF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(ФИО лица, которое дает согласие)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даю согласие Администрации___________________________________________ 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адрес___________________________, на обработку персональных данных ____________________________________</w:t>
      </w:r>
      <w:r w:rsidR="0094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(ФИО лица, на которое дается согласие)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оказания муниципальной услуги ________________________________________</w:t>
      </w:r>
      <w:r w:rsidR="0094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 соответствии со статьей 9 Федерального закона от 27.07.2006 года 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категории персональных данных: состояние в браке, данные свидетельства о заключении брака, фамилия, имя, отчество супруга(и),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принятии\снятии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вступает в силу со дня его подписания и действует до достижения целей обработки.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Согласие может быть отозвано мною в любое время на основании моего письменного заявления.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 _________ «__» _________201_г.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(Ф.И.О.) (подпись)</w:t>
      </w:r>
    </w:p>
    <w:p w:rsidR="00943DDF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DDF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DDF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5B00" w:rsidRDefault="00BF5B00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5B00" w:rsidRDefault="00BF5B00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5B00" w:rsidRDefault="00BF5B00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5B00" w:rsidRDefault="00BF5B00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5B00" w:rsidRDefault="00BF5B00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>Приложение №</w:t>
      </w:r>
      <w:r>
        <w:rPr>
          <w:rFonts w:ascii="Times New Roman" w:hAnsi="Times New Roman" w:cs="Times New Roman"/>
          <w:b/>
          <w:lang w:eastAsia="ru-RU"/>
        </w:rPr>
        <w:t xml:space="preserve"> 4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к Административному регламенту предоставления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муниципальной услуги Администрацией  сельского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поселения </w:t>
      </w:r>
      <w:proofErr w:type="spellStart"/>
      <w:r w:rsidR="004E17BA">
        <w:rPr>
          <w:rFonts w:ascii="Times New Roman" w:hAnsi="Times New Roman" w:cs="Times New Roman"/>
          <w:b/>
          <w:lang w:eastAsia="ru-RU"/>
        </w:rPr>
        <w:t>Старобабичевский</w:t>
      </w:r>
      <w:proofErr w:type="spellEnd"/>
      <w:r w:rsidRPr="003C453B">
        <w:rPr>
          <w:rFonts w:ascii="Times New Roman" w:hAnsi="Times New Roman" w:cs="Times New Roman"/>
          <w:b/>
          <w:lang w:eastAsia="ru-RU"/>
        </w:rPr>
        <w:t xml:space="preserve"> сельсовет муниципального района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Кармаскалинский район Республики Башкортостан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«Предоставление в установленном порядке малоимущим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гражданам по договорам социального найма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>жилых помещений муниципального жилого фонда»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Блок-схема предоставления муниципальной услуги</w:t>
      </w:r>
    </w:p>
    <w:p w:rsidR="000C10EC" w:rsidRDefault="000C10EC" w:rsidP="000C10EC">
      <w:pPr>
        <w:spacing w:after="1" w:line="280" w:lineRule="atLeast"/>
        <w:jc w:val="center"/>
      </w:pP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┌────────────────────────────────────────────────────────┐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│ Прием и регистрация заявления и необходимых документов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└───────────────────────────┬────────────────────────────┘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\/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┌────────────────────────────────────────────────────────┐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│   Рассмотрение заявления и представленных документов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└───────────────────────────┬────────────────────────────┘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\/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┌────────────────────────────────────────┐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\/                                       \/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┌───────────────────────────┐       ┌─────────────────────────────┐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│Соответствие представленных│       │Несоответствие представленных├───┐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│ документов установленным  │       │   документов установленным  │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│        требованиям        │       │         требованиям         │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└────────────┬──────────────┘       └─────────────────────────────┘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\/                                           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┌──────────────────────────────────────┐                     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│      Формирование и направление      │                     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│межведомственных и внутриведомственных│                     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│запросов о предоставлении документов, │                     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необходимых для предоставления    ├─────────────────┐   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│муниципальной услуги в государственные│                 │   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органы и иные органы, участвующие в  │                 │   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предоставлении муниципальной услуги  │                 \/  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(при необходимости)          │  ┌────────────────────────────┐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└───────────────┬──────────────────────┘  │Наличие оснований для отказа│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\/                        │      в предоставлении      │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┌───────────────────────────────────┐    │    муниципальной услуги    │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Отсутствие оснований для отказа в │    └──────────────┬─────────────┘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│предоставлении муниципальной услуги│                   │   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└──────────────┬────────────────────┘                   \/  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\/                       ┌─────────────────────────────┐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┌───────────────────────────────────┐   │Принятие решения об отказе в │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 Принятие решения о заключении    │   │       предоставлении        │&lt;┘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 договора социального найма       │   │    муниципальной услуги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                              │   └───────────────┬─────────────┘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└──────────────┬────────────────────┘       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│                            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\/                                      \/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┌───────────────────────────────────┐   ┌─────────────────────────────┐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 Выдача (направление) договора    │   │    Выдача (направление)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     социального найма заявителю  │   │  заявителю мотивированного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                                  │   │           отказа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                                  │   └─────────────────────────────┘</w:t>
      </w:r>
    </w:p>
    <w:p w:rsidR="00943DDF" w:rsidRDefault="00943DDF" w:rsidP="00943DDF">
      <w:pPr>
        <w:pStyle w:val="a3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C10EC" w:rsidRDefault="000C10EC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>Приложение №</w:t>
      </w:r>
      <w:r>
        <w:rPr>
          <w:rFonts w:ascii="Times New Roman" w:hAnsi="Times New Roman" w:cs="Times New Roman"/>
          <w:b/>
          <w:lang w:eastAsia="ru-RU"/>
        </w:rPr>
        <w:t xml:space="preserve"> 5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к Административному регламенту предоставления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муниципальной услуги Администрацией  сельского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поселения </w:t>
      </w:r>
      <w:proofErr w:type="spellStart"/>
      <w:r w:rsidR="004E17BA">
        <w:rPr>
          <w:rFonts w:ascii="Times New Roman" w:hAnsi="Times New Roman" w:cs="Times New Roman"/>
          <w:b/>
          <w:lang w:eastAsia="ru-RU"/>
        </w:rPr>
        <w:t>Старобабичевский</w:t>
      </w:r>
      <w:proofErr w:type="spellEnd"/>
      <w:r w:rsidRPr="003C453B">
        <w:rPr>
          <w:rFonts w:ascii="Times New Roman" w:hAnsi="Times New Roman" w:cs="Times New Roman"/>
          <w:b/>
          <w:lang w:eastAsia="ru-RU"/>
        </w:rPr>
        <w:t xml:space="preserve"> сельсовет муниципального района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Кармаскалинский район Республики Башкортостан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«Предоставление в установленном порядке малоимущим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гражданам по договорам социального найма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>жилых помещений муниципального жилого фонда»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Linux Libertine" w:eastAsia="Times New Roman" w:hAnsi="Linux Libertine" w:cs="Times New Roman"/>
          <w:color w:val="000000"/>
          <w:sz w:val="28"/>
          <w:szCs w:val="28"/>
          <w:lang w:eastAsia="ru-RU"/>
        </w:rPr>
      </w:pPr>
      <w:r w:rsidRPr="008E737B">
        <w:rPr>
          <w:rFonts w:ascii="Linux Libertine" w:eastAsia="Times New Roman" w:hAnsi="Linux Libertine" w:cs="Times New Roman"/>
          <w:b/>
          <w:bCs/>
          <w:color w:val="000000"/>
          <w:sz w:val="28"/>
          <w:szCs w:val="28"/>
          <w:lang w:eastAsia="ru-RU"/>
        </w:rPr>
        <w:t>Расписка</w:t>
      </w:r>
      <w:r w:rsidRPr="008E737B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 </w:t>
      </w:r>
      <w:r w:rsidRPr="008E737B">
        <w:rPr>
          <w:rFonts w:ascii="Linux Libertine" w:eastAsia="Times New Roman" w:hAnsi="Linux Libertine" w:cs="Times New Roman"/>
          <w:b/>
          <w:bCs/>
          <w:color w:val="000000"/>
          <w:sz w:val="28"/>
          <w:szCs w:val="28"/>
          <w:lang w:eastAsia="ru-RU"/>
        </w:rPr>
        <w:t>о приеме документов на предоставление услуги </w:t>
      </w:r>
      <w:bookmarkStart w:id="2" w:name="OLE_LINK52"/>
      <w:bookmarkStart w:id="3" w:name="OLE_LINK53"/>
      <w:bookmarkEnd w:id="2"/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«Предоставление в установленном порядке малоимущим гражданам по договорам социального найма жилых помещений муниципального жилого фонда</w:t>
      </w:r>
      <w:r w:rsidRPr="008E737B">
        <w:rPr>
          <w:rFonts w:ascii="Linux Libertine" w:eastAsia="Times New Roman" w:hAnsi="Linux Libertine" w:cs="Times New Roman"/>
          <w:b/>
          <w:bCs/>
          <w:color w:val="000000"/>
          <w:sz w:val="28"/>
          <w:szCs w:val="28"/>
          <w:lang w:eastAsia="ru-RU"/>
        </w:rPr>
        <w:t>»</w:t>
      </w:r>
      <w:bookmarkEnd w:id="3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4"/>
        <w:gridCol w:w="2271"/>
        <w:gridCol w:w="2278"/>
      </w:tblGrid>
      <w:tr w:rsidR="008E737B" w:rsidRPr="008E737B" w:rsidTr="008E737B">
        <w:trPr>
          <w:trHeight w:val="628"/>
        </w:trPr>
        <w:tc>
          <w:tcPr>
            <w:tcW w:w="5304" w:type="dxa"/>
            <w:vMerge w:val="restart"/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Заявитель ____________________________,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серия:</w:t>
            </w:r>
          </w:p>
        </w:tc>
        <w:tc>
          <w:tcPr>
            <w:tcW w:w="2277" w:type="dxa"/>
            <w:tcBorders>
              <w:bottom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номер:</w:t>
            </w:r>
          </w:p>
        </w:tc>
      </w:tr>
      <w:tr w:rsidR="008E737B" w:rsidRPr="008E737B" w:rsidTr="008E737B">
        <w:trPr>
          <w:trHeight w:val="628"/>
        </w:trPr>
        <w:tc>
          <w:tcPr>
            <w:tcW w:w="0" w:type="auto"/>
            <w:vMerge/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9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37B" w:rsidRPr="008E737B" w:rsidTr="008E737B">
        <w:trPr>
          <w:trHeight w:val="242"/>
        </w:trPr>
        <w:tc>
          <w:tcPr>
            <w:tcW w:w="0" w:type="auto"/>
            <w:vMerge/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9" w:type="dxa"/>
            <w:gridSpan w:val="2"/>
            <w:tcBorders>
              <w:top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2" w:lineRule="atLeast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(реквизиты документа, удостоверяющего личность)</w:t>
            </w:r>
          </w:p>
        </w:tc>
      </w:tr>
    </w:tbl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сдал(-а), а специалист </w:t>
      </w:r>
      <w:bookmarkStart w:id="4" w:name="OLE_LINK29"/>
      <w:bookmarkStart w:id="5" w:name="OLE_LINK30"/>
      <w:bookmarkEnd w:id="4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________________________________, </w:t>
      </w:r>
      <w:bookmarkEnd w:id="5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принял(-a) для предоставления муниципальной услуги «Предоставление в установленном порядке 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малоимущим гражданам по договорам социального найма жилых помещений муниципального жилого фонда___________________», следующие документы: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4"/>
        <w:gridCol w:w="3027"/>
        <w:gridCol w:w="3204"/>
        <w:gridCol w:w="2277"/>
      </w:tblGrid>
      <w:tr w:rsidR="008E737B" w:rsidRPr="008E737B" w:rsidTr="008E737B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документа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листов</w:t>
            </w:r>
          </w:p>
        </w:tc>
      </w:tr>
      <w:tr w:rsidR="008E737B" w:rsidRPr="008E737B" w:rsidTr="008E737B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737B" w:rsidRPr="008E737B" w:rsidRDefault="008E737B" w:rsidP="008E737B">
      <w:pPr>
        <w:shd w:val="clear" w:color="auto" w:fill="FFFFFF"/>
        <w:spacing w:line="240" w:lineRule="auto"/>
        <w:rPr>
          <w:rFonts w:ascii="yandex-sans" w:eastAsia="Times New Roman" w:hAnsi="yandex-sans" w:cs="Times New Roman"/>
          <w:vanish/>
          <w:color w:val="000000"/>
          <w:sz w:val="23"/>
          <w:szCs w:val="23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"/>
        <w:gridCol w:w="7296"/>
        <w:gridCol w:w="1620"/>
      </w:tblGrid>
      <w:tr w:rsidR="008E737B" w:rsidRPr="008E737B" w:rsidTr="008E737B">
        <w:tc>
          <w:tcPr>
            <w:tcW w:w="936" w:type="dxa"/>
            <w:vMerge w:val="restart"/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OLE_LINK33"/>
            <w:bookmarkStart w:id="7" w:name="OLE_LINK34"/>
            <w:bookmarkEnd w:id="6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  <w:bookmarkEnd w:id="7"/>
          </w:p>
        </w:tc>
        <w:tc>
          <w:tcPr>
            <w:tcW w:w="7296" w:type="dxa"/>
            <w:tcBorders>
              <w:bottom w:val="single" w:sz="8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листов</w:t>
            </w:r>
          </w:p>
        </w:tc>
      </w:tr>
      <w:tr w:rsidR="008E737B" w:rsidRPr="008E737B" w:rsidTr="008E737B">
        <w:tc>
          <w:tcPr>
            <w:tcW w:w="0" w:type="auto"/>
            <w:vMerge/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6" w:type="dxa"/>
            <w:tcBorders>
              <w:top w:val="single" w:sz="8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OLE_LINK24"/>
            <w:bookmarkStart w:id="9" w:name="OLE_LINK23"/>
            <w:bookmarkEnd w:id="8"/>
            <w:bookmarkEnd w:id="9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(указывается количество листов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737B" w:rsidRPr="008E737B" w:rsidTr="008E737B">
        <w:tc>
          <w:tcPr>
            <w:tcW w:w="0" w:type="auto"/>
            <w:vMerge/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6" w:type="dxa"/>
            <w:tcBorders>
              <w:bottom w:val="single" w:sz="8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документов</w:t>
            </w:r>
          </w:p>
        </w:tc>
      </w:tr>
      <w:tr w:rsidR="008E737B" w:rsidRPr="008E737B" w:rsidTr="008E737B">
        <w:tc>
          <w:tcPr>
            <w:tcW w:w="0" w:type="auto"/>
            <w:vMerge/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6" w:type="dxa"/>
            <w:tcBorders>
              <w:top w:val="single" w:sz="8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(указывается количество документов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737B" w:rsidRPr="008E737B" w:rsidRDefault="008E737B" w:rsidP="008E737B">
      <w:pPr>
        <w:shd w:val="clear" w:color="auto" w:fill="FFFFFF"/>
        <w:spacing w:line="240" w:lineRule="auto"/>
        <w:rPr>
          <w:rFonts w:ascii="yandex-sans" w:eastAsia="Times New Roman" w:hAnsi="yandex-sans" w:cs="Times New Roman"/>
          <w:vanish/>
          <w:color w:val="000000"/>
          <w:sz w:val="23"/>
          <w:szCs w:val="23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6"/>
      </w:tblGrid>
      <w:tr w:rsidR="008E737B" w:rsidRPr="008E737B" w:rsidTr="008E737B">
        <w:tc>
          <w:tcPr>
            <w:tcW w:w="7296" w:type="dxa"/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737B" w:rsidRPr="008E737B" w:rsidRDefault="008E737B" w:rsidP="008E737B">
      <w:pPr>
        <w:shd w:val="clear" w:color="auto" w:fill="FFFFFF"/>
        <w:spacing w:line="240" w:lineRule="auto"/>
        <w:rPr>
          <w:rFonts w:ascii="yandex-sans" w:eastAsia="Times New Roman" w:hAnsi="yandex-sans" w:cs="Times New Roman"/>
          <w:vanish/>
          <w:color w:val="000000"/>
          <w:sz w:val="23"/>
          <w:szCs w:val="23"/>
          <w:lang w:eastAsia="ru-RU"/>
        </w:rPr>
      </w:pPr>
      <w:bookmarkStart w:id="10" w:name="OLE_LINK11"/>
      <w:bookmarkStart w:id="11" w:name="OLE_LINK12"/>
      <w:bookmarkEnd w:id="10"/>
      <w:bookmarkEnd w:id="11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3"/>
        <w:gridCol w:w="4601"/>
      </w:tblGrid>
      <w:tr w:rsidR="008E737B" w:rsidRPr="008E737B" w:rsidTr="008E737B">
        <w:trPr>
          <w:trHeight w:val="268"/>
        </w:trPr>
        <w:tc>
          <w:tcPr>
            <w:tcW w:w="5253" w:type="dxa"/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68" w:lineRule="atLeast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выдачи расписки:</w:t>
            </w:r>
          </w:p>
        </w:tc>
        <w:tc>
          <w:tcPr>
            <w:tcW w:w="4599" w:type="dxa"/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68" w:lineRule="atLeast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«__» ________ 20__ г.</w:t>
            </w:r>
          </w:p>
        </w:tc>
      </w:tr>
      <w:tr w:rsidR="008E737B" w:rsidRPr="008E737B" w:rsidTr="008E737B">
        <w:trPr>
          <w:trHeight w:val="268"/>
        </w:trPr>
        <w:tc>
          <w:tcPr>
            <w:tcW w:w="5253" w:type="dxa"/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68" w:lineRule="atLeast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Ориентировочная дата выдачи итогового(-ых) документа(-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):</w:t>
            </w:r>
          </w:p>
        </w:tc>
        <w:tc>
          <w:tcPr>
            <w:tcW w:w="4599" w:type="dxa"/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68" w:lineRule="atLeast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«__» ________ 20__ г.</w:t>
            </w:r>
          </w:p>
        </w:tc>
      </w:tr>
      <w:tr w:rsidR="008E737B" w:rsidRPr="008E737B" w:rsidTr="008E737B">
        <w:trPr>
          <w:trHeight w:val="268"/>
        </w:trPr>
        <w:tc>
          <w:tcPr>
            <w:tcW w:w="9854" w:type="dxa"/>
            <w:gridSpan w:val="2"/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выдачи: _______________________________</w:t>
            </w:r>
          </w:p>
          <w:p w:rsidR="008E737B" w:rsidRPr="008E737B" w:rsidRDefault="008E737B" w:rsidP="008E737B">
            <w:pPr>
              <w:spacing w:before="100" w:beforeAutospacing="1" w:after="100" w:afterAutospacing="1" w:line="268" w:lineRule="atLeast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Регистрационный номер ______________________</w:t>
            </w:r>
          </w:p>
        </w:tc>
      </w:tr>
    </w:tbl>
    <w:p w:rsidR="008E737B" w:rsidRPr="008E737B" w:rsidRDefault="008E737B" w:rsidP="008E737B">
      <w:pPr>
        <w:shd w:val="clear" w:color="auto" w:fill="FFFFFF"/>
        <w:spacing w:line="240" w:lineRule="auto"/>
        <w:rPr>
          <w:rFonts w:ascii="yandex-sans" w:eastAsia="Times New Roman" w:hAnsi="yandex-sans" w:cs="Times New Roman"/>
          <w:vanish/>
          <w:color w:val="000000"/>
          <w:sz w:val="23"/>
          <w:szCs w:val="23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7"/>
        <w:gridCol w:w="4598"/>
        <w:gridCol w:w="1708"/>
      </w:tblGrid>
      <w:tr w:rsidR="008E737B" w:rsidRPr="008E737B" w:rsidTr="008E737B">
        <w:tc>
          <w:tcPr>
            <w:tcW w:w="3547" w:type="dxa"/>
            <w:vMerge w:val="restart"/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4598" w:type="dxa"/>
            <w:tcBorders>
              <w:bottom w:val="single" w:sz="8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bottom w:val="single" w:sz="8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37B" w:rsidRPr="008E737B" w:rsidTr="008E737B">
        <w:tc>
          <w:tcPr>
            <w:tcW w:w="0" w:type="auto"/>
            <w:vMerge/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6" w:type="dxa"/>
            <w:gridSpan w:val="2"/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" w:name="OLE_LINK41"/>
            <w:bookmarkStart w:id="13" w:name="OLE_LINK42"/>
            <w:bookmarkEnd w:id="12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(Фамилия, инициалы) (подпись)</w:t>
            </w:r>
            <w:bookmarkEnd w:id="13"/>
          </w:p>
        </w:tc>
      </w:tr>
      <w:tr w:rsidR="008E737B" w:rsidRPr="008E737B" w:rsidTr="008E737B">
        <w:tc>
          <w:tcPr>
            <w:tcW w:w="3547" w:type="dxa"/>
            <w:vMerge w:val="restart"/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4598" w:type="dxa"/>
            <w:tcBorders>
              <w:bottom w:val="single" w:sz="8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bottom w:val="single" w:sz="8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37B" w:rsidRPr="008E737B" w:rsidTr="008E737B">
        <w:tc>
          <w:tcPr>
            <w:tcW w:w="0" w:type="auto"/>
            <w:vMerge/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6" w:type="dxa"/>
            <w:gridSpan w:val="2"/>
            <w:tcBorders>
              <w:top w:val="single" w:sz="8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(Фамилия, инициалы) (подпись)</w:t>
            </w:r>
          </w:p>
        </w:tc>
      </w:tr>
    </w:tbl>
    <w:p w:rsidR="008E737B" w:rsidRPr="008E737B" w:rsidRDefault="00943DDF" w:rsidP="008E737B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553125" w:rsidRDefault="00553125"/>
    <w:sectPr w:rsidR="00553125" w:rsidSect="00BF5B00">
      <w:pgSz w:w="11906" w:h="16838" w:code="9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nux Libertine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4"/>
    <w:rsid w:val="000C10EC"/>
    <w:rsid w:val="001246AB"/>
    <w:rsid w:val="00173834"/>
    <w:rsid w:val="001F4972"/>
    <w:rsid w:val="00225074"/>
    <w:rsid w:val="002933DD"/>
    <w:rsid w:val="003C453B"/>
    <w:rsid w:val="00420CB3"/>
    <w:rsid w:val="004E17BA"/>
    <w:rsid w:val="00553125"/>
    <w:rsid w:val="00690936"/>
    <w:rsid w:val="008836CF"/>
    <w:rsid w:val="008E737B"/>
    <w:rsid w:val="00903ED5"/>
    <w:rsid w:val="00943DDF"/>
    <w:rsid w:val="009F37F4"/>
    <w:rsid w:val="00AC0073"/>
    <w:rsid w:val="00B6544C"/>
    <w:rsid w:val="00B814D8"/>
    <w:rsid w:val="00BF5B00"/>
    <w:rsid w:val="00C35C4D"/>
    <w:rsid w:val="00D222D1"/>
    <w:rsid w:val="00D6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73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73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8E73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73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73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8E73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80121">
          <w:marLeft w:val="420"/>
          <w:marRight w:val="420"/>
          <w:marTop w:val="3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4593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5167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6685">
                          <w:marLeft w:val="1133"/>
                          <w:marRight w:val="1133"/>
                          <w:marTop w:val="1133"/>
                          <w:marBottom w:val="11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15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67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32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28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15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6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77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4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00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29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43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61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34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4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9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11826</Words>
  <Characters>67409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User211a</dc:creator>
  <cp:lastModifiedBy>User</cp:lastModifiedBy>
  <cp:revision>2</cp:revision>
  <cp:lastPrinted>2018-02-07T13:34:00Z</cp:lastPrinted>
  <dcterms:created xsi:type="dcterms:W3CDTF">2018-11-20T06:47:00Z</dcterms:created>
  <dcterms:modified xsi:type="dcterms:W3CDTF">2018-11-20T06:47:00Z</dcterms:modified>
</cp:coreProperties>
</file>