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8"/>
        <w:gridCol w:w="560"/>
        <w:gridCol w:w="778"/>
        <w:gridCol w:w="73"/>
        <w:gridCol w:w="224"/>
        <w:gridCol w:w="75"/>
        <w:gridCol w:w="268"/>
        <w:gridCol w:w="1442"/>
        <w:gridCol w:w="1656"/>
        <w:gridCol w:w="588"/>
        <w:gridCol w:w="779"/>
        <w:gridCol w:w="72"/>
        <w:gridCol w:w="336"/>
        <w:gridCol w:w="157"/>
        <w:gridCol w:w="358"/>
        <w:gridCol w:w="566"/>
        <w:gridCol w:w="570"/>
        <w:gridCol w:w="284"/>
        <w:gridCol w:w="10"/>
      </w:tblGrid>
      <w:tr w:rsidR="008A6320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A6320" w:rsidRPr="000F215A" w:rsidRDefault="008A632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ПЕРВЫЕ  ЛИСТЫ СОДЕРЖ</w:t>
            </w:r>
            <w:r w:rsidRPr="000F215A">
              <w:rPr>
                <w:rFonts w:ascii="Arial" w:hAnsi="Arial" w:cs="Arial"/>
                <w:sz w:val="16"/>
              </w:rPr>
              <w:t>А</w:t>
            </w:r>
            <w:r w:rsidRPr="000F215A">
              <w:rPr>
                <w:rFonts w:ascii="Arial" w:hAnsi="Arial" w:cs="Arial"/>
                <w:sz w:val="16"/>
              </w:rPr>
              <w:t>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A17" w:rsidRPr="000F215A" w:rsidTr="00AD3CF7">
        <w:trPr>
          <w:gridAfter w:val="1"/>
          <w:wAfter w:w="10" w:type="dxa"/>
          <w:cantSplit/>
          <w:trHeight w:hRule="exact" w:val="441"/>
        </w:trPr>
        <w:tc>
          <w:tcPr>
            <w:tcW w:w="709" w:type="dxa"/>
            <w:gridSpan w:val="2"/>
            <w:vMerge/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5F2C76" w:rsidP="00547A5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20628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0D1A45" w:rsidRPr="000F215A">
              <w:rPr>
                <w:rFonts w:ascii="Arial" w:hAnsi="Arial" w:cs="Arial"/>
                <w:b/>
                <w:sz w:val="24"/>
                <w:szCs w:val="24"/>
              </w:rPr>
              <w:t>ОПЗ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AD3CF7" w:rsidRDefault="000D1A4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0F215A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</w:tr>
      <w:tr w:rsidR="00387A17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4D0D15" w:rsidP="00DE000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sz w:val="24"/>
                <w:szCs w:val="24"/>
              </w:rPr>
              <w:t>Том 1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Общая пояснительная записка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0F215A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5F2C76" w:rsidP="004D0D15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20628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gramStart"/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Содержание тома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5F2C76" w:rsidP="00770661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20628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>– СП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Состав проекта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D0D15" w:rsidRPr="000F215A" w:rsidRDefault="004D0D1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03 - 01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5F2C76" w:rsidP="004D0D15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20628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АК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caps/>
                <w:sz w:val="24"/>
                <w:szCs w:val="24"/>
              </w:rPr>
              <w:t>В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>ведение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647B06" w:rsidP="00770661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>ЧАСТЬ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Порядок регулирования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5F2C76" w:rsidP="00EC19C3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Старобабичевский</w:t>
            </w:r>
            <w:proofErr w:type="spellEnd"/>
            <w:r w:rsidR="00046E27" w:rsidRPr="00AD3CF7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  <w:r w:rsidR="00EC19C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4D0D15" w:rsidRPr="000F215A" w:rsidRDefault="004D0D15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Башкортостан и внесения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в них изменений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Глава 1.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47B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Общие положения о правилах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47B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землепользования и застройки </w:t>
            </w:r>
            <w:r w:rsidR="00E841E3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5F2C76">
              <w:rPr>
                <w:rFonts w:ascii="Arial" w:hAnsi="Arial" w:cs="Arial"/>
                <w:b/>
                <w:sz w:val="24"/>
                <w:szCs w:val="24"/>
              </w:rPr>
              <w:t>Старобабичевский</w:t>
            </w:r>
            <w:proofErr w:type="spellEnd"/>
            <w:r w:rsidR="008065F1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 w:rsidR="008B1C0B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Кармаскалин</w:t>
            </w:r>
            <w:r w:rsidR="008B1C0B" w:rsidRPr="00AD3CF7">
              <w:rPr>
                <w:rFonts w:ascii="Arial" w:hAnsi="Arial" w:cs="Arial"/>
                <w:b/>
                <w:sz w:val="24"/>
                <w:szCs w:val="24"/>
              </w:rPr>
              <w:t>ский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  <w:r w:rsidR="008B1C0B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B06" w:rsidRPr="000F215A" w:rsidRDefault="008B1C0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B06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Основные понятия, используемые </w:t>
            </w:r>
            <w:proofErr w:type="gramStart"/>
            <w:r w:rsidRPr="00AD3CF7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CF7">
              <w:rPr>
                <w:rFonts w:ascii="Arial" w:hAnsi="Arial" w:cs="Arial"/>
                <w:bCs/>
                <w:sz w:val="24"/>
                <w:szCs w:val="24"/>
              </w:rPr>
              <w:t>Правилах</w:t>
            </w:r>
            <w:proofErr w:type="gramEnd"/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81584" w:rsidRPr="000F215A" w:rsidRDefault="00D81584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5F2C76">
              <w:rPr>
                <w:rFonts w:ascii="Arial" w:hAnsi="Arial" w:cs="Arial"/>
                <w:sz w:val="24"/>
                <w:szCs w:val="24"/>
              </w:rPr>
              <w:t>Старобабичевский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C0466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3805" style="position:absolute;left:0;text-align:left;margin-left:-.5pt;margin-top:-18.85pt;width:12pt;height:41.55pt;z-index:251632128;mso-position-horizontal-relative:text;mso-position-vertical-relative:text" o:allowincell="f" filled="f" strokecolor="white" strokeweight="1pt">
                  <v:textbox style="mso-next-textbox:#_x0000_s3805" inset="1pt,1pt,1pt,1pt">
                    <w:txbxContent>
                      <w:p w:rsidR="00A655B2" w:rsidRDefault="00A655B2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9.75pt;height:39pt" o:ole="">
                              <v:imagedata r:id="rId5" o:title=""/>
                            </v:shape>
                            <o:OLEObject Type="Embed" ProgID="MSWordArt.2" ShapeID="_x0000_i1026" DrawAspect="Content" ObjectID="_1554180763" r:id="rId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81584" w:rsidRPr="000F215A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D81584" w:rsidRPr="000F215A" w:rsidRDefault="00D81584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8"/>
          </w:tcPr>
          <w:p w:rsidR="00D81584" w:rsidRPr="000F215A" w:rsidRDefault="00D81584" w:rsidP="00A84A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trHeight w:hRule="exact" w:val="89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16" w:type="dxa"/>
            <w:gridSpan w:val="8"/>
            <w:tcBorders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vMerge w:val="restart"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  <w:p w:rsidR="00D81584" w:rsidRPr="000F215A" w:rsidRDefault="005F2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20628</w:t>
            </w:r>
            <w:r w:rsidR="00D81584" w:rsidRPr="000F215A">
              <w:rPr>
                <w:rFonts w:ascii="Arial" w:hAnsi="Arial" w:cs="Arial"/>
                <w:b/>
              </w:rPr>
              <w:t xml:space="preserve"> – </w:t>
            </w:r>
            <w:proofErr w:type="gramStart"/>
            <w:r w:rsidR="00D81584" w:rsidRPr="000F215A">
              <w:rPr>
                <w:rFonts w:ascii="Arial" w:hAnsi="Arial" w:cs="Arial"/>
                <w:b/>
              </w:rPr>
              <w:t>СТ</w:t>
            </w:r>
            <w:proofErr w:type="gramEnd"/>
            <w:r w:rsidR="00D81584" w:rsidRPr="000F215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C04666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3806" style="position:absolute;left:0;text-align:left;margin-left:-.5pt;margin-top:-33.85pt;width:12.45pt;height:41.9pt;z-index:251633152;mso-position-horizontal-relative:text;mso-position-vertical-relative:text" o:allowincell="f" filled="f" strokecolor="white" strokeweight="1pt">
                  <v:textbox style="mso-next-textbox:#_x0000_s3806" inset="1pt,1pt,1pt,1pt">
                    <w:txbxContent>
                      <w:p w:rsidR="00A655B2" w:rsidRDefault="00A655B2">
                        <w:pPr>
                          <w:ind w:right="24"/>
                        </w:pPr>
                        <w:r>
                          <w:object w:dxaOrig="189" w:dyaOrig="778">
                            <v:shape id="_x0000_i1027" type="#_x0000_t75" style="width:9.75pt;height:39pt" o:ole="">
                              <v:imagedata r:id="rId7" o:title=""/>
                            </v:shape>
                            <o:OLEObject Type="Embed" ProgID="MSWordArt.2" ShapeID="_x0000_i1027" DrawAspect="Content" ObjectID="_1554180764" r:id="rId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  <w:szCs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pStyle w:val="1"/>
              <w:rPr>
                <w:rFonts w:ascii="Arial" w:hAnsi="Arial" w:cs="Arial"/>
                <w:sz w:val="12"/>
                <w:szCs w:val="12"/>
              </w:rPr>
            </w:pPr>
            <w:r w:rsidRPr="000F215A">
              <w:rPr>
                <w:rFonts w:ascii="Arial" w:hAnsi="Arial" w:cs="Arial"/>
                <w:sz w:val="12"/>
                <w:szCs w:val="12"/>
              </w:rP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Дата</w:t>
            </w: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Стадия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Листов</w:t>
            </w:r>
          </w:p>
        </w:tc>
        <w:tc>
          <w:tcPr>
            <w:tcW w:w="29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106ED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ПЗЗ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jc w:val="center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CE56F4" w:rsidP="00106E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9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pStyle w:val="5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ГИП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EA07AB" w:rsidRDefault="00EA07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07AB">
              <w:rPr>
                <w:rFonts w:ascii="Arial" w:hAnsi="Arial" w:cs="Arial"/>
                <w:b/>
                <w:sz w:val="16"/>
                <w:szCs w:val="16"/>
              </w:rPr>
              <w:t>Богатырева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EA07AB" w:rsidRDefault="00D81584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Содержание тома</w:t>
            </w:r>
            <w:r w:rsidR="00EA07AB">
              <w:rPr>
                <w:rFonts w:ascii="Arial" w:hAnsi="Arial" w:cs="Arial"/>
                <w:b/>
                <w:sz w:val="24"/>
              </w:rPr>
              <w:t xml:space="preserve"> </w:t>
            </w:r>
            <w:r w:rsidR="00EA07AB">
              <w:rPr>
                <w:rFonts w:ascii="Arial" w:hAnsi="Arial" w:cs="Arial"/>
                <w:b/>
                <w:sz w:val="24"/>
                <w:lang w:val="en-US"/>
              </w:rPr>
              <w:t>I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sz w:val="10"/>
              </w:rPr>
            </w:pPr>
          </w:p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</w:rPr>
              <w:object w:dxaOrig="2046" w:dyaOrig="2305">
                <v:shape id="_x0000_i1025" type="#_x0000_t75" style="width:23.25pt;height:26.25pt" o:ole="">
                  <v:imagedata r:id="rId9" o:title=""/>
                </v:shape>
                <o:OLEObject Type="Embed" ProgID="CDraw5" ShapeID="_x0000_i1025" DrawAspect="Content" ObjectID="_1554180762" r:id="rId10"/>
              </w:object>
            </w:r>
          </w:p>
        </w:tc>
        <w:tc>
          <w:tcPr>
            <w:tcW w:w="2059" w:type="dxa"/>
            <w:gridSpan w:val="6"/>
            <w:vMerge w:val="restart"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ОАО ПИ «БАШКИ</w:t>
            </w:r>
            <w:r w:rsidRPr="000F215A">
              <w:rPr>
                <w:rFonts w:ascii="Arial" w:hAnsi="Arial" w:cs="Arial"/>
                <w:b/>
                <w:sz w:val="18"/>
              </w:rPr>
              <w:t>Р</w:t>
            </w:r>
            <w:r w:rsidRPr="000F215A">
              <w:rPr>
                <w:rFonts w:ascii="Arial" w:hAnsi="Arial" w:cs="Arial"/>
                <w:b/>
                <w:sz w:val="18"/>
              </w:rPr>
              <w:t>ГРАЖДАНПРОЕКТ» г. УФА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EA07AB" w:rsidRDefault="00D81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C04666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3807" style="position:absolute;left:0;text-align:left;margin-left:-.5pt;margin-top:-41.05pt;width:12.45pt;height:41.9pt;z-index:251634176;mso-position-horizontal-relative:text;mso-position-vertical-relative:text" o:allowincell="f" filled="f" strokecolor="white" strokeweight="1pt">
                  <v:textbox style="mso-next-textbox:#_x0000_s3807" inset="1pt,1pt,1pt,1pt">
                    <w:txbxContent>
                      <w:p w:rsidR="00A655B2" w:rsidRDefault="00A655B2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9.75pt;height:39pt" o:ole="">
                              <v:imagedata r:id="rId11" o:title=""/>
                            </v:shape>
                            <o:OLEObject Type="Embed" ProgID="MSWordArt.2" ShapeID="_x0000_i1028" DrawAspect="Content" ObjectID="_1554180765" r:id="rId1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Н. контр.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387A17">
        <w:trPr>
          <w:gridAfter w:val="1"/>
          <w:wAfter w:w="10" w:type="dxa"/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jc w:val="right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Формат А</w:t>
            </w:r>
            <w:proofErr w:type="gramStart"/>
            <w:r w:rsidRPr="000F215A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</w:tr>
      <w:tr w:rsidR="00D81584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81584" w:rsidRPr="000F215A" w:rsidRDefault="00D81584" w:rsidP="00B9398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B9398D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2.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Основания введения, назначение и  состав  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Правил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5F2C76">
              <w:rPr>
                <w:rFonts w:ascii="Arial" w:hAnsi="Arial" w:cs="Arial"/>
                <w:sz w:val="24"/>
                <w:szCs w:val="24"/>
              </w:rPr>
              <w:t>Старобабичевский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81584" w:rsidRPr="000F215A" w:rsidRDefault="00D81584" w:rsidP="00B9398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3.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Градостроительные регламенты и их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применение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196E80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4.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Открытость и доступность информации о 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землепользовании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и застройке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81584" w:rsidRPr="000F215A" w:rsidRDefault="00D815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5.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Градостроительное зонирование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81584" w:rsidRPr="000F215A" w:rsidRDefault="00D815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5F2C76">
              <w:rPr>
                <w:rFonts w:ascii="Arial" w:hAnsi="Arial" w:cs="Arial"/>
                <w:sz w:val="24"/>
                <w:szCs w:val="24"/>
              </w:rPr>
              <w:t>Старобабичевский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</w:t>
            </w:r>
            <w:r w:rsidR="00305E38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6.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Использование земельных участков и </w:t>
            </w:r>
          </w:p>
          <w:p w:rsidR="00CB5C84" w:rsidRPr="004244EC" w:rsidRDefault="00CB5C8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E11A29" w:rsidRPr="000F215A" w:rsidRDefault="00E11A29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E11A29" w:rsidRPr="000F215A" w:rsidRDefault="00E11A29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не соответствующих градостроительным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регламентам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7.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Режим использования и застройки  </w:t>
            </w:r>
          </w:p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земельных участков на территории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5F2C76">
              <w:rPr>
                <w:rFonts w:ascii="Arial" w:hAnsi="Arial" w:cs="Arial"/>
                <w:sz w:val="24"/>
                <w:szCs w:val="24"/>
              </w:rPr>
              <w:t>Старобабичевский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Башкортостан, на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которые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действие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C04666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129" style="position:absolute;left:0;text-align:left;margin-left:-.5pt;margin-top:-18.85pt;width:12pt;height:41.55pt;z-index:251678208;mso-position-horizontal-relative:text;mso-position-vertical-relative:text" o:allowincell="f" filled="f" strokecolor="white" strokeweight="1pt">
                  <v:textbox style="mso-next-textbox:#_x0000_s4129" inset="1pt,1pt,1pt,1pt">
                    <w:txbxContent>
                      <w:p w:rsidR="00A655B2" w:rsidRDefault="00A655B2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29" type="#_x0000_t75" style="width:9.75pt;height:39pt" o:ole="">
                              <v:imagedata r:id="rId5" o:title=""/>
                            </v:shape>
                            <o:OLEObject Type="Embed" ProgID="MSWordArt.2" ShapeID="_x0000_i1029" DrawAspect="Content" ObjectID="_1554180766" r:id="rId1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градостроительного регламента не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05E38" w:rsidRPr="000F215A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8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06ED7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8"/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 w:val="restart"/>
            <w:tcBorders>
              <w:left w:val="single" w:sz="12" w:space="0" w:color="auto"/>
              <w:bottom w:val="nil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C04666" w:rsidP="00B9398D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130" style="position:absolute;left:0;text-align:left;margin-left:-.5pt;margin-top:-33.85pt;width:12.45pt;height:41.9pt;z-index:251679232;mso-position-horizontal-relative:text;mso-position-vertical-relative:text" o:allowincell="f" filled="f" strokecolor="white" strokeweight="1pt">
                  <v:textbox style="mso-next-textbox:#_x0000_s4130" inset="1pt,1pt,1pt,1pt">
                    <w:txbxContent>
                      <w:p w:rsidR="00A655B2" w:rsidRDefault="00A655B2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0" type="#_x0000_t75" style="width:9.75pt;height:39pt" o:ole="">
                              <v:imagedata r:id="rId7" o:title=""/>
                            </v:shape>
                            <o:OLEObject Type="Embed" ProgID="MSWordArt.2" ShapeID="_x0000_i1030" DrawAspect="Content" ObjectID="_1554180767" r:id="rId1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/>
            <w:tcBorders>
              <w:top w:val="nil"/>
              <w:left w:val="single" w:sz="12" w:space="0" w:color="auto"/>
              <w:bottom w:val="nil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06ED7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/>
            <w:tcBorders>
              <w:top w:val="nil"/>
              <w:lef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20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2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5F2C76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20628</w:t>
            </w:r>
            <w:r w:rsidR="00305E38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C04666" w:rsidP="00B9398D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131" style="position:absolute;left:0;text-align:left;margin-left:-.5pt;margin-top:-41.05pt;width:12.45pt;height:41.9pt;z-index:251680256;mso-position-horizontal-relative:text;mso-position-vertical-relative:text" o:allowincell="f" filled="f" strokecolor="white" strokeweight="1pt">
                  <v:textbox style="mso-next-textbox:#_x0000_s4131" inset="1pt,1pt,1pt,1pt">
                    <w:txbxContent>
                      <w:p w:rsidR="00A655B2" w:rsidRDefault="00A655B2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1" type="#_x0000_t75" style="width:9.75pt;height:39pt" o:ole="">
                              <v:imagedata r:id="rId11" o:title=""/>
                            </v:shape>
                            <o:OLEObject Type="Embed" ProgID="MSWordArt.2" ShapeID="_x0000_i1031" DrawAspect="Content" ObjectID="_1554180768" r:id="rId1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A6320" w:rsidRPr="000F215A" w:rsidRDefault="008A6320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851"/>
        <w:gridCol w:w="168"/>
        <w:gridCol w:w="56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42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382451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распространяется и для которых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градостроительные регламенты не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устанавливаются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797BBA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8.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797BBA">
            <w:pPr>
              <w:widowControl w:val="0"/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доступа застройщиков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End"/>
          </w:p>
          <w:p w:rsidR="00305E38" w:rsidRPr="004244EC" w:rsidRDefault="00305E38" w:rsidP="00797BBA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05E38" w:rsidRPr="000F215A" w:rsidRDefault="00305E38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системам инженерной, транспортной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социальной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инфраструктур общего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пользования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6556DC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Глава 2.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Положение о регулировании </w:t>
            </w:r>
            <w:proofErr w:type="spellStart"/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землепользо</w:t>
            </w:r>
            <w:proofErr w:type="spellEnd"/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вания</w:t>
            </w:r>
            <w:proofErr w:type="spellEnd"/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и застройки территории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сельского поселения </w:t>
            </w:r>
            <w:proofErr w:type="spellStart"/>
            <w:r w:rsidR="005F2C76">
              <w:rPr>
                <w:rFonts w:ascii="Arial" w:hAnsi="Arial" w:cs="Arial"/>
                <w:b/>
                <w:sz w:val="24"/>
                <w:szCs w:val="24"/>
              </w:rPr>
              <w:t>Старобабичевский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сельсовет муниципаль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ного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Башкортостан органами местного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9868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самоуправления</w:t>
            </w:r>
            <w:r w:rsidR="0098686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986860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9.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5F2C76">
              <w:rPr>
                <w:rFonts w:ascii="Arial" w:hAnsi="Arial" w:cs="Arial"/>
                <w:sz w:val="24"/>
                <w:szCs w:val="24"/>
              </w:rPr>
              <w:t>Старобабичевский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986860" w:rsidP="00016952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10.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О регулировании землепользования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и застройки органами местного </w:t>
            </w:r>
            <w:proofErr w:type="spellStart"/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самоуправле</w:t>
            </w:r>
            <w:proofErr w:type="spellEnd"/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44EC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5F2C76">
              <w:rPr>
                <w:rFonts w:ascii="Arial" w:hAnsi="Arial" w:cs="Arial"/>
                <w:sz w:val="24"/>
                <w:szCs w:val="24"/>
              </w:rPr>
              <w:t>Старобабичевский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389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C04666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132" style="position:absolute;left:0;text-align:left;margin-left:-.5pt;margin-top:-18.85pt;width:12pt;height:41.55pt;z-index:251681280;mso-position-horizontal-relative:text;mso-position-vertical-relative:text" o:allowincell="f" filled="f" strokecolor="white" strokeweight="1pt">
                  <v:textbox style="mso-next-textbox:#_x0000_s413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2" type="#_x0000_t75" style="width:9.75pt;height:39pt" o:ole="">
                              <v:imagedata r:id="rId5" o:title=""/>
                            </v:shape>
                            <o:OLEObject Type="Embed" ProgID="MSWordArt.2" ShapeID="_x0000_i1032" DrawAspect="Content" ObjectID="_1554180769" r:id="rId1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532F21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11.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землепользованию и застройке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05E38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C04666" w:rsidP="001467EB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133" style="position:absolute;left:0;text-align:left;margin-left:-.5pt;margin-top:-33.85pt;width:12.45pt;height:41.9pt;z-index:251682304;mso-position-horizontal-relative:text;mso-position-vertical-relative:text" o:allowincell="f" filled="f" strokecolor="white" strokeweight="1pt">
                  <v:textbox style="mso-next-textbox:#_x0000_s413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3" type="#_x0000_t75" style="width:9.75pt;height:39pt" o:ole="">
                              <v:imagedata r:id="rId7" o:title=""/>
                            </v:shape>
                            <o:OLEObject Type="Embed" ProgID="MSWordArt.2" ShapeID="_x0000_i1033" DrawAspect="Content" ObjectID="_1554180770" r:id="rId1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5F2C76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20628</w:t>
            </w:r>
            <w:r w:rsidR="00305E38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C04666" w:rsidP="001467EB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134" style="position:absolute;left:0;text-align:left;margin-left:-.5pt;margin-top:-41.05pt;width:12.45pt;height:41.9pt;z-index:251683328;mso-position-horizontal-relative:text;mso-position-vertical-relative:text" o:allowincell="f" filled="f" strokecolor="white" strokeweight="1pt">
                  <v:textbox style="mso-next-textbox:#_x0000_s413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4" type="#_x0000_t75" style="width:9.75pt;height:39pt" o:ole="">
                              <v:imagedata r:id="rId11" o:title=""/>
                            </v:shape>
                            <o:OLEObject Type="Embed" ProgID="MSWordArt.2" ShapeID="_x0000_i1034" DrawAspect="Content" ObjectID="_1554180771" r:id="rId1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112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425"/>
        <w:gridCol w:w="5172"/>
        <w:gridCol w:w="924"/>
        <w:gridCol w:w="570"/>
        <w:gridCol w:w="284"/>
        <w:gridCol w:w="10"/>
      </w:tblGrid>
      <w:tr w:rsidR="00D90174" w:rsidRPr="000F215A" w:rsidTr="00B50FE1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A1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87A17" w:rsidRPr="000F215A" w:rsidRDefault="00387A1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387A17" w:rsidP="003824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532F21" w:rsidP="004244EC">
            <w:pPr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F2C76">
              <w:rPr>
                <w:rFonts w:ascii="Arial" w:hAnsi="Arial" w:cs="Arial"/>
                <w:sz w:val="24"/>
                <w:szCs w:val="24"/>
              </w:rPr>
              <w:t>Старобабичевский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387A17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2333F" w:rsidRPr="000F215A" w:rsidRDefault="00F2333F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12.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Общие положения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физических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юридических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0221">
              <w:rPr>
                <w:rFonts w:ascii="Arial" w:hAnsi="Arial" w:cs="Arial"/>
                <w:sz w:val="24"/>
                <w:szCs w:val="24"/>
              </w:rPr>
              <w:t>лицах</w:t>
            </w:r>
            <w:proofErr w:type="gramEnd"/>
            <w:r w:rsidRPr="00300221">
              <w:rPr>
                <w:rFonts w:ascii="Arial" w:hAnsi="Arial" w:cs="Arial"/>
                <w:sz w:val="24"/>
                <w:szCs w:val="24"/>
              </w:rPr>
              <w:t>, осуществляющих землепользование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00221">
              <w:rPr>
                <w:rFonts w:ascii="Arial" w:hAnsi="Arial" w:cs="Arial"/>
                <w:sz w:val="24"/>
                <w:szCs w:val="24"/>
              </w:rPr>
              <w:t>и застройку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C63B16" w:rsidRDefault="00532F21" w:rsidP="004244E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Порядок утверждения и вступление в силу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300221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Правил землепользования и застройки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 поселения </w:t>
            </w:r>
            <w:proofErr w:type="spellStart"/>
            <w:r w:rsidR="005F2C76">
              <w:rPr>
                <w:rFonts w:ascii="Arial" w:hAnsi="Arial" w:cs="Arial"/>
                <w:sz w:val="24"/>
                <w:szCs w:val="24"/>
              </w:rPr>
              <w:t>Старобабичевский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муниципального района Кармаскалинский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 xml:space="preserve">Положение об изменении видов </w:t>
            </w:r>
            <w:proofErr w:type="gramStart"/>
            <w:r w:rsidRPr="009402B2">
              <w:rPr>
                <w:rFonts w:ascii="Arial" w:hAnsi="Arial" w:cs="Arial"/>
                <w:b/>
                <w:sz w:val="24"/>
                <w:szCs w:val="24"/>
              </w:rPr>
              <w:t>разрешен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но</w:t>
            </w:r>
            <w:r w:rsidRPr="009402B2">
              <w:rPr>
                <w:rFonts w:ascii="Arial" w:hAnsi="Arial" w:cs="Arial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02B2">
              <w:rPr>
                <w:rFonts w:ascii="Arial" w:hAnsi="Arial" w:cs="Arial"/>
                <w:b/>
                <w:sz w:val="24"/>
                <w:szCs w:val="24"/>
              </w:rPr>
              <w:t>использования земельных участков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физическими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юридическими лицами.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14.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Общий порядок изменения видов разрешен</w:t>
            </w:r>
            <w:r>
              <w:rPr>
                <w:rFonts w:ascii="Arial" w:hAnsi="Arial" w:cs="Arial"/>
                <w:sz w:val="24"/>
                <w:szCs w:val="24"/>
              </w:rPr>
              <w:t>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использования земельных участков и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физическими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и юридическими лицами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C78CE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4.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DA2D3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Положение о подготовке документации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 планировке территории</w:t>
            </w: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D5D" w:rsidRPr="000F215A" w:rsidRDefault="00DA2D32" w:rsidP="00DA2D3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  <w:r w:rsidRPr="009B20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F2C76">
              <w:rPr>
                <w:rFonts w:ascii="Arial" w:hAnsi="Arial" w:cs="Arial"/>
                <w:b/>
                <w:sz w:val="24"/>
                <w:szCs w:val="24"/>
              </w:rPr>
              <w:t>Старобабичевский</w:t>
            </w:r>
            <w:proofErr w:type="spellEnd"/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7E98" w:rsidRPr="000F215A" w:rsidRDefault="002D7E98" w:rsidP="003E547E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7E98" w:rsidRPr="000F215A" w:rsidRDefault="00DA2D3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Кармаскалинский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D7E98" w:rsidRPr="000F215A" w:rsidRDefault="002D7E9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 Башкортостан</w:t>
            </w:r>
            <w:r w:rsidR="00517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органами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DA2D32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C04666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141" style="position:absolute;left:0;text-align:left;margin-left:-.5pt;margin-top:-18.85pt;width:12pt;height:41.55pt;z-index:251685376;mso-position-horizontal-relative:text;mso-position-vertical-relative:text" o:allowincell="f" filled="f" strokecolor="white" strokeweight="1pt">
                  <v:textbox style="mso-next-textbox:#_x0000_s4141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5" type="#_x0000_t75" style="width:9.75pt;height:39pt" o:ole="">
                              <v:imagedata r:id="rId5" o:title=""/>
                            </v:shape>
                            <o:OLEObject Type="Embed" ProgID="MSWordArt.2" ShapeID="_x0000_i1035" DrawAspect="Content" ObjectID="_1554180772" r:id="rId1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517D98" w:rsidP="00DA2D3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A2D32" w:rsidRPr="000F215A" w:rsidTr="00B50FE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trHeight w:val="876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gridSpan w:val="8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2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 w:val="restart"/>
            <w:tcBorders>
              <w:left w:val="single" w:sz="12" w:space="0" w:color="auto"/>
              <w:bottom w:val="nil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C04666" w:rsidP="001467EB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142" style="position:absolute;left:0;text-align:left;margin-left:-.5pt;margin-top:-33.85pt;width:12.45pt;height:41.9pt;z-index:251686400;mso-position-horizontal-relative:text;mso-position-vertical-relative:text" o:allowincell="f" filled="f" strokecolor="white" strokeweight="1pt">
                  <v:textbox style="mso-next-textbox:#_x0000_s414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6" type="#_x0000_t75" style="width:9.75pt;height:39pt" o:ole="">
                              <v:imagedata r:id="rId7" o:title=""/>
                            </v:shape>
                            <o:OLEObject Type="Embed" ProgID="MSWordArt.2" ShapeID="_x0000_i1036" DrawAspect="Content" ObjectID="_1554180773" r:id="rId2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  <w:left w:val="single" w:sz="12" w:space="0" w:color="auto"/>
              <w:bottom w:val="nil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  <w:lef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0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5F2C76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20628</w:t>
            </w:r>
            <w:r w:rsidR="00DA2D32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C04666" w:rsidP="001467EB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143" style="position:absolute;left:0;text-align:left;margin-left:-.5pt;margin-top:-41.05pt;width:12.45pt;height:41.9pt;z-index:251687424;mso-position-horizontal-relative:text;mso-position-vertical-relative:text" o:allowincell="f" filled="f" strokecolor="white" strokeweight="1pt">
                  <v:textbox style="mso-next-textbox:#_x0000_s414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7" type="#_x0000_t75" style="width:9.75pt;height:39pt" o:ole="">
                              <v:imagedata r:id="rId11" o:title=""/>
                            </v:shape>
                            <o:OLEObject Type="Embed" ProgID="MSWordArt.2" ShapeID="_x0000_i1037" DrawAspect="Content" ObjectID="_1554180774" r:id="rId2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</w:t>
            </w:r>
            <w:r w:rsidRPr="000F215A">
              <w:rPr>
                <w:rFonts w:ascii="Arial" w:hAnsi="Arial" w:cs="Arial"/>
              </w:rPr>
              <w:t>а</w:t>
            </w:r>
            <w:r w:rsidRPr="000F215A">
              <w:rPr>
                <w:rFonts w:ascii="Arial" w:hAnsi="Arial" w:cs="Arial"/>
              </w:rPr>
              <w:t>та</w:t>
            </w:r>
          </w:p>
        </w:tc>
        <w:tc>
          <w:tcPr>
            <w:tcW w:w="60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D90174" w:rsidRPr="000F215A" w:rsidTr="001467EB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Общие положения о планировке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D98" w:rsidRPr="000F215A" w:rsidRDefault="00517D98" w:rsidP="00517D98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как способа градостроительной подготовки </w:t>
            </w:r>
          </w:p>
          <w:p w:rsidR="002D7E98" w:rsidRPr="000F215A" w:rsidRDefault="002D7E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территорий и земельных участков, 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517D98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2D7E98" w:rsidRPr="000F215A" w:rsidRDefault="002D7E98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F2C76">
              <w:rPr>
                <w:rFonts w:ascii="Arial" w:hAnsi="Arial" w:cs="Arial"/>
                <w:sz w:val="24"/>
                <w:szCs w:val="24"/>
              </w:rPr>
              <w:t>Старобабичевский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Кармаскалинский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04C3" w:rsidRPr="000F215A" w:rsidRDefault="00D504C3" w:rsidP="00D504C3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 xml:space="preserve">Градостроительные планы </w:t>
            </w:r>
            <w:proofErr w:type="gramStart"/>
            <w:r w:rsidRPr="000F215A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  <w:r w:rsidRPr="000F21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7F23" w:rsidRPr="000F215A" w:rsidRDefault="00C67F2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участков сельского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F2C76" w:rsidP="00D504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Старобабичевский</w:t>
            </w:r>
            <w:proofErr w:type="spellEnd"/>
            <w:r w:rsidR="00D504C3" w:rsidRPr="000F215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3E547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Кармаскалинский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D504C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7E59B4" w:rsidP="004244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Arial CYR" w:hAnsi="Arial" w:cs="Arial"/>
                <w:bCs/>
                <w:sz w:val="24"/>
                <w:szCs w:val="24"/>
              </w:rPr>
              <w:t>Положение о подготовке</w:t>
            </w: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документации </w:t>
            </w:r>
            <w:proofErr w:type="gramStart"/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планировке территории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F2C76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Старобабичевский</w:t>
            </w:r>
            <w:proofErr w:type="spellEnd"/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7E59B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Кармаскалинский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7E59B4" w:rsidRDefault="007E59B4" w:rsidP="007E5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E59B4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органами местного 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7E59B4" w:rsidRDefault="007E59B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E59B4">
              <w:rPr>
                <w:rFonts w:ascii="Arial" w:hAnsi="Arial" w:cs="Arial"/>
                <w:bCs/>
                <w:sz w:val="24"/>
                <w:szCs w:val="24"/>
              </w:rPr>
              <w:t>самоуправления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18.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Развитие застроенных территорий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F2C76">
              <w:rPr>
                <w:rFonts w:ascii="Arial" w:hAnsi="Arial" w:cs="Arial"/>
                <w:sz w:val="24"/>
                <w:szCs w:val="24"/>
              </w:rPr>
              <w:t>Старобабичевский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4C3" w:rsidRPr="000F215A" w:rsidRDefault="002240F6" w:rsidP="00D504C3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  <w:p w:rsidR="00CB0F34" w:rsidRPr="000F215A" w:rsidRDefault="00CB0F34" w:rsidP="00D504C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0F34" w:rsidRPr="000F215A" w:rsidRDefault="00D504C3" w:rsidP="00D504C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B0F34" w:rsidRPr="000F215A" w:rsidRDefault="00CB0F3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5.</w:t>
            </w: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Градостроительная подготовка территории и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C04666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3877" style="position:absolute;left:0;text-align:left;margin-left:-.5pt;margin-top:-18.85pt;width:12pt;height:41.55pt;z-index:251638272;mso-position-horizontal-relative:text;mso-position-vertical-relative:text" o:allowincell="f" filled="f" strokecolor="white" strokeweight="1pt">
                  <v:textbox style="mso-next-textbox:#_x0000_s3877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8" type="#_x0000_t75" style="width:9.75pt;height:39pt" o:ole="">
                              <v:imagedata r:id="rId5" o:title=""/>
                            </v:shape>
                            <o:OLEObject Type="Embed" ProgID="MSWordArt.2" ShapeID="_x0000_i1038" DrawAspect="Content" ObjectID="_1554180775" r:id="rId2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0804C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C04666" w:rsidP="001467EB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3878" style="position:absolute;left:0;text-align:left;margin-left:-.5pt;margin-top:-33.85pt;width:12.45pt;height:41.9pt;z-index:251639296;mso-position-horizontal-relative:text;mso-position-vertical-relative:text" o:allowincell="f" filled="f" strokecolor="white" strokeweight="1pt">
                  <v:textbox style="mso-next-textbox:#_x0000_s387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9" type="#_x0000_t75" style="width:9.75pt;height:39pt" o:ole="">
                              <v:imagedata r:id="rId7" o:title=""/>
                            </v:shape>
                            <o:OLEObject Type="Embed" ProgID="MSWordArt.2" ShapeID="_x0000_i1039" DrawAspect="Content" ObjectID="_1554180776" r:id="rId2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5F2C76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20628</w:t>
            </w:r>
            <w:r w:rsidR="000804C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C04666" w:rsidP="001467EB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3879" style="position:absolute;left:0;text-align:left;margin-left:-.5pt;margin-top:-41.05pt;width:12.45pt;height:41.9pt;z-index:251640320;mso-position-horizontal-relative:text;mso-position-vertical-relative:text" o:allowincell="f" filled="f" strokecolor="white" strokeweight="1pt">
                  <v:textbox style="mso-next-textbox:#_x0000_s3879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0" type="#_x0000_t75" style="width:9.75pt;height:39pt" o:ole="">
                              <v:imagedata r:id="rId11" o:title=""/>
                            </v:shape>
                            <o:OLEObject Type="Embed" ProgID="MSWordArt.2" ShapeID="_x0000_i1040" DrawAspect="Content" ObjectID="_1554180777" r:id="rId2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1467EB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5F2C76">
              <w:rPr>
                <w:rFonts w:ascii="Arial" w:hAnsi="Arial" w:cs="Arial"/>
                <w:b/>
                <w:sz w:val="24"/>
                <w:szCs w:val="24"/>
              </w:rPr>
              <w:t>Старобабичевский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3E547E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54E9F" w:rsidRPr="000F215A" w:rsidRDefault="00454E9F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FC272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19.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Принципы   градостроительной   подготовки  </w:t>
            </w:r>
          </w:p>
          <w:p w:rsidR="00454E9F" w:rsidRPr="004244EC" w:rsidRDefault="00454E9F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территории  и  формирования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FC27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FC272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7364B">
              <w:rPr>
                <w:rFonts w:ascii="Arial" w:hAnsi="Arial" w:cs="Arial"/>
                <w:sz w:val="24"/>
                <w:szCs w:val="24"/>
              </w:rPr>
              <w:t>Статья 20.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Виды процедур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4E9F" w:rsidRPr="004244EC" w:rsidRDefault="00454E9F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подготовки территорий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C272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21.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подготовка территорий </w:t>
            </w:r>
          </w:p>
          <w:p w:rsidR="00F7364B" w:rsidRPr="004244EC" w:rsidRDefault="00F7364B" w:rsidP="00FC2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B12EB8" w:rsidRDefault="00F7364B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инициативе заявителей с целью выявления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для строительства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4A6F99" w:rsidP="0001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22.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E36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подготовка территорий </w:t>
            </w:r>
          </w:p>
          <w:p w:rsidR="00F7364B" w:rsidRPr="004244EC" w:rsidRDefault="00F7364B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существующей застройки с целью выявления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для строительства по инициативе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4244EC" w:rsidRDefault="005F2C76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Старобабичевский</w:t>
            </w:r>
            <w:proofErr w:type="spellEnd"/>
            <w:r w:rsidR="00AC2E36" w:rsidRPr="004244EC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 w:rsidR="00AC2E36" w:rsidRPr="004244E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AC2E36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23.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2E36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</w:t>
            </w:r>
          </w:p>
          <w:p w:rsidR="00F7364B" w:rsidRPr="004244EC" w:rsidRDefault="00F7364B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C04666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3898" style="position:absolute;left:0;text-align:left;margin-left:-.5pt;margin-top:-18.85pt;width:12pt;height:41.55pt;z-index:251641344;mso-position-horizontal-relative:text;mso-position-vertical-relative:text" o:allowincell="f" filled="f" strokecolor="white" strokeweight="1pt">
                  <v:textbox style="mso-next-textbox:#_x0000_s389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1" type="#_x0000_t75" style="width:9.75pt;height:39pt" o:ole="">
                              <v:imagedata r:id="rId5" o:title=""/>
                            </v:shape>
                            <o:OLEObject Type="Embed" ProgID="MSWordArt.2" ShapeID="_x0000_i1041" DrawAspect="Content" ObjectID="_1554180778" r:id="rId2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территорий   существующей   застройки  в целях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F7364B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C04666" w:rsidP="001467EB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3899" style="position:absolute;left:0;text-align:left;margin-left:-.5pt;margin-top:-33.85pt;width:12.45pt;height:41.9pt;z-index:251642368;mso-position-horizontal-relative:text;mso-position-vertical-relative:text" o:allowincell="f" filled="f" strokecolor="white" strokeweight="1pt">
                  <v:textbox style="mso-next-textbox:#_x0000_s3899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2" type="#_x0000_t75" style="width:9.75pt;height:39pt" o:ole="">
                              <v:imagedata r:id="rId7" o:title=""/>
                            </v:shape>
                            <o:OLEObject Type="Embed" ProgID="MSWordArt.2" ShapeID="_x0000_i1042" DrawAspect="Content" ObjectID="_1554180779" r:id="rId2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5F2C76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20628</w:t>
            </w:r>
            <w:r w:rsidR="00F7364B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C04666" w:rsidP="001467EB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3900" style="position:absolute;left:0;text-align:left;margin-left:-.5pt;margin-top:-41.05pt;width:12.45pt;height:41.9pt;z-index:251643392;mso-position-horizontal-relative:text;mso-position-vertical-relative:text" o:allowincell="f" filled="f" strokecolor="white" strokeweight="1pt">
                  <v:textbox style="mso-next-textbox:#_x0000_s3900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3" type="#_x0000_t75" style="width:9.75pt;height:39pt" o:ole="">
                              <v:imagedata r:id="rId11" o:title=""/>
                            </v:shape>
                            <o:OLEObject Type="Embed" ProgID="MSWordArt.2" ShapeID="_x0000_i1043" DrawAspect="Content" ObjectID="_1554180780" r:id="rId2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C6C67" w:rsidRDefault="00FC6C67" w:rsidP="0030116D">
      <w:pPr>
        <w:rPr>
          <w:rFonts w:ascii="Arial" w:hAnsi="Arial" w:cs="Arial"/>
        </w:rPr>
      </w:pPr>
    </w:p>
    <w:p w:rsidR="00D90174" w:rsidRPr="000F215A" w:rsidRDefault="00FC6C67" w:rsidP="003011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636"/>
        <w:gridCol w:w="215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26603C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290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реконструкции  объектов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капитального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строительства    по инициативе   собственников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1447FC" w:rsidP="001467EB">
            <w:pPr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24.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B3DA3" w:rsidRPr="000F215A" w:rsidRDefault="00DB3DA3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территорий   существующей  застройки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47FC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 целью развития   застроенных  территорий     </w:t>
            </w:r>
          </w:p>
          <w:p w:rsidR="00DB3DA3" w:rsidRPr="004244EC" w:rsidRDefault="00DB3DA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инициативе   лиц,  не владеющих объектами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капитального строительства   на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соответствующих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территориях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>,  либо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96527B" w:rsidRDefault="00DB3DA3" w:rsidP="003E547E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5F2C76" w:rsidP="004244E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Старобабичевский</w:t>
            </w:r>
            <w:proofErr w:type="spellEnd"/>
            <w:r w:rsidR="001447FC" w:rsidRPr="004244EC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 w:rsidR="001447FC" w:rsidRPr="004244E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476386" w:rsidP="003E5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4A9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не     </w:t>
            </w:r>
          </w:p>
          <w:p w:rsidR="00DB3DA3" w:rsidRPr="004244EC" w:rsidRDefault="00DB3DA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застроенных, свободных   от прав  третьих лиц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территорий,   в границах  вновь  образуемых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элементов  планировочной  структуры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комплексного    освоения   в целях  жилищного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иного строительства   по инициативе  заявителей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2244A9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4A9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подготовка  не      </w:t>
            </w:r>
          </w:p>
          <w:p w:rsidR="00DA546A" w:rsidRPr="004244EC" w:rsidRDefault="00DA546A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застроен</w:t>
            </w:r>
            <w:r w:rsidR="006A5F0B" w:rsidRPr="004244EC">
              <w:rPr>
                <w:rFonts w:ascii="Arial" w:hAnsi="Arial" w:cs="Arial"/>
                <w:sz w:val="24"/>
                <w:szCs w:val="24"/>
              </w:rPr>
              <w:t xml:space="preserve">ных, свободных от прав </w:t>
            </w:r>
            <w:r w:rsidRPr="004244EC">
              <w:rPr>
                <w:rFonts w:ascii="Arial" w:hAnsi="Arial" w:cs="Arial"/>
                <w:sz w:val="24"/>
                <w:szCs w:val="24"/>
              </w:rPr>
              <w:t>третьих лиц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в границах   образуемых  элементов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планировочной   структуры 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комплексного освоения  в целях   жилищного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строительства  по инициативе Администрации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C04666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3916" style="position:absolute;left:0;text-align:left;margin-left:-.5pt;margin-top:-18.85pt;width:12pt;height:41.55pt;z-index:251644416;mso-position-horizontal-relative:text;mso-position-vertical-relative:text" o:allowincell="f" filled="f" strokecolor="white" strokeweight="1pt">
                  <v:textbox style="mso-next-textbox:#_x0000_s3916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4" type="#_x0000_t75" style="width:9.75pt;height:39pt" o:ole="">
                              <v:imagedata r:id="rId5" o:title=""/>
                            </v:shape>
                            <o:OLEObject Type="Embed" ProgID="MSWordArt.2" ShapeID="_x0000_i1044" DrawAspect="Content" ObjectID="_1554180781" r:id="rId2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="005F2C76">
              <w:rPr>
                <w:rFonts w:ascii="Arial" w:hAnsi="Arial" w:cs="Arial"/>
                <w:sz w:val="24"/>
                <w:szCs w:val="24"/>
              </w:rPr>
              <w:t>Старобабичевский</w:t>
            </w:r>
            <w:proofErr w:type="spellEnd"/>
            <w:r w:rsidRPr="004244EC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4244EC">
              <w:rPr>
                <w:rFonts w:ascii="Arial" w:hAnsi="Arial" w:cs="Arial"/>
                <w:sz w:val="24"/>
                <w:szCs w:val="24"/>
              </w:rPr>
              <w:t>о</w:t>
            </w:r>
            <w:r w:rsidRPr="004244EC">
              <w:rPr>
                <w:rFonts w:ascii="Arial" w:hAnsi="Arial" w:cs="Arial"/>
                <w:sz w:val="24"/>
                <w:szCs w:val="24"/>
              </w:rPr>
              <w:t>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63A0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C04666" w:rsidP="001467EB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3917" style="position:absolute;left:0;text-align:left;margin-left:-.5pt;margin-top:-33.85pt;width:12.45pt;height:41.9pt;z-index:251645440;mso-position-horizontal-relative:text;mso-position-vertical-relative:text" o:allowincell="f" filled="f" strokecolor="white" strokeweight="1pt">
                  <v:textbox style="mso-next-textbox:#_x0000_s3917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5" type="#_x0000_t75" style="width:9.75pt;height:39pt" o:ole="">
                              <v:imagedata r:id="rId7" o:title=""/>
                            </v:shape>
                            <o:OLEObject Type="Embed" ProgID="MSWordArt.2" ShapeID="_x0000_i1045" DrawAspect="Content" ObjectID="_1554180782" r:id="rId2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5F2C76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20628</w:t>
            </w:r>
            <w:r w:rsidR="00D63A0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C04666" w:rsidP="001467EB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3918" style="position:absolute;left:0;text-align:left;margin-left:-.5pt;margin-top:-41.05pt;width:12.45pt;height:41.9pt;z-index:251646464;mso-position-horizontal-relative:text;mso-position-vertical-relative:text" o:allowincell="f" filled="f" strokecolor="white" strokeweight="1pt">
                  <v:textbox style="mso-next-textbox:#_x0000_s391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6" type="#_x0000_t75" style="width:9.75pt;height:39pt" o:ole="">
                              <v:imagedata r:id="rId11" o:title=""/>
                            </v:shape>
                            <o:OLEObject Type="Embed" ProgID="MSWordArt.2" ShapeID="_x0000_i1046" DrawAspect="Content" ObjectID="_1554180783" r:id="rId3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26603C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6A5F0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E547E">
              <w:rPr>
                <w:rFonts w:ascii="Arial" w:hAnsi="Arial" w:cs="Arial"/>
                <w:sz w:val="24"/>
                <w:szCs w:val="24"/>
              </w:rPr>
              <w:t>Статья 27.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15A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 подготовка   территорий   </w:t>
            </w:r>
          </w:p>
          <w:p w:rsidR="00D63A05" w:rsidRPr="004244EC" w:rsidRDefault="00D63A0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существующей  застройки, не разделенной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547E" w:rsidRPr="000F215A" w:rsidRDefault="003E547E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на  земельные  участки, с целью формирования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земельных  участков, на которых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расположены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объекты    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B1315A" w:rsidP="003E5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28.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 общего пользования в целях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предоставления  земельных    участков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возведения  объектов   не</w:t>
            </w:r>
            <w:r w:rsidR="00012CCD"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sz w:val="24"/>
                <w:szCs w:val="24"/>
              </w:rPr>
              <w:t>капитального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3E547E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строительства,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предназначенных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 для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A7EE5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обслуживания населения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77D5C" w:rsidRDefault="00012CCD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29.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 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A7EE5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  и  земельных участков  в части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информации  о технических   условиях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подключения к сетям инженерно-технического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обеспечения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планируемых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к строительству,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реконструкции 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3729A2" w:rsidP="00770661">
            <w:pPr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/>
                <w:sz w:val="24"/>
                <w:szCs w:val="24"/>
              </w:rPr>
              <w:t>Глава 6.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9A2" w:rsidRPr="004244EC" w:rsidRDefault="003729A2" w:rsidP="004244EC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Общие положения о порядке </w:t>
            </w:r>
          </w:p>
          <w:p w:rsidR="00AA7EE5" w:rsidRPr="004244EC" w:rsidRDefault="00AA7EE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предоставления земельных участков,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сформированных</w:t>
            </w:r>
            <w:proofErr w:type="gramEnd"/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из состава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государственных или муниципальных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земель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6C557A" w:rsidRDefault="003729A2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30.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9A2" w:rsidRPr="004244EC" w:rsidRDefault="003729A2" w:rsidP="004244EC">
            <w:pPr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Принципы предоставления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земельных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</w:p>
          <w:p w:rsidR="00AA7EE5" w:rsidRPr="004244EC" w:rsidRDefault="00AA7EE5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C04666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3937" style="position:absolute;left:0;text-align:left;margin-left:-.5pt;margin-top:-18.85pt;width:12pt;height:41.55pt;z-index:251647488;mso-position-horizontal-relative:text;mso-position-vertical-relative:text" o:allowincell="f" filled="f" strokecolor="white" strokeweight="1pt">
                  <v:textbox style="mso-next-textbox:#_x0000_s3937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7" type="#_x0000_t75" style="width:9.75pt;height:39pt" o:ole="">
                              <v:imagedata r:id="rId5" o:title=""/>
                            </v:shape>
                            <o:OLEObject Type="Embed" ProgID="MSWordArt.2" ShapeID="_x0000_i1047" DrawAspect="Content" ObjectID="_1554180784" r:id="rId3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участков, сформированных из состава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AA7EE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C04666" w:rsidP="001467EB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3938" style="position:absolute;left:0;text-align:left;margin-left:-.5pt;margin-top:-33.85pt;width:12.45pt;height:41.9pt;z-index:251648512;mso-position-horizontal-relative:text;mso-position-vertical-relative:text" o:allowincell="f" filled="f" strokecolor="white" strokeweight="1pt">
                  <v:textbox style="mso-next-textbox:#_x0000_s393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8" type="#_x0000_t75" style="width:9.75pt;height:39pt" o:ole="">
                              <v:imagedata r:id="rId7" o:title=""/>
                            </v:shape>
                            <o:OLEObject Type="Embed" ProgID="MSWordArt.2" ShapeID="_x0000_i1048" DrawAspect="Content" ObjectID="_1554180785" r:id="rId3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5F2C76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20628</w:t>
            </w:r>
            <w:r w:rsidR="00AA7EE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C04666" w:rsidP="001467EB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3939" style="position:absolute;left:0;text-align:left;margin-left:-.5pt;margin-top:-41.05pt;width:12.45pt;height:41.9pt;z-index:251649536;mso-position-horizontal-relative:text;mso-position-vertical-relative:text" o:allowincell="f" filled="f" strokecolor="white" strokeweight="1pt">
                  <v:textbox style="mso-next-textbox:#_x0000_s3939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9" type="#_x0000_t75" style="width:9.75pt;height:39pt" o:ole="">
                              <v:imagedata r:id="rId11" o:title=""/>
                            </v:shape>
                            <o:OLEObject Type="Embed" ProgID="MSWordArt.2" ShapeID="_x0000_i1049" DrawAspect="Content" ObjectID="_1554180786" r:id="rId3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7"/>
        <w:gridCol w:w="340"/>
        <w:gridCol w:w="4876"/>
        <w:gridCol w:w="154"/>
        <w:gridCol w:w="11"/>
        <w:gridCol w:w="913"/>
        <w:gridCol w:w="573"/>
        <w:gridCol w:w="15"/>
        <w:gridCol w:w="269"/>
        <w:gridCol w:w="15"/>
      </w:tblGrid>
      <w:tr w:rsidR="00D90174" w:rsidRPr="000F215A" w:rsidTr="00D90208">
        <w:trPr>
          <w:gridAfter w:val="1"/>
          <w:wAfter w:w="15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D7A4F" w:rsidP="004244EC">
            <w:pPr>
              <w:autoSpaceDE w:val="0"/>
              <w:rPr>
                <w:rFonts w:ascii="Arial" w:hAnsi="Arial" w:cs="Arial"/>
                <w:sz w:val="24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государственных   или  муниципальных земель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D7A4F" w:rsidP="0077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31.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4F" w:rsidRPr="00E91E31" w:rsidRDefault="00AD7A4F" w:rsidP="004244EC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 xml:space="preserve">Особенности предоставления </w:t>
            </w:r>
            <w:proofErr w:type="gramStart"/>
            <w:r w:rsidRPr="00E91E31">
              <w:rPr>
                <w:rFonts w:ascii="Arial" w:hAnsi="Arial" w:cs="Arial"/>
                <w:bCs/>
                <w:sz w:val="24"/>
                <w:szCs w:val="24"/>
              </w:rPr>
              <w:t>земельных</w:t>
            </w:r>
            <w:proofErr w:type="gramEnd"/>
          </w:p>
          <w:p w:rsidR="00AA7EE5" w:rsidRPr="00E91E31" w:rsidRDefault="00AA7EE5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D7A4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участков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D7A4F" w:rsidP="00770661">
            <w:pPr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/>
                <w:sz w:val="24"/>
                <w:szCs w:val="24"/>
              </w:rPr>
              <w:t>Глава 7.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4F" w:rsidRPr="000825C2" w:rsidRDefault="00AD7A4F" w:rsidP="004244EC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Установление, изменение, фиксация</w:t>
            </w:r>
          </w:p>
          <w:p w:rsidR="00AA7EE5" w:rsidRPr="006C557A" w:rsidRDefault="00AA7EE5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A7EE5" w:rsidRPr="000F215A" w:rsidRDefault="00AA7EE5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6C557A" w:rsidRDefault="00AD7A4F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границ земель публичного использования,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E91E31" w:rsidRDefault="00594CA2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D7A4F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их использование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36D99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32.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6D99" w:rsidRPr="002121F6" w:rsidRDefault="00A36D99" w:rsidP="004244EC">
            <w:pPr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121F6">
              <w:rPr>
                <w:rFonts w:ascii="Arial" w:hAnsi="Arial" w:cs="Arial"/>
                <w:bCs/>
                <w:sz w:val="24"/>
                <w:szCs w:val="24"/>
              </w:rPr>
              <w:t>Общие</w:t>
            </w:r>
            <w:proofErr w:type="gramEnd"/>
            <w:r w:rsidRPr="002121F6">
              <w:rPr>
                <w:rFonts w:ascii="Arial" w:hAnsi="Arial" w:cs="Arial"/>
                <w:bCs/>
                <w:sz w:val="24"/>
                <w:szCs w:val="24"/>
              </w:rPr>
              <w:t xml:space="preserve"> положение о землях публичного</w:t>
            </w:r>
          </w:p>
          <w:p w:rsidR="00594CA2" w:rsidRPr="006C557A" w:rsidRDefault="00594CA2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36D99" w:rsidP="004244EC">
            <w:pPr>
              <w:rPr>
                <w:rFonts w:ascii="Arial" w:hAnsi="Arial" w:cs="Arial"/>
                <w:sz w:val="24"/>
              </w:rPr>
            </w:pPr>
            <w:r w:rsidRPr="002121F6">
              <w:rPr>
                <w:rFonts w:ascii="Arial" w:hAnsi="Arial" w:cs="Arial"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9A2CCF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33.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CCF" w:rsidRPr="002121F6" w:rsidRDefault="009A2CCF" w:rsidP="004244EC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Установление и изменение границ земель</w:t>
            </w:r>
          </w:p>
          <w:p w:rsidR="00594CA2" w:rsidRPr="002121F6" w:rsidRDefault="00594CA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публичного 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34.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Фиксация границ земель </w:t>
            </w: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публичного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35.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8E" w:rsidRPr="002121F6" w:rsidRDefault="000A208E" w:rsidP="004244EC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Использование территорий общего</w:t>
            </w:r>
          </w:p>
          <w:p w:rsidR="00594CA2" w:rsidRPr="002121F6" w:rsidRDefault="00594CA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пользования и земельных участков</w:t>
            </w:r>
            <w:r>
              <w:rPr>
                <w:rFonts w:ascii="Arial" w:eastAsia="Arial CYR" w:hAnsi="Arial" w:cs="Arial"/>
                <w:bCs/>
                <w:sz w:val="24"/>
                <w:szCs w:val="24"/>
              </w:rPr>
              <w:t>,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применительно</w:t>
            </w:r>
            <w:proofErr w:type="gramEnd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к которым не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устанавливаются </w:t>
            </w: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градостроительные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регламенты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B6501">
              <w:rPr>
                <w:rFonts w:ascii="Arial" w:hAnsi="Arial" w:cs="Arial"/>
                <w:b/>
                <w:bCs/>
                <w:sz w:val="24"/>
                <w:szCs w:val="24"/>
              </w:rPr>
              <w:t>Глава 8.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8E" w:rsidRPr="00D701D2" w:rsidRDefault="000A208E" w:rsidP="004244EC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701D2">
              <w:rPr>
                <w:rFonts w:ascii="Arial" w:hAnsi="Arial" w:cs="Arial"/>
                <w:bCs/>
                <w:sz w:val="24"/>
                <w:szCs w:val="24"/>
              </w:rPr>
              <w:t xml:space="preserve">Положение о проведении </w:t>
            </w:r>
            <w:proofErr w:type="gramStart"/>
            <w:r w:rsidRPr="00D701D2">
              <w:rPr>
                <w:rFonts w:ascii="Arial" w:hAnsi="Arial" w:cs="Arial"/>
                <w:bCs/>
                <w:sz w:val="24"/>
                <w:szCs w:val="24"/>
              </w:rPr>
              <w:t>публичных</w:t>
            </w:r>
            <w:proofErr w:type="gramEnd"/>
          </w:p>
          <w:p w:rsidR="00594CA2" w:rsidRPr="006C557A" w:rsidRDefault="00594CA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B6501">
              <w:rPr>
                <w:rFonts w:ascii="Arial" w:hAnsi="Arial" w:cs="Arial"/>
                <w:b/>
                <w:bCs/>
                <w:sz w:val="24"/>
                <w:szCs w:val="24"/>
              </w:rPr>
              <w:t>слушаний по вопросам землепользования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DB6501" w:rsidRDefault="006624B3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0A208E" w:rsidRDefault="000A208E" w:rsidP="004244EC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208E">
              <w:rPr>
                <w:rFonts w:ascii="Arial" w:hAnsi="Arial" w:cs="Arial"/>
                <w:bCs/>
                <w:sz w:val="24"/>
                <w:szCs w:val="24"/>
              </w:rPr>
              <w:t>и застройки сельского</w:t>
            </w:r>
            <w:r w:rsidRPr="000A208E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2121F6" w:rsidRDefault="006624B3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B6501" w:rsidRDefault="005F2C76" w:rsidP="004244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Старобабичевский</w:t>
            </w:r>
            <w:proofErr w:type="spellEnd"/>
            <w:r w:rsidR="000A208E" w:rsidRPr="00153168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2121F6" w:rsidRDefault="006624B3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B6501" w:rsidRDefault="000A208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168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района </w:t>
            </w:r>
            <w:r w:rsidRPr="000A208E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24B3" w:rsidRPr="000F215A" w:rsidRDefault="006624B3" w:rsidP="000169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24B3" w:rsidRPr="00153168" w:rsidRDefault="000A208E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153168">
              <w:rPr>
                <w:rFonts w:ascii="Arial" w:hAnsi="Arial" w:cs="Arial"/>
                <w:b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4B3" w:rsidRPr="000F215A" w:rsidRDefault="000A208E" w:rsidP="0001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36.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4B3" w:rsidRPr="00D90208" w:rsidRDefault="00D9020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О проведении публичных слушаний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вопросам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90208" w:rsidRDefault="00D90208" w:rsidP="004244EC">
            <w:pPr>
              <w:rPr>
                <w:rFonts w:ascii="Arial" w:hAnsi="Arial" w:cs="Arial"/>
                <w:sz w:val="24"/>
              </w:rPr>
            </w:pPr>
            <w:r w:rsidRPr="00D90208">
              <w:rPr>
                <w:rFonts w:ascii="Arial" w:hAnsi="Arial" w:cs="Arial"/>
                <w:sz w:val="24"/>
              </w:rPr>
              <w:t>землепользования</w:t>
            </w:r>
            <w:r>
              <w:rPr>
                <w:rFonts w:ascii="Arial" w:hAnsi="Arial" w:cs="Arial"/>
                <w:sz w:val="24"/>
              </w:rPr>
              <w:t xml:space="preserve"> и застройки сельского </w:t>
            </w:r>
            <w:proofErr w:type="spellStart"/>
            <w:r>
              <w:rPr>
                <w:rFonts w:ascii="Arial" w:hAnsi="Arial" w:cs="Arial"/>
                <w:sz w:val="24"/>
              </w:rPr>
              <w:t>посе</w:t>
            </w:r>
            <w:proofErr w:type="spellEnd"/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4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C04666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3952" style="position:absolute;left:0;text-align:left;margin-left:-.5pt;margin-top:-18.85pt;width:12pt;height:41.55pt;z-index:251650560;mso-position-horizontal-relative:text;mso-position-vertical-relative:text" o:allowincell="f" filled="f" strokecolor="white" strokeweight="1pt">
                  <v:textbox style="mso-next-textbox:#_x0000_s395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0" type="#_x0000_t75" style="width:9.75pt;height:39pt" o:ole="">
                              <v:imagedata r:id="rId5" o:title=""/>
                            </v:shape>
                            <o:OLEObject Type="Embed" ProgID="MSWordArt.2" ShapeID="_x0000_i1050" DrawAspect="Content" ObjectID="_1554180787" r:id="rId3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B3" w:rsidRPr="000F215A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F2C76">
              <w:rPr>
                <w:rFonts w:ascii="Arial" w:hAnsi="Arial" w:cs="Arial"/>
                <w:sz w:val="24"/>
                <w:szCs w:val="24"/>
              </w:rPr>
              <w:t>Старобабичевский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90208" w:rsidRPr="000F215A" w:rsidTr="00D90208">
        <w:trPr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4"/>
            <w:tcBorders>
              <w:left w:val="single" w:sz="4" w:space="0" w:color="auto"/>
            </w:tcBorders>
          </w:tcPr>
          <w:p w:rsidR="00D90208" w:rsidRPr="00D90208" w:rsidRDefault="00D90208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района Кармаскалинский район Республики</w:t>
            </w:r>
          </w:p>
        </w:tc>
        <w:tc>
          <w:tcPr>
            <w:tcW w:w="165" w:type="dxa"/>
            <w:gridSpan w:val="2"/>
            <w:tcBorders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5" w:type="dxa"/>
          <w:trHeight w:hRule="exact" w:val="12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5" w:type="dxa"/>
          <w:trHeight w:hRule="exact" w:val="42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08" w:rsidRPr="00D90208" w:rsidRDefault="00D90208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Башкортостан. Общие положения.</w:t>
            </w:r>
          </w:p>
        </w:tc>
        <w:tc>
          <w:tcPr>
            <w:tcW w:w="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C04666" w:rsidP="001467EB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3953" style="position:absolute;left:0;text-align:left;margin-left:-.5pt;margin-top:-33.85pt;width:12.45pt;height:41.9pt;z-index:251651584;mso-position-horizontal-relative:text;mso-position-vertical-relative:text" o:allowincell="f" filled="f" strokecolor="white" strokeweight="1pt">
                  <v:textbox style="mso-next-textbox:#_x0000_s395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1" type="#_x0000_t75" style="width:9.75pt;height:39pt" o:ole="">
                              <v:imagedata r:id="rId7" o:title=""/>
                            </v:shape>
                            <o:OLEObject Type="Embed" ProgID="MSWordArt.2" ShapeID="_x0000_i1051" DrawAspect="Content" ObjectID="_1554180788" r:id="rId3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7" w:type="dxa"/>
            <w:gridSpan w:val="5"/>
            <w:tcBorders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7" w:type="dxa"/>
            <w:gridSpan w:val="5"/>
            <w:tcBorders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5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9" w:type="dxa"/>
            <w:gridSpan w:val="3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5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" w:type="dxa"/>
            <w:gridSpan w:val="3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5F2C76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20628</w:t>
            </w:r>
            <w:r w:rsidR="006624B3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val="23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C04666" w:rsidP="001467EB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3954" style="position:absolute;left:0;text-align:left;margin-left:-.5pt;margin-top:-41.05pt;width:12.45pt;height:41.9pt;z-index:251652608;mso-position-horizontal-relative:text;mso-position-vertical-relative:text" o:allowincell="f" filled="f" strokecolor="white" strokeweight="1pt">
                  <v:textbox style="mso-next-textbox:#_x0000_s395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2" type="#_x0000_t75" style="width:9.75pt;height:39pt" o:ole="">
                              <v:imagedata r:id="rId11" o:title=""/>
                            </v:shape>
                            <o:OLEObject Type="Embed" ProgID="MSWordArt.2" ShapeID="_x0000_i1052" DrawAspect="Content" ObjectID="_1554180789" r:id="rId3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567"/>
        <w:gridCol w:w="4876"/>
        <w:gridCol w:w="300"/>
        <w:gridCol w:w="778"/>
        <w:gridCol w:w="577"/>
        <w:gridCol w:w="284"/>
        <w:gridCol w:w="10"/>
      </w:tblGrid>
      <w:tr w:rsidR="00D90174" w:rsidRPr="000F215A" w:rsidTr="00D90208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C067C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E42C7D">
              <w:rPr>
                <w:rFonts w:ascii="Arial" w:hAnsi="Arial" w:cs="Arial"/>
                <w:sz w:val="24"/>
                <w:szCs w:val="24"/>
              </w:rPr>
              <w:t>Статья 37.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Порядок проведения публичных слушаний 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A90004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вопросам градостроительной деятельности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E42C7D">
              <w:rPr>
                <w:rFonts w:ascii="Arial" w:hAnsi="Arial" w:cs="Arial"/>
                <w:sz w:val="24"/>
                <w:szCs w:val="24"/>
              </w:rPr>
              <w:t>Статья 38.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Особенности проведения 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публичных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42C7D" w:rsidRPr="004244EC" w:rsidRDefault="00E42C7D" w:rsidP="004244EC">
            <w:pPr>
              <w:pStyle w:val="a7"/>
              <w:rPr>
                <w:rFonts w:cs="Arial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слушаний  по внесению  изменений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42C7D" w:rsidRPr="000F215A" w:rsidRDefault="00E42C7D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настоящие Правила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39.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Особенности проведения публичных слушаний</w:t>
            </w:r>
          </w:p>
          <w:p w:rsidR="00E42C7D" w:rsidRPr="004244EC" w:rsidRDefault="00E42C7D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проекту документации по планировке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C06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40.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>Особенности проведения публичных слушаний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предоставлению разрешений на условно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разрешенные виды использования </w:t>
            </w:r>
            <w:proofErr w:type="gramStart"/>
            <w:r w:rsidRPr="004244EC">
              <w:rPr>
                <w:rFonts w:cs="Arial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и объектов 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BA6C6F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41.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C1E" w:rsidRPr="004244EC" w:rsidRDefault="005A2C1E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Особенности проведения </w:t>
            </w:r>
            <w:proofErr w:type="gramStart"/>
            <w:r w:rsidRPr="004244EC">
              <w:rPr>
                <w:rFonts w:cs="Arial"/>
                <w:szCs w:val="24"/>
              </w:rPr>
              <w:t>публичных</w:t>
            </w:r>
            <w:proofErr w:type="gramEnd"/>
            <w:r w:rsidRPr="004244EC">
              <w:rPr>
                <w:rFonts w:cs="Arial"/>
                <w:szCs w:val="24"/>
              </w:rPr>
              <w:t xml:space="preserve"> </w:t>
            </w:r>
          </w:p>
          <w:p w:rsidR="00E42C7D" w:rsidRPr="004244EC" w:rsidRDefault="00E42C7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слушаний по предоставлению разрешений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2B295D" w:rsidRDefault="0070323A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>на отклонение от предельных параметров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2B295D" w:rsidRDefault="0070323A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разрешенного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A90004" w:rsidRDefault="005A2C1E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9.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A90004" w:rsidRDefault="0070323A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землепользования и застройки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6C557A" w:rsidRDefault="0070323A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5F2C76">
              <w:rPr>
                <w:rFonts w:ascii="Arial" w:hAnsi="Arial" w:cs="Arial"/>
                <w:b/>
                <w:sz w:val="24"/>
                <w:szCs w:val="24"/>
              </w:rPr>
              <w:t>Старобабичевский</w:t>
            </w:r>
            <w:proofErr w:type="spellEnd"/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532681" w:rsidRDefault="0070323A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 Кармаскалинский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153168" w:rsidRDefault="001D6BB9" w:rsidP="001467EB">
            <w:pPr>
              <w:rPr>
                <w:rFonts w:ascii="Arial" w:hAnsi="Arial" w:cs="Arial"/>
                <w:b/>
                <w:sz w:val="24"/>
              </w:rPr>
            </w:pPr>
            <w:r w:rsidRPr="00901CBE">
              <w:rPr>
                <w:rFonts w:ascii="Arial" w:hAnsi="Arial" w:cs="Arial"/>
                <w:sz w:val="24"/>
              </w:rPr>
              <w:t>Статья 42.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4244EC" w:rsidRDefault="001D6BB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323A" w:rsidRPr="004244EC" w:rsidRDefault="001D6BB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землепользования и застройки</w:t>
            </w:r>
            <w:r w:rsidR="00D90208">
              <w:rPr>
                <w:rFonts w:ascii="Arial" w:eastAsia="Arial CYR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="00D90208">
              <w:rPr>
                <w:rFonts w:ascii="Arial" w:eastAsia="Arial CYR" w:hAnsi="Arial" w:cs="Arial"/>
                <w:sz w:val="24"/>
                <w:szCs w:val="24"/>
              </w:rPr>
              <w:t>посе</w:t>
            </w:r>
            <w:proofErr w:type="spellEnd"/>
            <w:r w:rsidR="00D90208">
              <w:rPr>
                <w:rFonts w:ascii="Arial" w:eastAsia="Arial CYR" w:hAnsi="Arial" w:cs="Arial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323A" w:rsidRPr="00D90208" w:rsidRDefault="00D9020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0208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F2C76">
              <w:rPr>
                <w:rFonts w:ascii="Arial" w:hAnsi="Arial" w:cs="Arial"/>
                <w:sz w:val="24"/>
                <w:szCs w:val="24"/>
              </w:rPr>
              <w:t>Старобабичевский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муниципальн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0323A" w:rsidRPr="00153168" w:rsidRDefault="0070323A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901CBE" w:rsidRDefault="00901CBE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4244EC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района Кармаскалинский район Республики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153168" w:rsidRDefault="00901CBE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rPr>
                <w:rFonts w:ascii="Arial" w:hAnsi="Arial" w:cs="Arial"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C04666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3973" style="position:absolute;left:0;text-align:left;margin-left:-.5pt;margin-top:-18.85pt;width:12pt;height:41.55pt;z-index:251653632;mso-position-horizontal-relative:text;mso-position-vertical-relative:text" o:allowincell="f" filled="f" strokecolor="white" strokeweight="1pt">
                  <v:textbox style="mso-next-textbox:#_x0000_s397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3" type="#_x0000_t75" style="width:9.75pt;height:39pt" o:ole="">
                              <v:imagedata r:id="rId5" o:title=""/>
                            </v:shape>
                            <o:OLEObject Type="Embed" ProgID="MSWordArt.2" ShapeID="_x0000_i1053" DrawAspect="Content" ObjectID="_1554180790" r:id="rId3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CBE" w:rsidRPr="00153168" w:rsidRDefault="00901CBE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CBE" w:rsidRPr="004244EC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1CBE" w:rsidRPr="00153168" w:rsidRDefault="00901CBE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10.</w:t>
            </w:r>
          </w:p>
        </w:tc>
        <w:tc>
          <w:tcPr>
            <w:tcW w:w="5516" w:type="dxa"/>
            <w:gridSpan w:val="3"/>
            <w:vMerge w:val="restart"/>
            <w:tcBorders>
              <w:left w:val="single" w:sz="4" w:space="0" w:color="auto"/>
            </w:tcBorders>
          </w:tcPr>
          <w:p w:rsidR="00D90208" w:rsidRPr="00153168" w:rsidRDefault="00D90208" w:rsidP="00D9020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Архитектурно-строительное </w:t>
            </w:r>
            <w:proofErr w:type="spellStart"/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проектирова</w:t>
            </w:r>
            <w:proofErr w:type="spellEnd"/>
            <w:r>
              <w:rPr>
                <w:rFonts w:ascii="Arial" w:eastAsia="Arial CYR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135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0" w:type="dxa"/>
          <w:trHeight w:hRule="exact" w:val="43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proofErr w:type="spellStart"/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Arial" w:eastAsia="Arial CYR" w:hAnsi="Arial" w:cs="Arial"/>
                <w:b/>
                <w:sz w:val="24"/>
                <w:szCs w:val="24"/>
              </w:rPr>
              <w:t xml:space="preserve">,  </w:t>
            </w: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строительство, реконструкция объектов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0" w:type="dxa"/>
          <w:trHeight w:hRule="exact" w:val="33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на территории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C04666" w:rsidP="001467EB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3974" style="position:absolute;left:0;text-align:left;margin-left:-.5pt;margin-top:-33.85pt;width:12.45pt;height:41.9pt;z-index:251654656;mso-position-horizontal-relative:text;mso-position-vertical-relative:text" o:allowincell="f" filled="f" strokecolor="white" strokeweight="1pt">
                  <v:textbox style="mso-next-textbox:#_x0000_s397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4" type="#_x0000_t75" style="width:9.75pt;height:39pt" o:ole="">
                              <v:imagedata r:id="rId7" o:title=""/>
                            </v:shape>
                            <o:OLEObject Type="Embed" ProgID="MSWordArt.2" ShapeID="_x0000_i1054" DrawAspect="Content" ObjectID="_1554180791" r:id="rId3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1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1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5F2C76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20628</w:t>
            </w:r>
            <w:r w:rsidR="00901CBE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C04666" w:rsidP="001467EB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3975" style="position:absolute;left:0;text-align:left;margin-left:-.5pt;margin-top:-41.05pt;width:12.45pt;height:41.9pt;z-index:251655680;mso-position-horizontal-relative:text;mso-position-vertical-relative:text" o:allowincell="f" filled="f" strokecolor="white" strokeweight="1pt">
                  <v:textbox style="mso-next-textbox:#_x0000_s3975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5" type="#_x0000_t75" style="width:9.75pt;height:39pt" o:ole="">
                              <v:imagedata r:id="rId11" o:title=""/>
                            </v:shape>
                            <o:OLEObject Type="Embed" ProgID="MSWordArt.2" ShapeID="_x0000_i1055" DrawAspect="Content" ObjectID="_1554180792" r:id="rId3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D90174" w:rsidRPr="000F215A" w:rsidTr="00A9000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5F2C76">
              <w:rPr>
                <w:rFonts w:ascii="Arial" w:hAnsi="Arial" w:cs="Arial"/>
                <w:b/>
                <w:sz w:val="24"/>
                <w:szCs w:val="24"/>
              </w:rPr>
              <w:t>Старобабичевский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A9000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66436" w:rsidRPr="000F215A" w:rsidRDefault="00A66436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7416F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43.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6F8" w:rsidRPr="004244EC" w:rsidRDefault="007416F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Осуществление строительства, реконструкции</w:t>
            </w:r>
          </w:p>
          <w:p w:rsidR="00A66436" w:rsidRPr="004244EC" w:rsidRDefault="00A664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945699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44.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699" w:rsidRPr="004244EC" w:rsidRDefault="00945699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Инженерные изыскания для подготовки. </w:t>
            </w:r>
          </w:p>
          <w:p w:rsidR="00A66436" w:rsidRPr="004244EC" w:rsidRDefault="00A664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963FB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4244EC" w:rsidRDefault="00945699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проектной документации.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</w:tr>
      <w:tr w:rsidR="00963FB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4244EC" w:rsidRDefault="007719A1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Архитектурно-строительное проектирование.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719A1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Выдача разрешения на отклонение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513C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CC204C" w:rsidRDefault="007513C3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от предельных параметров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разрешенного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</w:p>
          <w:p w:rsidR="007513C3" w:rsidRPr="004244EC" w:rsidRDefault="007513C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Default="007513C3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6C557A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Выдача разрешения на строительство</w:t>
            </w:r>
          </w:p>
          <w:p w:rsidR="007513C3" w:rsidRPr="004244EC" w:rsidRDefault="007513C3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Строительный контроль. </w:t>
            </w:r>
          </w:p>
          <w:p w:rsidR="007513C3" w:rsidRPr="004244EC" w:rsidRDefault="007513C3" w:rsidP="004244EC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Государственный строительный надзор.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48.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Приемка объекта и выдача разрешения </w:t>
            </w:r>
          </w:p>
          <w:p w:rsidR="007513C3" w:rsidRPr="004244EC" w:rsidRDefault="007513C3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на ввод объекта в эксплуатацию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C0214C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11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14C" w:rsidRPr="004244EC" w:rsidRDefault="00C0214C" w:rsidP="004244EC">
            <w:pPr>
              <w:autoSpaceDE w:val="0"/>
              <w:rPr>
                <w:rFonts w:ascii="Arial" w:eastAsia="Arial CYR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Строительные изменения объектов </w:t>
            </w:r>
          </w:p>
          <w:p w:rsidR="007513C3" w:rsidRPr="004244EC" w:rsidRDefault="007513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C0214C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и регулирование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13C3" w:rsidRPr="004244EC" w:rsidRDefault="00C0214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иных вопросов землепользования 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4244EC" w:rsidRDefault="00C0214C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застройки сельского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F6929" w:rsidRPr="004244EC" w:rsidRDefault="005F2C7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Старобабичевский</w:t>
            </w:r>
            <w:proofErr w:type="spellEnd"/>
            <w:r w:rsidR="00C0214C"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0214C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F6929" w:rsidRPr="004244EC" w:rsidRDefault="00C0214C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 Кармаскалинский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6C557A" w:rsidRDefault="00AF6929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4244EC" w:rsidRDefault="00C0214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район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C04666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3991" style="position:absolute;left:0;text-align:left;margin-left:-.5pt;margin-top:-18.85pt;width:12pt;height:41.55pt;z-index:251656704;mso-position-horizontal-relative:text;mso-position-vertical-relative:text" o:allowincell="f" filled="f" strokecolor="white" strokeweight="1pt">
                  <v:textbox style="mso-next-textbox:#_x0000_s3991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6" type="#_x0000_t75" style="width:9.75pt;height:39pt" o:ole="">
                              <v:imagedata r:id="rId5" o:title=""/>
                            </v:shape>
                            <o:OLEObject Type="Embed" ProgID="MSWordArt.2" ShapeID="_x0000_i1056" DrawAspect="Content" ObjectID="_1554180793" r:id="rId4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929" w:rsidRPr="000F215A" w:rsidRDefault="00C0214C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965B3">
              <w:rPr>
                <w:rFonts w:ascii="Arial" w:hAnsi="Arial" w:cs="Arial"/>
                <w:sz w:val="24"/>
                <w:szCs w:val="24"/>
              </w:rPr>
              <w:t>Статья 49.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18" w:rsidRPr="004244EC" w:rsidRDefault="00F45C1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Право на строительные изменения объектов</w:t>
            </w:r>
          </w:p>
          <w:p w:rsidR="00AF6929" w:rsidRPr="004244EC" w:rsidRDefault="00AF6929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AF6929" w:rsidRPr="000F215A" w:rsidTr="0077066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AF6929" w:rsidRPr="000F215A" w:rsidRDefault="00AF6929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C04666" w:rsidP="001467EB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3992" style="position:absolute;left:0;text-align:left;margin-left:-.5pt;margin-top:-33.85pt;width:12.45pt;height:41.9pt;z-index:251657728;mso-position-horizontal-relative:text;mso-position-vertical-relative:text" o:allowincell="f" filled="f" strokecolor="white" strokeweight="1pt">
                  <v:textbox style="mso-next-textbox:#_x0000_s399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7" type="#_x0000_t75" style="width:9.75pt;height:39pt" o:ole="">
                              <v:imagedata r:id="rId7" o:title=""/>
                            </v:shape>
                            <o:OLEObject Type="Embed" ProgID="MSWordArt.2" ShapeID="_x0000_i1057" DrawAspect="Content" ObjectID="_1554180794" r:id="rId4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5F2C76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20628</w:t>
            </w:r>
            <w:r w:rsidR="00AF6929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C04666" w:rsidP="001467EB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3993" style="position:absolute;left:0;text-align:left;margin-left:-.5pt;margin-top:-41.05pt;width:12.45pt;height:41.9pt;z-index:251658752;mso-position-horizontal-relative:text;mso-position-vertical-relative:text" o:allowincell="f" filled="f" strokecolor="white" strokeweight="1pt">
                  <v:textbox style="mso-next-textbox:#_x0000_s399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8" type="#_x0000_t75" style="width:9.75pt;height:39pt" o:ole="">
                              <v:imagedata r:id="rId11" o:title=""/>
                            </v:shape>
                            <o:OLEObject Type="Embed" ProgID="MSWordArt.2" ShapeID="_x0000_i1058" DrawAspect="Content" ObjectID="_1554180795" r:id="rId4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112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215"/>
        <w:gridCol w:w="224"/>
        <w:gridCol w:w="343"/>
        <w:gridCol w:w="4873"/>
        <w:gridCol w:w="298"/>
        <w:gridCol w:w="641"/>
        <w:gridCol w:w="570"/>
        <w:gridCol w:w="284"/>
        <w:gridCol w:w="10"/>
      </w:tblGrid>
      <w:tr w:rsidR="00D90174" w:rsidRPr="000F215A" w:rsidTr="00331F5D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</w:t>
            </w:r>
            <w:r w:rsidRPr="000F215A">
              <w:rPr>
                <w:rFonts w:ascii="Arial" w:hAnsi="Arial" w:cs="Arial"/>
                <w:b/>
                <w:sz w:val="24"/>
              </w:rPr>
              <w:t>е</w:t>
            </w:r>
            <w:r w:rsidRPr="000F215A">
              <w:rPr>
                <w:rFonts w:ascii="Arial" w:hAnsi="Arial" w:cs="Arial"/>
                <w:b/>
                <w:sz w:val="24"/>
              </w:rPr>
              <w:t>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67E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67EB" w:rsidRPr="000F215A" w:rsidRDefault="001467E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0F215A" w:rsidRDefault="001467E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4244EC" w:rsidRDefault="00F45C1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капитального строительства и основания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его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0F215A" w:rsidRDefault="001467E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67EB" w:rsidRPr="000F215A" w:rsidRDefault="001467EB" w:rsidP="001467EB">
            <w:pPr>
              <w:rPr>
                <w:rFonts w:ascii="Arial" w:hAnsi="Arial" w:cs="Arial"/>
              </w:rPr>
            </w:pPr>
          </w:p>
        </w:tc>
      </w:tr>
      <w:tr w:rsidR="00DB65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реализации. Виды строительных изменений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5965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F45C1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50.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18" w:rsidRPr="004244EC" w:rsidRDefault="00F45C1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Подготовка проектной документации</w:t>
            </w:r>
          </w:p>
          <w:p w:rsidR="005965B3" w:rsidRPr="004244EC" w:rsidRDefault="005965B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65B3" w:rsidRPr="000F215A" w:rsidRDefault="005965B3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F45C1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51.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Формирование градостроительных условий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предоставлении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земельных участков, находящихся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 распоряжении органов местного самоуправления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5F2C76">
              <w:rPr>
                <w:rFonts w:ascii="Arial" w:hAnsi="Arial" w:cs="Arial"/>
                <w:sz w:val="24"/>
                <w:szCs w:val="24"/>
              </w:rPr>
              <w:t>Старобабичевский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DD5690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52.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DD569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Установление публичных сервитутов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DD5690" w:rsidP="00CE5E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Статья 53.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5690" w:rsidRPr="004244EC" w:rsidRDefault="00DD5690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Правовое обеспечение использования </w:t>
            </w:r>
          </w:p>
          <w:p w:rsidR="005965B3" w:rsidRPr="004244EC" w:rsidRDefault="005965B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2B0B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земельных участков, необходимых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53C0C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муниципальных нужд сельско</w:t>
            </w:r>
            <w:r w:rsidRPr="004244EC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5F2C76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Старобабичевский</w:t>
            </w:r>
            <w:proofErr w:type="spellEnd"/>
            <w:r w:rsidR="00F53C0C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сельсовет </w:t>
            </w:r>
            <w:proofErr w:type="gramStart"/>
            <w:r w:rsidR="00F53C0C" w:rsidRPr="004244EC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DB65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района Кармаскалинский район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</w:t>
            </w:r>
            <w:r w:rsidR="00A85B03" w:rsidRPr="004244EC">
              <w:rPr>
                <w:rFonts w:ascii="Arial" w:hAnsi="Arial" w:cs="Arial"/>
                <w:bCs/>
                <w:sz w:val="24"/>
                <w:szCs w:val="24"/>
              </w:rPr>
              <w:t>, о резервировании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земель, об изъятии земельных уч</w:t>
            </w:r>
            <w:r w:rsidR="00A85B03" w:rsidRPr="004244EC">
              <w:rPr>
                <w:rFonts w:ascii="Arial" w:hAnsi="Arial" w:cs="Arial"/>
                <w:sz w:val="24"/>
                <w:szCs w:val="24"/>
              </w:rPr>
              <w:t>астков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1F68BD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12.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Информационная система обеспечения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78692A" w:rsidRDefault="001F1EBF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5F2C76">
              <w:rPr>
                <w:rFonts w:ascii="Arial" w:hAnsi="Arial" w:cs="Arial"/>
                <w:b/>
                <w:sz w:val="24"/>
                <w:szCs w:val="24"/>
              </w:rPr>
              <w:t>Старобабичевский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1EBF" w:rsidRPr="00653AA9" w:rsidRDefault="001F1EBF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1EBF" w:rsidRPr="000F215A" w:rsidRDefault="001F1EBF" w:rsidP="002B0B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1EBF" w:rsidRPr="004244EC" w:rsidRDefault="001F68B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2B0BC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9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2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C04666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012" style="position:absolute;left:0;text-align:left;margin-left:-.5pt;margin-top:-18.85pt;width:12pt;height:41.55pt;z-index:251659776;mso-position-horizontal-relative:text;mso-position-vertical-relative:text" o:allowincell="f" filled="f" strokecolor="white" strokeweight="1pt">
                  <v:textbox style="mso-next-textbox:#_x0000_s401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9" type="#_x0000_t75" style="width:9.75pt;height:39pt" o:ole="">
                              <v:imagedata r:id="rId5" o:title=""/>
                            </v:shape>
                            <o:OLEObject Type="Embed" ProgID="MSWordArt.2" ShapeID="_x0000_i1059" DrawAspect="Content" ObjectID="_1554180796" r:id="rId4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0F215A" w:rsidRDefault="001F68B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54.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Общие положения об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1F1EBF" w:rsidRPr="000F215A" w:rsidTr="00331F5D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gridSpan w:val="7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9" w:type="dxa"/>
            <w:gridSpan w:val="3"/>
            <w:tcBorders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gridSpan w:val="7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gridSpan w:val="3"/>
            <w:tcBorders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C04666" w:rsidP="001467EB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013" style="position:absolute;left:0;text-align:left;margin-left:-.5pt;margin-top:-33.85pt;width:12.45pt;height:41.9pt;z-index:251660800;mso-position-horizontal-relative:text;mso-position-vertical-relative:text" o:allowincell="f" filled="f" strokecolor="white" strokeweight="1pt">
                  <v:textbox style="mso-next-textbox:#_x0000_s401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0" type="#_x0000_t75" style="width:9.75pt;height:39pt" o:ole="">
                              <v:imagedata r:id="rId7" o:title=""/>
                            </v:shape>
                            <o:OLEObject Type="Embed" ProgID="MSWordArt.2" ShapeID="_x0000_i1060" DrawAspect="Content" ObjectID="_1554180797" r:id="rId4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5F2C76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20628</w:t>
            </w:r>
            <w:r w:rsidR="001F1EBF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C04666" w:rsidP="001467EB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014" style="position:absolute;left:0;text-align:left;margin-left:-.5pt;margin-top:-41.05pt;width:12.45pt;height:41.9pt;z-index:251661824;mso-position-horizontal-relative:text;mso-position-vertical-relative:text" o:allowincell="f" filled="f" strokecolor="white" strokeweight="1pt">
                  <v:textbox style="mso-next-textbox:#_x0000_s401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1" type="#_x0000_t75" style="width:9.75pt;height:39pt" o:ole="">
                              <v:imagedata r:id="rId11" o:title=""/>
                            </v:shape>
                            <o:OLEObject Type="Embed" ProgID="MSWordArt.2" ShapeID="_x0000_i1061" DrawAspect="Content" ObjectID="_1554180798" r:id="rId4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8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89"/>
        <w:gridCol w:w="478"/>
        <w:gridCol w:w="5017"/>
        <w:gridCol w:w="165"/>
        <w:gridCol w:w="772"/>
        <w:gridCol w:w="583"/>
        <w:gridCol w:w="284"/>
        <w:gridCol w:w="10"/>
      </w:tblGrid>
      <w:tr w:rsidR="00D90174" w:rsidRPr="000F215A" w:rsidTr="00D90208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2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650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1F68B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системе обеспечения градостроительной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1F68B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FA72CA" w:rsidP="00DB6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55.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CA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Состав документов и материалов, направляемых</w:t>
            </w:r>
          </w:p>
          <w:p w:rsidR="00BE0221" w:rsidRPr="009045CD" w:rsidRDefault="00BE0221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CC204C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в информационную систему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E0221" w:rsidRPr="000F215A" w:rsidRDefault="00BE0221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FA72CA" w:rsidP="004244EC">
            <w:pPr>
              <w:rPr>
                <w:rFonts w:ascii="Arial" w:hAnsi="Arial" w:cs="Arial"/>
                <w:sz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деятельности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45CD">
              <w:rPr>
                <w:rFonts w:ascii="Arial" w:hAnsi="Arial" w:cs="Arial"/>
                <w:sz w:val="24"/>
                <w:szCs w:val="24"/>
              </w:rPr>
              <w:t>размещаемых</w:t>
            </w:r>
            <w:proofErr w:type="gramEnd"/>
            <w:r w:rsidRPr="009045CD">
              <w:rPr>
                <w:rFonts w:ascii="Arial" w:hAnsi="Arial" w:cs="Arial"/>
                <w:sz w:val="24"/>
                <w:szCs w:val="24"/>
              </w:rPr>
              <w:t xml:space="preserve"> в ней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FA72CA" w:rsidP="007706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13.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CC204C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Контроль за использованием </w:t>
            </w:r>
            <w:proofErr w:type="gramStart"/>
            <w:r w:rsidRPr="002B0BC2">
              <w:rPr>
                <w:rFonts w:ascii="Arial" w:hAnsi="Arial" w:cs="Arial"/>
                <w:b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Default="00FA72CA" w:rsidP="004244E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частков и объектов </w:t>
            </w:r>
            <w:proofErr w:type="gramStart"/>
            <w:r w:rsidRPr="002B0BC2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532681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строительства.</w:t>
            </w:r>
            <w:r w:rsidRPr="002B0BC2">
              <w:rPr>
                <w:rFonts w:ascii="Arial" w:hAnsi="Arial"/>
                <w:b/>
                <w:sz w:val="24"/>
              </w:rPr>
              <w:t xml:space="preserve"> Ответственность за наруш</w:t>
            </w:r>
            <w:r w:rsidRPr="002B0BC2">
              <w:rPr>
                <w:rFonts w:ascii="Arial" w:hAnsi="Arial"/>
                <w:b/>
                <w:sz w:val="24"/>
              </w:rPr>
              <w:t>е</w:t>
            </w:r>
            <w:r w:rsidRPr="002B0BC2">
              <w:rPr>
                <w:rFonts w:ascii="Arial" w:hAnsi="Arial"/>
                <w:b/>
                <w:sz w:val="24"/>
              </w:rPr>
              <w:t>ние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4B7016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/>
                <w:b/>
                <w:sz w:val="24"/>
              </w:rPr>
              <w:t>настоящих</w:t>
            </w: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 Правил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Default="00CB160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1E3A6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56.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/>
                <w:b/>
                <w:sz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 xml:space="preserve">Контроль за использованием </w:t>
            </w:r>
            <w:proofErr w:type="gramStart"/>
            <w:r w:rsidRPr="009045CD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4B7016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CB1609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Default="00CB160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FA72CA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57.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CA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Отве</w:t>
            </w:r>
            <w:r>
              <w:rPr>
                <w:rFonts w:ascii="Arial" w:hAnsi="Arial" w:cs="Arial"/>
                <w:sz w:val="24"/>
                <w:szCs w:val="24"/>
              </w:rPr>
              <w:t>тственность за нарушение Правил</w:t>
            </w:r>
          </w:p>
          <w:p w:rsidR="00CB1609" w:rsidRPr="009045CD" w:rsidRDefault="00CB160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9045CD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FA72CA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ЧАСТЬ</w:t>
            </w:r>
            <w:r w:rsidRPr="005D080D">
              <w:rPr>
                <w:rFonts w:ascii="Arial" w:hAnsi="Arial" w:cs="Arial"/>
                <w:b/>
                <w:sz w:val="24"/>
                <w:szCs w:val="24"/>
              </w:rPr>
              <w:t xml:space="preserve"> II.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7C1794" w:rsidRDefault="007C179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7C1794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рта градостроительного зонирова</w:t>
            </w:r>
            <w:r w:rsidRPr="007C1794">
              <w:rPr>
                <w:rFonts w:ascii="Arial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9045CD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CB1609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7C1794" w:rsidRDefault="007C179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7C1794">
              <w:rPr>
                <w:rFonts w:ascii="Arial" w:hAnsi="Arial" w:cs="Arial"/>
                <w:b/>
                <w:sz w:val="24"/>
                <w:szCs w:val="24"/>
              </w:rPr>
              <w:t>сельского</w:t>
            </w:r>
            <w:r w:rsidR="003F1FC7" w:rsidRPr="00FA72CA">
              <w:rPr>
                <w:rFonts w:ascii="Arial" w:hAnsi="Arial" w:cs="Arial"/>
                <w:b/>
              </w:rPr>
              <w:t xml:space="preserve"> </w:t>
            </w:r>
            <w:r w:rsidR="003F1FC7" w:rsidRPr="003F1FC7">
              <w:rPr>
                <w:rFonts w:ascii="Arial" w:hAnsi="Arial" w:cs="Arial"/>
                <w:b/>
                <w:sz w:val="24"/>
                <w:szCs w:val="24"/>
              </w:rPr>
              <w:t xml:space="preserve">поселения </w:t>
            </w:r>
            <w:proofErr w:type="spellStart"/>
            <w:r w:rsidR="005F2C76">
              <w:rPr>
                <w:rFonts w:ascii="Arial" w:hAnsi="Arial" w:cs="Arial"/>
                <w:b/>
                <w:sz w:val="24"/>
                <w:szCs w:val="24"/>
              </w:rPr>
              <w:t>Старобабичевский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3C567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C5674" w:rsidRPr="000F215A" w:rsidRDefault="003C567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C5674" w:rsidRPr="00CC204C" w:rsidRDefault="003C567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674" w:rsidRPr="005D080D" w:rsidRDefault="003C5674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674" w:rsidRPr="00FA72CA" w:rsidRDefault="003F1FC7" w:rsidP="004244EC">
            <w:pPr>
              <w:pStyle w:val="a6"/>
              <w:spacing w:before="0" w:after="0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сельсовет муниципального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F215A">
              <w:rPr>
                <w:rFonts w:ascii="Arial" w:hAnsi="Arial" w:cs="Arial"/>
                <w:b/>
              </w:rPr>
              <w:t>района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5674" w:rsidRPr="000F215A" w:rsidRDefault="003C567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C5674" w:rsidRPr="000F215A" w:rsidRDefault="003C5674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5D080D" w:rsidRDefault="00607BBD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Кармаскалинский</w:t>
            </w:r>
            <w:r w:rsidRPr="000F215A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Р</w:t>
            </w:r>
            <w:r w:rsidRPr="000F215A">
              <w:rPr>
                <w:rFonts w:ascii="Arial" w:hAnsi="Arial" w:cs="Arial"/>
                <w:b/>
                <w:sz w:val="24"/>
                <w:szCs w:val="24"/>
              </w:rPr>
              <w:t>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607BBD" w:rsidP="005D08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0F215A">
              <w:rPr>
                <w:rFonts w:ascii="Arial" w:hAnsi="Arial" w:cs="Arial"/>
                <w:b/>
                <w:sz w:val="24"/>
                <w:szCs w:val="24"/>
              </w:rPr>
              <w:t>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2E4B31">
              <w:rPr>
                <w:rFonts w:ascii="Arial" w:hAnsi="Arial" w:cs="Arial"/>
                <w:b/>
                <w:sz w:val="24"/>
                <w:szCs w:val="24"/>
              </w:rPr>
              <w:t>Глава 14.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Виды и состав территориальных зон.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CE5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58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D90208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Виды и состав территориальных зон.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A66E88">
              <w:rPr>
                <w:rFonts w:ascii="Arial" w:hAnsi="Arial" w:cs="Arial"/>
                <w:b/>
                <w:sz w:val="24"/>
                <w:szCs w:val="24"/>
              </w:rPr>
              <w:t>Глава 15.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0208">
              <w:rPr>
                <w:rFonts w:ascii="Arial" w:hAnsi="Arial" w:cs="Arial"/>
                <w:sz w:val="24"/>
                <w:szCs w:val="24"/>
              </w:rPr>
              <w:t>Статья 59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2E4B31" w:rsidRDefault="0056489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3F1FC7" w:rsidRDefault="00D902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5F2C76">
              <w:rPr>
                <w:rFonts w:ascii="Arial" w:hAnsi="Arial" w:cs="Arial"/>
                <w:b/>
                <w:sz w:val="24"/>
                <w:szCs w:val="24"/>
              </w:rPr>
              <w:t>Старобабичевский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5E24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64894" w:rsidRDefault="00564894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64894" w:rsidRPr="003F1FC7" w:rsidRDefault="00D9020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</w:t>
            </w:r>
            <w:r w:rsidRPr="002A3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района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4894" w:rsidRPr="005E24B0" w:rsidRDefault="0056489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4894" w:rsidRPr="005D080D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</w:t>
            </w:r>
            <w:r w:rsidRPr="002A3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894" w:rsidRPr="000F215A" w:rsidRDefault="00564894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2A3A63" w:rsidRDefault="00D90208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D080D">
              <w:rPr>
                <w:rFonts w:ascii="Arial" w:hAnsi="Arial" w:cs="Arial"/>
                <w:b/>
                <w:sz w:val="24"/>
                <w:szCs w:val="24"/>
              </w:rPr>
              <w:t>в части границ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территориаль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C04666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042" style="position:absolute;left:0;text-align:left;margin-left:-.5pt;margin-top:-18.85pt;width:12pt;height:41.55pt;z-index:251662848;mso-position-horizontal-relative:text;mso-position-vertical-relative:text" o:allowincell="f" filled="f" strokecolor="white" strokeweight="1pt">
                  <v:textbox style="mso-next-textbox:#_x0000_s404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2" type="#_x0000_t75" style="width:9.75pt;height:39pt" o:ole="">
                              <v:imagedata r:id="rId5" o:title=""/>
                            </v:shape>
                            <o:OLEObject Type="Embed" ProgID="MSWordArt.2" ShapeID="_x0000_i1062" DrawAspect="Content" ObjectID="_1554180799" r:id="rId4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9355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2A3A63" w:rsidRDefault="00D90208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71C7A">
              <w:rPr>
                <w:rFonts w:ascii="Arial" w:hAnsi="Arial" w:cs="Arial"/>
                <w:b/>
                <w:sz w:val="24"/>
                <w:szCs w:val="24"/>
              </w:rPr>
              <w:t>ных</w:t>
            </w:r>
            <w:proofErr w:type="spellEnd"/>
            <w:r w:rsidRPr="00171C7A">
              <w:rPr>
                <w:rFonts w:ascii="Arial" w:hAnsi="Arial" w:cs="Arial"/>
                <w:b/>
                <w:sz w:val="24"/>
                <w:szCs w:val="24"/>
              </w:rPr>
              <w:t xml:space="preserve"> зон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(ГД-1)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564894" w:rsidRPr="000F215A" w:rsidTr="00D90208">
        <w:trPr>
          <w:gridAfter w:val="1"/>
          <w:wAfter w:w="10" w:type="dxa"/>
          <w:trHeight w:hRule="exact" w:val="50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564894" w:rsidRPr="000F215A" w:rsidRDefault="00D90208" w:rsidP="00D90208">
            <w:pPr>
              <w:rPr>
                <w:rFonts w:ascii="Arial" w:hAnsi="Arial" w:cs="Arial"/>
                <w:b/>
              </w:rPr>
            </w:pPr>
            <w:r w:rsidRPr="00C20666">
              <w:rPr>
                <w:rFonts w:ascii="Arial" w:hAnsi="Arial" w:cs="Arial"/>
                <w:b/>
                <w:sz w:val="24"/>
                <w:szCs w:val="24"/>
              </w:rPr>
              <w:t>Глава 16.</w:t>
            </w:r>
          </w:p>
        </w:tc>
        <w:tc>
          <w:tcPr>
            <w:tcW w:w="5657" w:type="dxa"/>
            <w:gridSpan w:val="4"/>
            <w:tcBorders>
              <w:left w:val="single" w:sz="4" w:space="0" w:color="auto"/>
            </w:tcBorders>
            <w:vAlign w:val="center"/>
          </w:tcPr>
          <w:p w:rsidR="00564894" w:rsidRPr="000F215A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65" w:type="dxa"/>
            <w:tcBorders>
              <w:right w:val="single" w:sz="4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11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" w:type="dxa"/>
            <w:tcBorders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A655B2">
        <w:trPr>
          <w:gridAfter w:val="1"/>
          <w:wAfter w:w="10" w:type="dxa"/>
          <w:trHeight w:hRule="exact" w:val="42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D90208">
            <w:pPr>
              <w:rPr>
                <w:rFonts w:ascii="Arial" w:hAnsi="Arial" w:cs="Arial"/>
                <w:b/>
              </w:rPr>
            </w:pP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F2C76">
              <w:rPr>
                <w:rFonts w:ascii="Arial" w:hAnsi="Arial" w:cs="Arial"/>
                <w:b/>
                <w:sz w:val="24"/>
                <w:szCs w:val="24"/>
              </w:rPr>
              <w:t>Старобабичевский</w:t>
            </w:r>
            <w:proofErr w:type="spellEnd"/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29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457D73">
        <w:trPr>
          <w:cantSplit/>
          <w:trHeight w:hRule="exact" w:val="8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F2C76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20628</w:t>
            </w:r>
            <w:r w:rsidR="00564894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C04666" w:rsidP="001467EB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044" style="position:absolute;left:0;text-align:left;margin-left:-.5pt;margin-top:-41.05pt;width:12.45pt;height:41.9pt;z-index:251664896;mso-position-horizontal-relative:text;mso-position-vertical-relative:text" o:allowincell="f" filled="f" strokecolor="white" strokeweight="1pt">
                  <v:textbox style="mso-next-textbox:#_x0000_s404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3" type="#_x0000_t75" style="width:9.75pt;height:39pt" o:ole="">
                              <v:imagedata r:id="rId11" o:title=""/>
                            </v:shape>
                            <o:OLEObject Type="Embed" ProgID="MSWordArt.2" ShapeID="_x0000_i1063" DrawAspect="Content" ObjectID="_1554180800" r:id="rId4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5E24B0" w:rsidRPr="000F215A" w:rsidTr="00CE5EC6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E24B0" w:rsidRPr="000F215A" w:rsidRDefault="005E24B0" w:rsidP="00CE5EC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31D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E31D1" w:rsidRPr="000F215A" w:rsidRDefault="008E31D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0F215A" w:rsidRDefault="008E31D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4244EC" w:rsidRDefault="0011260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0F215A" w:rsidRDefault="008E31D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E31D1" w:rsidRPr="000F215A" w:rsidRDefault="008E31D1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2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112604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в части границ зон с </w:t>
            </w:r>
            <w:proofErr w:type="gram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особыми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условиями использования территорий </w:t>
            </w:r>
            <w:proofErr w:type="gram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20666" w:rsidRPr="000F215A" w:rsidRDefault="00C20666" w:rsidP="00CE5E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санитарно-гигиеническим и </w:t>
            </w:r>
            <w:proofErr w:type="spell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природно</w:t>
            </w:r>
            <w:proofErr w:type="spellEnd"/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экологическим требованиям (ГД-2, ГД-3)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E7484E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D90208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Перечень зон  с особыми условиями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использования территорий</w:t>
            </w: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сельского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5F2C76">
              <w:rPr>
                <w:rFonts w:ascii="Arial" w:hAnsi="Arial" w:cs="Arial"/>
                <w:sz w:val="24"/>
                <w:szCs w:val="24"/>
              </w:rPr>
              <w:t>Старобабичевский</w:t>
            </w:r>
            <w:proofErr w:type="spell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муниципального района Кармаскалин</w:t>
            </w:r>
            <w:r w:rsidRPr="004244EC">
              <w:rPr>
                <w:rFonts w:ascii="Arial" w:hAnsi="Arial" w:cs="Arial"/>
                <w:sz w:val="24"/>
                <w:szCs w:val="24"/>
              </w:rPr>
              <w:t>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Республики Башкортостан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по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санитарно-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146F2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-гигиеническим и природно-экологическим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875B52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D90208">
              <w:rPr>
                <w:rFonts w:ascii="Arial" w:hAnsi="Arial" w:cs="Arial"/>
                <w:sz w:val="24"/>
                <w:szCs w:val="24"/>
              </w:rPr>
              <w:t>61</w:t>
            </w:r>
            <w:r w:rsidRPr="00C206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282F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5F2C76">
              <w:rPr>
                <w:rFonts w:ascii="Arial" w:hAnsi="Arial" w:cs="Arial"/>
                <w:sz w:val="24"/>
                <w:szCs w:val="24"/>
              </w:rPr>
              <w:t>Старобабичевский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в части границ зон с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особыми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условиями использования территорий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санитарно-гигиеническим и </w:t>
            </w:r>
            <w:proofErr w:type="spellStart"/>
            <w:r w:rsidRPr="004244EC">
              <w:rPr>
                <w:rFonts w:ascii="Arial" w:hAnsi="Arial" w:cs="Arial"/>
                <w:sz w:val="24"/>
                <w:szCs w:val="24"/>
              </w:rPr>
              <w:t>природно</w:t>
            </w:r>
            <w:proofErr w:type="spellEnd"/>
            <w:r w:rsidRPr="004244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экологическим требованиям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5060D4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686076">
              <w:rPr>
                <w:rFonts w:ascii="Arial" w:hAnsi="Arial" w:cs="Arial"/>
                <w:b/>
                <w:sz w:val="24"/>
                <w:szCs w:val="24"/>
              </w:rPr>
              <w:t>Глава 17.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666" w:rsidRPr="004244EC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666" w:rsidRPr="004244EC" w:rsidRDefault="005060D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5F2C76">
              <w:rPr>
                <w:rFonts w:ascii="Arial" w:hAnsi="Arial" w:cs="Arial"/>
                <w:b/>
                <w:sz w:val="24"/>
                <w:szCs w:val="24"/>
              </w:rPr>
              <w:t>Старобабичевский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666" w:rsidRPr="004244EC" w:rsidRDefault="005060D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0666" w:rsidRPr="00C20666" w:rsidRDefault="00C2066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686076" w:rsidRDefault="0068607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4244EC" w:rsidRDefault="005060D4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C0466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051" style="position:absolute;left:0;text-align:left;margin-left:-.5pt;margin-top:-18.85pt;width:12pt;height:41.55pt;z-index:251665920;mso-position-horizontal-relative:text;mso-position-vertical-relative:text" o:allowincell="f" filled="f" strokecolor="white" strokeweight="1pt">
                  <v:textbox style="mso-next-textbox:#_x0000_s4051" inset="1pt,1pt,1pt,1pt">
                    <w:txbxContent>
                      <w:p w:rsidR="00A655B2" w:rsidRDefault="00A655B2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4" type="#_x0000_t75" style="width:9.75pt;height:39pt" o:ole="">
                              <v:imagedata r:id="rId5" o:title=""/>
                            </v:shape>
                            <o:OLEObject Type="Embed" ProgID="MSWordArt.2" ShapeID="_x0000_i1064" DrawAspect="Content" ObjectID="_1554180801" r:id="rId4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4244EC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>в части зон охраны объектов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686076" w:rsidRPr="000F215A" w:rsidTr="00CE5EC6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</w:tcPr>
          <w:p w:rsidR="00686076" w:rsidRPr="00C20666" w:rsidRDefault="0068607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C04666" w:rsidP="00CE5EC6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052" style="position:absolute;left:0;text-align:left;margin-left:-.5pt;margin-top:-33.85pt;width:12.45pt;height:41.9pt;z-index:251666944;mso-position-horizontal-relative:text;mso-position-vertical-relative:text" o:allowincell="f" filled="f" strokecolor="white" strokeweight="1pt">
                  <v:textbox style="mso-next-textbox:#_x0000_s4052" inset="1pt,1pt,1pt,1pt">
                    <w:txbxContent>
                      <w:p w:rsidR="00A655B2" w:rsidRDefault="00A655B2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5" type="#_x0000_t75" style="width:9.75pt;height:39pt" o:ole="">
                              <v:imagedata r:id="rId7" o:title=""/>
                            </v:shape>
                            <o:OLEObject Type="Embed" ProgID="MSWordArt.2" ShapeID="_x0000_i1065" DrawAspect="Content" ObjectID="_1554180802" r:id="rId4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5F2C76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20628</w:t>
            </w:r>
            <w:r w:rsidR="00686076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C04666" w:rsidP="00CE5EC6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053" style="position:absolute;left:0;text-align:left;margin-left:-.5pt;margin-top:-41.05pt;width:12.45pt;height:41.9pt;z-index:251667968;mso-position-horizontal-relative:text;mso-position-vertical-relative:text" o:allowincell="f" filled="f" strokecolor="white" strokeweight="1pt">
                  <v:textbox style="mso-next-textbox:#_x0000_s4053" inset="1pt,1pt,1pt,1pt">
                    <w:txbxContent>
                      <w:p w:rsidR="00A655B2" w:rsidRDefault="00A655B2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6" type="#_x0000_t75" style="width:9.75pt;height:39pt" o:ole="">
                              <v:imagedata r:id="rId11" o:title=""/>
                            </v:shape>
                            <o:OLEObject Type="Embed" ProgID="MSWordArt.2" ShapeID="_x0000_i1066" DrawAspect="Content" ObjectID="_1554180803" r:id="rId5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24B0" w:rsidRPr="000F215A" w:rsidRDefault="005E24B0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621C33" w:rsidRPr="000F215A" w:rsidTr="00CE5EC6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21C33" w:rsidRPr="000F215A" w:rsidRDefault="00621C33" w:rsidP="00CE5EC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621C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2A3A63" w:rsidRDefault="005060D4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культурного наследия и границ зон особого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2A3A63" w:rsidRDefault="005060D4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 xml:space="preserve">регулирования </w:t>
            </w:r>
            <w:proofErr w:type="gramStart"/>
            <w:r w:rsidRPr="0095447A">
              <w:rPr>
                <w:rFonts w:ascii="Arial" w:hAnsi="Arial" w:cs="Arial"/>
                <w:b/>
                <w:sz w:val="24"/>
                <w:szCs w:val="24"/>
              </w:rPr>
              <w:t>градостроительной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6705">
              <w:rPr>
                <w:rFonts w:ascii="Arial" w:hAnsi="Arial" w:cs="Arial"/>
                <w:b/>
                <w:sz w:val="24"/>
                <w:szCs w:val="24"/>
              </w:rPr>
              <w:t>(ГД-3</w:t>
            </w:r>
            <w:r w:rsidRPr="002B670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5060D4" w:rsidP="00D902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 xml:space="preserve">Перечень зон  охраны объектов </w:t>
            </w:r>
            <w:proofErr w:type="gramStart"/>
            <w:r w:rsidRPr="0095447A">
              <w:rPr>
                <w:rFonts w:ascii="Arial" w:hAnsi="Arial" w:cs="Arial"/>
                <w:sz w:val="24"/>
                <w:szCs w:val="24"/>
              </w:rPr>
              <w:t>культурного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86076" w:rsidRPr="000F215A" w:rsidRDefault="00686076" w:rsidP="00CE5E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наследия и зон особого регулирования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196933" w:rsidP="00D90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95447A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282FBC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F2C76">
              <w:rPr>
                <w:rFonts w:ascii="Arial" w:hAnsi="Arial" w:cs="Arial"/>
                <w:sz w:val="24"/>
                <w:szCs w:val="24"/>
              </w:rPr>
              <w:t>Старобабичевский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95447A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96933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</w:t>
            </w:r>
            <w:r w:rsidRPr="00C20666">
              <w:rPr>
                <w:rFonts w:ascii="Arial" w:hAnsi="Arial" w:cs="Arial"/>
                <w:sz w:val="24"/>
                <w:szCs w:val="24"/>
              </w:rPr>
              <w:t xml:space="preserve">в части границ зон </w:t>
            </w:r>
            <w:r>
              <w:rPr>
                <w:rFonts w:ascii="Arial" w:hAnsi="Arial" w:cs="Arial"/>
                <w:sz w:val="24"/>
                <w:szCs w:val="24"/>
              </w:rPr>
              <w:t>охраны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объектов культурного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47A">
              <w:rPr>
                <w:rFonts w:ascii="Arial" w:hAnsi="Arial" w:cs="Arial"/>
                <w:sz w:val="24"/>
                <w:szCs w:val="24"/>
              </w:rPr>
              <w:t>наследия и зон особого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регулирования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47A">
              <w:rPr>
                <w:rFonts w:ascii="Arial" w:hAnsi="Arial" w:cs="Arial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C20666" w:rsidRDefault="005917B0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C245F0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4</w:t>
            </w:r>
            <w:r w:rsidRPr="00C245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5917B0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917B0">
              <w:rPr>
                <w:rFonts w:ascii="Arial" w:hAnsi="Arial" w:cs="Arial"/>
                <w:sz w:val="24"/>
                <w:szCs w:val="24"/>
              </w:rPr>
              <w:t xml:space="preserve">Перечень памятников </w:t>
            </w:r>
            <w:proofErr w:type="gramStart"/>
            <w:r w:rsidRPr="005917B0">
              <w:rPr>
                <w:rFonts w:ascii="Arial" w:hAnsi="Arial" w:cs="Arial"/>
                <w:sz w:val="24"/>
                <w:szCs w:val="24"/>
              </w:rPr>
              <w:t>монументального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5917B0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 xml:space="preserve">искусства, </w:t>
            </w:r>
            <w:proofErr w:type="gramStart"/>
            <w:r w:rsidRPr="0095447A">
              <w:rPr>
                <w:rFonts w:ascii="Arial" w:hAnsi="Arial" w:cs="Arial"/>
                <w:sz w:val="24"/>
                <w:szCs w:val="24"/>
              </w:rPr>
              <w:t>расположенных</w:t>
            </w:r>
            <w:proofErr w:type="gramEnd"/>
            <w:r w:rsidRPr="0095447A">
              <w:rPr>
                <w:rFonts w:ascii="Arial" w:hAnsi="Arial" w:cs="Arial"/>
                <w:sz w:val="24"/>
                <w:szCs w:val="24"/>
              </w:rPr>
              <w:t xml:space="preserve"> на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Pr="00196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F2C76">
              <w:rPr>
                <w:rFonts w:ascii="Arial" w:hAnsi="Arial" w:cs="Arial"/>
                <w:sz w:val="24"/>
                <w:szCs w:val="24"/>
              </w:rPr>
              <w:t>Старобабичевский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1E3A6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C245F0" w:rsidRDefault="001E3A61" w:rsidP="005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95447A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C20666">
              <w:rPr>
                <w:rFonts w:cs="Arial"/>
                <w:bCs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</w:tr>
      <w:tr w:rsidR="001E3A6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0F215A" w:rsidRDefault="001E3A61" w:rsidP="005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95447A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96933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45F0" w:rsidRPr="000F215A" w:rsidRDefault="00C245F0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0F215A" w:rsidRDefault="005917B0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ACC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5</w:t>
            </w:r>
            <w:r w:rsidRPr="00D31A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7B0" w:rsidRPr="00575724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575724">
              <w:rPr>
                <w:rFonts w:cs="Arial"/>
                <w:szCs w:val="24"/>
              </w:rPr>
              <w:t xml:space="preserve">Перечень вновь выявленных объектов </w:t>
            </w:r>
            <w:r>
              <w:rPr>
                <w:rFonts w:cs="Arial"/>
                <w:szCs w:val="24"/>
              </w:rPr>
              <w:t>культурно-</w:t>
            </w:r>
          </w:p>
          <w:p w:rsidR="00C245F0" w:rsidRPr="00C20666" w:rsidRDefault="00C245F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45F0" w:rsidRPr="000F215A" w:rsidRDefault="00C245F0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575724">
              <w:rPr>
                <w:rFonts w:ascii="Arial" w:hAnsi="Arial" w:cs="Arial"/>
                <w:sz w:val="24"/>
                <w:szCs w:val="24"/>
              </w:rPr>
              <w:t xml:space="preserve"> наследия, расположенных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45F0" w:rsidRPr="000F215A" w:rsidRDefault="00C245F0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Pr="00196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F2C76">
              <w:rPr>
                <w:rFonts w:ascii="Arial" w:hAnsi="Arial" w:cs="Arial"/>
                <w:sz w:val="24"/>
                <w:szCs w:val="24"/>
              </w:rPr>
              <w:t>Старобабичевский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31ACC" w:rsidRPr="000F215A" w:rsidRDefault="00D31ACC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31ACC" w:rsidRPr="00D31ACC" w:rsidRDefault="00D31ACC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31ACC" w:rsidRPr="00575724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C20666">
              <w:rPr>
                <w:rFonts w:cs="Arial"/>
                <w:bCs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31ACC" w:rsidRPr="000F215A" w:rsidRDefault="00D31ACC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1ACC" w:rsidRPr="00575724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96933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C0466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078" style="position:absolute;left:0;text-align:left;margin-left:-.5pt;margin-top:-18.85pt;width:12pt;height:41.55pt;z-index:251668992;mso-position-horizontal-relative:text;mso-position-vertical-relative:text" o:allowincell="f" filled="f" strokecolor="white" strokeweight="1pt">
                  <v:textbox style="mso-next-textbox:#_x0000_s4078" inset="1pt,1pt,1pt,1pt">
                    <w:txbxContent>
                      <w:p w:rsidR="00A655B2" w:rsidRDefault="00A655B2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7" type="#_x0000_t75" style="width:9.75pt;height:39pt" o:ole="">
                              <v:imagedata r:id="rId5" o:title=""/>
                            </v:shape>
                            <o:OLEObject Type="Embed" ProgID="MSWordArt.2" ShapeID="_x0000_i1067" DrawAspect="Content" ObjectID="_1554180804" r:id="rId5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5917B0" w:rsidP="005917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ЧАСТЬ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Pr="00FB6E7C">
              <w:rPr>
                <w:rFonts w:ascii="Arial" w:hAnsi="Arial" w:cs="Arial"/>
                <w:b/>
                <w:sz w:val="24"/>
                <w:szCs w:val="24"/>
              </w:rPr>
              <w:t xml:space="preserve">радостроительные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сельскохозяйственные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31ACC" w:rsidRPr="000F215A" w:rsidTr="00CE5EC6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C04666" w:rsidP="00CE5EC6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079" style="position:absolute;left:0;text-align:left;margin-left:-.5pt;margin-top:-33.85pt;width:12.45pt;height:41.9pt;z-index:251670016;mso-position-horizontal-relative:text;mso-position-vertical-relative:text" o:allowincell="f" filled="f" strokecolor="white" strokeweight="1pt">
                  <v:textbox style="mso-next-textbox:#_x0000_s4079" inset="1pt,1pt,1pt,1pt">
                    <w:txbxContent>
                      <w:p w:rsidR="00A655B2" w:rsidRDefault="00A655B2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8" type="#_x0000_t75" style="width:9.75pt;height:39pt" o:ole="">
                              <v:imagedata r:id="rId7" o:title=""/>
                            </v:shape>
                            <o:OLEObject Type="Embed" ProgID="MSWordArt.2" ShapeID="_x0000_i1068" DrawAspect="Content" ObjectID="_1554180805" r:id="rId5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5F2C76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20628</w:t>
            </w:r>
            <w:r w:rsidR="00D31ACC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C04666" w:rsidP="00CE5EC6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080" style="position:absolute;left:0;text-align:left;margin-left:-.5pt;margin-top:-41.05pt;width:12.45pt;height:41.9pt;z-index:251671040;mso-position-horizontal-relative:text;mso-position-vertical-relative:text" o:allowincell="f" filled="f" strokecolor="white" strokeweight="1pt">
                  <v:textbox style="mso-next-textbox:#_x0000_s4080" inset="1pt,1pt,1pt,1pt">
                    <w:txbxContent>
                      <w:p w:rsidR="00A655B2" w:rsidRDefault="00A655B2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9" type="#_x0000_t75" style="width:9.75pt;height:39pt" o:ole="">
                              <v:imagedata r:id="rId11" o:title=""/>
                            </v:shape>
                            <o:OLEObject Type="Embed" ProgID="MSWordArt.2" ShapeID="_x0000_i1069" DrawAspect="Content" ObjectID="_1554180806" r:id="rId5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1C33" w:rsidRPr="000F215A" w:rsidRDefault="00621C33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1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89"/>
        <w:gridCol w:w="138"/>
        <w:gridCol w:w="340"/>
        <w:gridCol w:w="4876"/>
        <w:gridCol w:w="300"/>
        <w:gridCol w:w="778"/>
        <w:gridCol w:w="577"/>
        <w:gridCol w:w="284"/>
        <w:gridCol w:w="10"/>
      </w:tblGrid>
      <w:tr w:rsidR="00575724" w:rsidRPr="000F215A" w:rsidTr="007F06A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75724" w:rsidRPr="000F215A" w:rsidRDefault="00575724" w:rsidP="00770661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6E7C">
              <w:rPr>
                <w:rFonts w:ascii="Arial" w:hAnsi="Arial" w:cs="Arial"/>
                <w:b/>
                <w:sz w:val="24"/>
                <w:szCs w:val="24"/>
              </w:rPr>
              <w:t>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</w:tr>
      <w:tr w:rsidR="00D31ACC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355767" w:rsidP="00355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Глава 18.  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Градостроительные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сельскохозяйственные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</w:tr>
      <w:tr w:rsidR="001F785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F7856" w:rsidRPr="000F215A" w:rsidRDefault="001F7856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56" w:rsidRPr="00FB6E7C" w:rsidRDefault="001F785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56" w:rsidRPr="00FB6E7C" w:rsidRDefault="0035576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регламенты в части видов </w:t>
            </w:r>
            <w:proofErr w:type="gramStart"/>
            <w:r w:rsidRPr="00282FBC">
              <w:rPr>
                <w:rFonts w:ascii="Arial" w:hAnsi="Arial" w:cs="Arial"/>
                <w:b/>
                <w:sz w:val="24"/>
                <w:szCs w:val="24"/>
              </w:rPr>
              <w:t>разрешенного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7856" w:rsidRPr="000F215A" w:rsidRDefault="001F7856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7856" w:rsidRPr="000F215A" w:rsidRDefault="001F7856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331F5D" w:rsidRDefault="008B0DA1" w:rsidP="00CE56F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355767" w:rsidP="004244EC">
            <w:pPr>
              <w:pStyle w:val="3"/>
              <w:jc w:val="left"/>
              <w:rPr>
                <w:rFonts w:cs="Arial"/>
                <w:b/>
                <w:szCs w:val="24"/>
              </w:rPr>
            </w:pPr>
            <w:r w:rsidRPr="00282FBC">
              <w:rPr>
                <w:rFonts w:cs="Arial"/>
                <w:b/>
                <w:szCs w:val="24"/>
              </w:rPr>
              <w:t>использования земельных</w:t>
            </w:r>
            <w:r w:rsidRPr="00282FBC">
              <w:rPr>
                <w:rFonts w:cs="Arial"/>
                <w:b/>
              </w:rPr>
              <w:t xml:space="preserve"> участков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B0DA1" w:rsidRPr="000F215A" w:rsidRDefault="008B0DA1" w:rsidP="0077066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32681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767" w:rsidRPr="00282FBC" w:rsidRDefault="00355767" w:rsidP="004244EC">
            <w:pPr>
              <w:pStyle w:val="3"/>
              <w:jc w:val="left"/>
              <w:rPr>
                <w:rFonts w:cs="Arial"/>
                <w:b/>
                <w:caps/>
              </w:rPr>
            </w:pPr>
            <w:r w:rsidRPr="00282FBC">
              <w:rPr>
                <w:rFonts w:cs="Arial"/>
                <w:b/>
              </w:rPr>
              <w:t xml:space="preserve">объектов капитального </w:t>
            </w:r>
            <w:r w:rsidRPr="00282FBC">
              <w:rPr>
                <w:rFonts w:cs="Arial"/>
                <w:b/>
                <w:szCs w:val="24"/>
              </w:rPr>
              <w:t>строительства</w:t>
            </w:r>
          </w:p>
          <w:p w:rsidR="008B0DA1" w:rsidRPr="00282FBC" w:rsidRDefault="008B0DA1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E24B0" w:rsidRDefault="00203DFF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DA1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6</w:t>
            </w:r>
            <w:r w:rsidRPr="008B0DA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203DFF" w:rsidP="004244EC">
            <w:pPr>
              <w:pStyle w:val="3"/>
              <w:jc w:val="left"/>
              <w:rPr>
                <w:rFonts w:cs="Arial"/>
                <w:b/>
                <w:szCs w:val="24"/>
              </w:rPr>
            </w:pPr>
            <w:r w:rsidRPr="00282FBC">
              <w:rPr>
                <w:rFonts w:cs="Arial"/>
                <w:szCs w:val="24"/>
              </w:rPr>
              <w:t xml:space="preserve">Виды разрешенного использования </w:t>
            </w:r>
            <w:proofErr w:type="gramStart"/>
            <w:r w:rsidRPr="00282FBC">
              <w:rPr>
                <w:rFonts w:cs="Arial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203DFF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8B0DA1" w:rsidRDefault="002D610B" w:rsidP="00CE5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19.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>Градостроительные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сельскохозяйственные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E24B0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регламенты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в части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предельных размеров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5223D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>земельных участков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и предельных </w:t>
            </w:r>
            <w:proofErr w:type="spellStart"/>
            <w:r w:rsidRPr="00282FBC">
              <w:rPr>
                <w:rFonts w:ascii="Arial" w:hAnsi="Arial" w:cs="Arial"/>
                <w:b/>
                <w:sz w:val="24"/>
                <w:szCs w:val="24"/>
              </w:rPr>
              <w:t>парамет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9E4123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ров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разрешенного,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строительства, </w:t>
            </w:r>
            <w:proofErr w:type="spellStart"/>
            <w:r w:rsidRPr="00FD6CFD">
              <w:rPr>
                <w:rFonts w:ascii="Arial" w:hAnsi="Arial" w:cs="Arial"/>
                <w:b/>
                <w:sz w:val="24"/>
                <w:szCs w:val="24"/>
              </w:rPr>
              <w:t>реконстр</w:t>
            </w:r>
            <w:r>
              <w:rPr>
                <w:rFonts w:ascii="Arial" w:hAnsi="Arial" w:cs="Arial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9E4123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CFD">
              <w:rPr>
                <w:rFonts w:ascii="Arial" w:hAnsi="Arial" w:cs="Arial"/>
                <w:b/>
                <w:sz w:val="24"/>
                <w:szCs w:val="24"/>
              </w:rPr>
              <w:t>ции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объектов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82FBC">
              <w:rPr>
                <w:rFonts w:ascii="Arial" w:hAnsi="Arial" w:cs="Arial"/>
                <w:sz w:val="24"/>
                <w:szCs w:val="24"/>
              </w:rPr>
              <w:t>Предельные (минимальные и (или)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максимальные)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sz w:val="24"/>
                <w:szCs w:val="24"/>
              </w:rPr>
              <w:t>размеры земельных участков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 xml:space="preserve">предельные параметры </w:t>
            </w:r>
            <w:proofErr w:type="gramStart"/>
            <w:r w:rsidRPr="00282FBC">
              <w:rPr>
                <w:rFonts w:ascii="Arial" w:hAnsi="Arial" w:cs="Arial"/>
                <w:sz w:val="24"/>
                <w:szCs w:val="24"/>
              </w:rPr>
              <w:t>разрешенного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FD6CFD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5E24B0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FD6CFD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677295" w:rsidRDefault="00626ADD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626ADD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8</w:t>
            </w:r>
            <w:r w:rsidRPr="00626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C08" w:rsidRPr="00282FBC" w:rsidRDefault="00683C08" w:rsidP="004244EC">
            <w:pPr>
              <w:pStyle w:val="3"/>
              <w:jc w:val="left"/>
              <w:rPr>
                <w:rFonts w:cs="Arial"/>
              </w:rPr>
            </w:pPr>
            <w:bookmarkStart w:id="0" w:name="_Toc141885247"/>
            <w:r w:rsidRPr="00282FBC">
              <w:rPr>
                <w:rFonts w:cs="Arial"/>
              </w:rPr>
              <w:t xml:space="preserve">Иные требования к использованию </w:t>
            </w:r>
            <w:bookmarkEnd w:id="0"/>
            <w:proofErr w:type="gramStart"/>
            <w:r w:rsidRPr="00282FBC">
              <w:rPr>
                <w:rFonts w:cs="Arial"/>
                <w:szCs w:val="24"/>
              </w:rPr>
              <w:t>земельных</w:t>
            </w:r>
            <w:proofErr w:type="gramEnd"/>
          </w:p>
          <w:p w:rsidR="00626ADD" w:rsidRPr="00282FBC" w:rsidRDefault="00626ADD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0F215A" w:rsidRDefault="00626ADD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0F215A" w:rsidRDefault="00683C08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20.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 в части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b/>
                <w:sz w:val="24"/>
                <w:szCs w:val="24"/>
              </w:rPr>
              <w:t>ограничений использования земельных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C08" w:rsidRPr="00621C33" w:rsidRDefault="00683C08" w:rsidP="004244EC">
            <w:pPr>
              <w:pStyle w:val="3"/>
              <w:keepNext w:val="0"/>
              <w:tabs>
                <w:tab w:val="left" w:pos="-2268"/>
                <w:tab w:val="left" w:pos="-2127"/>
              </w:tabs>
              <w:jc w:val="left"/>
              <w:rPr>
                <w:rFonts w:cs="Arial"/>
                <w:b/>
                <w:szCs w:val="24"/>
              </w:rPr>
            </w:pPr>
            <w:r w:rsidRPr="00621C33">
              <w:rPr>
                <w:rFonts w:cs="Arial"/>
                <w:b/>
                <w:szCs w:val="24"/>
              </w:rPr>
              <w:t xml:space="preserve">участков и объектов </w:t>
            </w:r>
            <w:proofErr w:type="gramStart"/>
            <w:r w:rsidRPr="00621C33">
              <w:rPr>
                <w:rFonts w:cs="Arial"/>
                <w:b/>
                <w:szCs w:val="24"/>
              </w:rPr>
              <w:t>капитального</w:t>
            </w:r>
            <w:proofErr w:type="gramEnd"/>
            <w:r w:rsidRPr="00621C33">
              <w:rPr>
                <w:rFonts w:cs="Arial"/>
                <w:b/>
                <w:szCs w:val="24"/>
              </w:rPr>
              <w:t xml:space="preserve"> </w:t>
            </w:r>
          </w:p>
          <w:p w:rsidR="00626ADD" w:rsidRPr="00282FBC" w:rsidRDefault="00626ADD" w:rsidP="004244E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26ADD" w:rsidRPr="00626ADD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26ADD" w:rsidRPr="005E24B0" w:rsidRDefault="00683C08" w:rsidP="004244EC">
            <w:pPr>
              <w:pStyle w:val="3"/>
              <w:jc w:val="left"/>
              <w:rPr>
                <w:rFonts w:cs="Arial"/>
                <w:szCs w:val="24"/>
              </w:rPr>
            </w:pPr>
            <w:proofErr w:type="gramStart"/>
            <w:r w:rsidRPr="00621C33">
              <w:rPr>
                <w:rFonts w:cs="Arial"/>
                <w:b/>
                <w:szCs w:val="24"/>
              </w:rPr>
              <w:t>строительства</w:t>
            </w:r>
            <w:r>
              <w:rPr>
                <w:rFonts w:cs="Arial"/>
                <w:b/>
                <w:szCs w:val="24"/>
              </w:rPr>
              <w:t xml:space="preserve"> (</w:t>
            </w:r>
            <w:proofErr w:type="spellStart"/>
            <w:r>
              <w:rPr>
                <w:rFonts w:cs="Arial"/>
                <w:b/>
                <w:szCs w:val="24"/>
              </w:rPr>
              <w:t>ЗДО-зона</w:t>
            </w:r>
            <w:proofErr w:type="spellEnd"/>
            <w:r>
              <w:rPr>
                <w:rFonts w:cs="Arial"/>
                <w:b/>
                <w:szCs w:val="24"/>
              </w:rPr>
              <w:t xml:space="preserve"> действия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ограничений)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26ADD" w:rsidRPr="000F215A" w:rsidRDefault="00626ADD" w:rsidP="00770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2E4B31" w:rsidRDefault="00D90208" w:rsidP="001453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69</w:t>
            </w:r>
            <w:r w:rsidR="005B4A24" w:rsidRPr="001A3C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Ограничения использования </w:t>
            </w:r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C04666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099" style="position:absolute;left:0;text-align:left;margin-left:-.5pt;margin-top:-18.85pt;width:12pt;height:41.55pt;z-index:251672064;mso-position-horizontal-relative:text;mso-position-vertical-relative:text" o:allowincell="f" filled="f" strokecolor="white" strokeweight="1pt">
                  <v:textbox style="mso-next-textbox:#_x0000_s4099" inset="1pt,1pt,1pt,1pt">
                    <w:txbxContent>
                      <w:p w:rsidR="00A655B2" w:rsidRDefault="00A655B2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0" type="#_x0000_t75" style="width:9.75pt;height:39pt" o:ole="">
                              <v:imagedata r:id="rId5" o:title=""/>
                            </v:shape>
                            <o:OLEObject Type="Embed" ProgID="MSWordArt.2" ShapeID="_x0000_i1070" DrawAspect="Content" ObjectID="_1554180807" r:id="rId5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2E4B31" w:rsidRDefault="001453B0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>участков и объектов капитального строительства,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1453B0" w:rsidRPr="000F215A" w:rsidTr="007F06A4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453B0" w:rsidRPr="000F215A" w:rsidRDefault="001453B0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5" w:type="dxa"/>
            <w:gridSpan w:val="3"/>
            <w:tcBorders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gridSpan w:val="3"/>
            <w:tcBorders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 w:val="restart"/>
            <w:tcBorders>
              <w:left w:val="single" w:sz="12" w:space="0" w:color="auto"/>
              <w:bottom w:val="nil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C04666" w:rsidP="00770661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100" style="position:absolute;left:0;text-align:left;margin-left:-.5pt;margin-top:-33.85pt;width:12.45pt;height:41.9pt;z-index:251673088;mso-position-horizontal-relative:text;mso-position-vertical-relative:text" o:allowincell="f" filled="f" strokecolor="white" strokeweight="1pt">
                  <v:textbox style="mso-next-textbox:#_x0000_s4100" inset="1pt,1pt,1pt,1pt">
                    <w:txbxContent>
                      <w:p w:rsidR="00A655B2" w:rsidRDefault="00A655B2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1" type="#_x0000_t75" style="width:9.75pt;height:39pt" o:ole="">
                              <v:imagedata r:id="rId7" o:title=""/>
                            </v:shape>
                            <o:OLEObject Type="Embed" ProgID="MSWordArt.2" ShapeID="_x0000_i1071" DrawAspect="Content" ObjectID="_1554180808" r:id="rId5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  <w:bottom w:val="nil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5F2C76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20628</w:t>
            </w:r>
            <w:r w:rsidR="001453B0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16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C04666" w:rsidP="00770661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101" style="position:absolute;left:0;text-align:left;margin-left:-.5pt;margin-top:-41.05pt;width:12.45pt;height:41.9pt;z-index:251674112;mso-position-horizontal-relative:text;mso-position-vertical-relative:text" o:allowincell="f" filled="f" strokecolor="white" strokeweight="1pt">
                  <v:textbox style="mso-next-textbox:#_x0000_s4101" inset="1pt,1pt,1pt,1pt">
                    <w:txbxContent>
                      <w:p w:rsidR="00A655B2" w:rsidRDefault="00A655B2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2" type="#_x0000_t75" style="width:9.75pt;height:39pt" o:ole="">
                              <v:imagedata r:id="rId11" o:title=""/>
                            </v:shape>
                            <o:OLEObject Type="Embed" ProgID="MSWordArt.2" ShapeID="_x0000_i1072" DrawAspect="Content" ObjectID="_1554180809" r:id="rId5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453B0" w:rsidRPr="000F215A" w:rsidRDefault="001453B0" w:rsidP="00CE56F4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pStyle w:val="3"/>
              <w:keepNext w:val="0"/>
              <w:tabs>
                <w:tab w:val="left" w:pos="-2268"/>
                <w:tab w:val="left" w:pos="-2127"/>
              </w:tabs>
              <w:jc w:val="left"/>
              <w:rPr>
                <w:rFonts w:cs="Arial"/>
                <w:szCs w:val="24"/>
              </w:rPr>
            </w:pPr>
            <w:r w:rsidRPr="00621C33">
              <w:rPr>
                <w:rFonts w:cs="Arial"/>
                <w:szCs w:val="24"/>
              </w:rPr>
              <w:t>на территории зон  с особыми условиями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5E24B0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использования территорий </w:t>
            </w:r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621C33">
              <w:rPr>
                <w:rFonts w:ascii="Arial" w:hAnsi="Arial" w:cs="Arial"/>
                <w:sz w:val="24"/>
                <w:szCs w:val="24"/>
              </w:rPr>
              <w:t xml:space="preserve"> санитарно-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FB6E7C" w:rsidRDefault="001453B0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FB6E7C" w:rsidRDefault="005B4A2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гигиеническим и </w:t>
            </w:r>
            <w:proofErr w:type="spellStart"/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природно</w:t>
            </w:r>
            <w:proofErr w:type="spellEnd"/>
            <w:r w:rsidRPr="00621C33">
              <w:rPr>
                <w:rFonts w:ascii="Arial" w:hAnsi="Arial" w:cs="Arial"/>
                <w:sz w:val="24"/>
                <w:szCs w:val="24"/>
              </w:rPr>
              <w:t>- экологическим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1A3C46" w:rsidP="00CE56F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7572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A3C46" w:rsidRPr="000F215A" w:rsidRDefault="001A3C46" w:rsidP="00CE56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32681" w:rsidRDefault="005B4A24" w:rsidP="00CE56F4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Глава 21.</w:t>
            </w:r>
            <w:r w:rsidR="00D902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208" w:rsidRPr="00D90208">
              <w:rPr>
                <w:rFonts w:ascii="Arial" w:hAnsi="Arial" w:cs="Arial"/>
                <w:sz w:val="24"/>
                <w:szCs w:val="24"/>
              </w:rPr>
              <w:t>Статья 70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Перечень территорий</w:t>
            </w: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E24B0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B4A24" w:rsidRDefault="005F2C7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Старобабичевский</w:t>
            </w:r>
            <w:proofErr w:type="spellEnd"/>
            <w:r w:rsidR="005B4A24" w:rsidRPr="009B20A5">
              <w:rPr>
                <w:rFonts w:ascii="Arial" w:hAnsi="Arial" w:cs="Arial"/>
                <w:b/>
                <w:sz w:val="24"/>
                <w:szCs w:val="24"/>
              </w:rPr>
              <w:t xml:space="preserve"> с</w:t>
            </w:r>
            <w:r w:rsidR="005B4A24" w:rsidRPr="001A3C46">
              <w:rPr>
                <w:rFonts w:ascii="Arial" w:hAnsi="Arial" w:cs="Arial"/>
                <w:b/>
                <w:sz w:val="24"/>
                <w:szCs w:val="24"/>
              </w:rPr>
              <w:t xml:space="preserve">ельсовет </w:t>
            </w:r>
            <w:proofErr w:type="gramStart"/>
            <w:r w:rsidR="005B4A24" w:rsidRPr="001A3C46"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Кармаскалинский 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8B0DA1" w:rsidRDefault="001A3C46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Башкортостан,</w:t>
            </w: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proofErr w:type="gramStart"/>
            <w:r w:rsidRPr="001A3C46">
              <w:rPr>
                <w:rFonts w:ascii="Arial" w:hAnsi="Arial" w:cs="Arial"/>
                <w:b/>
                <w:sz w:val="24"/>
                <w:szCs w:val="24"/>
              </w:rPr>
              <w:t>которые</w:t>
            </w:r>
            <w:proofErr w:type="gramEnd"/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E24B0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75724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724">
              <w:rPr>
                <w:rFonts w:ascii="Arial" w:hAnsi="Arial" w:cs="Arial"/>
                <w:b/>
                <w:sz w:val="24"/>
                <w:szCs w:val="24"/>
              </w:rPr>
              <w:t>Глава 22.</w:t>
            </w:r>
            <w:r w:rsidR="00D902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208" w:rsidRPr="00D90208">
              <w:rPr>
                <w:rFonts w:ascii="Arial" w:hAnsi="Arial" w:cs="Arial"/>
                <w:sz w:val="24"/>
                <w:szCs w:val="24"/>
              </w:rPr>
              <w:t>Статья 71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CF7" w:rsidRPr="00575724" w:rsidRDefault="00AD3CF7" w:rsidP="004244EC">
            <w:pPr>
              <w:pStyle w:val="iiiaeuiue"/>
              <w:jc w:val="left"/>
              <w:rPr>
                <w:rFonts w:ascii="Arial" w:hAnsi="Arial" w:cs="Arial"/>
                <w:b/>
              </w:rPr>
            </w:pPr>
            <w:r w:rsidRPr="00575724">
              <w:rPr>
                <w:rFonts w:ascii="Arial" w:hAnsi="Arial" w:cs="Arial"/>
                <w:b/>
              </w:rPr>
              <w:t xml:space="preserve">Ограничения использования </w:t>
            </w:r>
            <w:proofErr w:type="gramStart"/>
            <w:r w:rsidRPr="00575724">
              <w:rPr>
                <w:rFonts w:ascii="Arial" w:hAnsi="Arial" w:cs="Arial"/>
                <w:b/>
              </w:rPr>
              <w:t>земельных</w:t>
            </w:r>
            <w:proofErr w:type="gramEnd"/>
            <w:r w:rsidRPr="00575724">
              <w:rPr>
                <w:rFonts w:ascii="Arial" w:hAnsi="Arial" w:cs="Arial"/>
                <w:b/>
              </w:rPr>
              <w:t xml:space="preserve"> </w:t>
            </w:r>
          </w:p>
          <w:p w:rsidR="001A3C46" w:rsidRPr="001A3C46" w:rsidRDefault="001A3C46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9E4123" w:rsidRDefault="00AD3CF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75724">
              <w:rPr>
                <w:rFonts w:ascii="Arial" w:hAnsi="Arial" w:cs="Arial"/>
                <w:b/>
                <w:sz w:val="24"/>
                <w:szCs w:val="24"/>
              </w:rPr>
              <w:t xml:space="preserve">участков и объектов </w:t>
            </w:r>
            <w:proofErr w:type="gramStart"/>
            <w:r w:rsidRPr="00575724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строитель-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ства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на территории</w:t>
            </w: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5F2C7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Старобабичевский</w:t>
            </w:r>
            <w:proofErr w:type="spellEnd"/>
            <w:r w:rsidR="00AD3CF7" w:rsidRPr="009B20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3CF7" w:rsidRPr="001A3C46">
              <w:rPr>
                <w:rFonts w:ascii="Arial" w:hAnsi="Arial" w:cs="Arial"/>
                <w:b/>
                <w:sz w:val="24"/>
                <w:szCs w:val="24"/>
              </w:rPr>
              <w:t xml:space="preserve">сельсовет </w:t>
            </w:r>
            <w:proofErr w:type="gramStart"/>
            <w:r w:rsidR="00AD3CF7" w:rsidRPr="001A3C46"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района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Башкортостан,</w:t>
            </w: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proofErr w:type="gramStart"/>
            <w:r w:rsidRPr="001A3C46">
              <w:rPr>
                <w:rFonts w:ascii="Arial" w:hAnsi="Arial" w:cs="Arial"/>
                <w:b/>
                <w:sz w:val="24"/>
                <w:szCs w:val="24"/>
              </w:rPr>
              <w:t>которые</w:t>
            </w:r>
            <w:proofErr w:type="gramEnd"/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282FBC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AD3CF7" w:rsidP="004244EC">
            <w:pPr>
              <w:pStyle w:val="iiiaeuiue"/>
              <w:jc w:val="left"/>
              <w:rPr>
                <w:rFonts w:ascii="Arial" w:hAnsi="Arial" w:cs="Arial"/>
                <w:b/>
              </w:rPr>
            </w:pPr>
            <w:r w:rsidRPr="001A3C46">
              <w:rPr>
                <w:rFonts w:ascii="Arial" w:hAnsi="Arial" w:cs="Arial"/>
                <w:b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5E24B0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AD3CF7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sz w:val="24"/>
                <w:szCs w:val="24"/>
              </w:rPr>
              <w:t xml:space="preserve">Таблица №1 </w:t>
            </w:r>
            <w:r w:rsidRPr="00836F0B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677295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использования территорий  в части видов 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0F215A" w:rsidRDefault="00011E91" w:rsidP="00CE56F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разрешенного использования 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участков и объектов 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sz w:val="24"/>
                <w:szCs w:val="24"/>
              </w:rPr>
              <w:t xml:space="preserve">Таблица №4 </w:t>
            </w:r>
            <w:r w:rsidRPr="00836F0B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11E91" w:rsidRPr="00626ADD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использования территорий в части </w:t>
            </w:r>
            <w:proofErr w:type="spell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предель</w:t>
            </w:r>
            <w:proofErr w:type="spellEnd"/>
            <w:r w:rsidR="007F06A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ны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spellEnd"/>
            <w:r w:rsidRPr="00836F0B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Pr="00836F0B">
              <w:rPr>
                <w:rFonts w:ascii="Arial" w:hAnsi="Arial" w:cs="Arial"/>
                <w:b/>
                <w:sz w:val="24"/>
                <w:szCs w:val="24"/>
              </w:rPr>
              <w:t>максимальных и(или) минимальных)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2E4B31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F016D9" w:rsidRDefault="00F016D9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6D9">
              <w:rPr>
                <w:rFonts w:ascii="Arial" w:hAnsi="Arial" w:cs="Arial"/>
                <w:b/>
                <w:sz w:val="24"/>
                <w:szCs w:val="24"/>
              </w:rPr>
              <w:t>размеров земельных участков и предельных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C04666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126" style="position:absolute;left:0;text-align:left;margin-left:-.5pt;margin-top:-18.85pt;width:12pt;height:41.55pt;z-index:251675136;mso-position-horizontal-relative:text;mso-position-vertical-relative:text" o:allowincell="f" filled="f" strokecolor="white" strokeweight="1pt">
                  <v:textbox style="mso-next-textbox:#_x0000_s4126" inset="1pt,1pt,1pt,1pt">
                    <w:txbxContent>
                      <w:p w:rsidR="00A655B2" w:rsidRDefault="00A655B2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3" type="#_x0000_t75" style="width:9.75pt;height:39pt" o:ole="">
                              <v:imagedata r:id="rId5" o:title=""/>
                            </v:shape>
                            <o:OLEObject Type="Embed" ProgID="MSWordArt.2" ShapeID="_x0000_i1073" DrawAspect="Content" ObjectID="_1554180810" r:id="rId5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E91" w:rsidRPr="002E4B31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F016D9" w:rsidRDefault="00F016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F016D9">
              <w:rPr>
                <w:rFonts w:ascii="Arial" w:hAnsi="Arial" w:cs="Arial"/>
                <w:b/>
                <w:sz w:val="24"/>
                <w:szCs w:val="24"/>
              </w:rPr>
              <w:t>параметров разрешенного строительства,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7F06A4" w:rsidRPr="000F215A" w:rsidTr="007F06A4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7F06A4" w:rsidRPr="00AD616C" w:rsidRDefault="007F06A4" w:rsidP="000F0CF0">
            <w:pPr>
              <w:pStyle w:val="ConsPlusNormal"/>
              <w:widowControl/>
              <w:ind w:firstLine="709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7F06A4" w:rsidRPr="00AD616C" w:rsidRDefault="007F06A4" w:rsidP="000F0CF0">
            <w:pPr>
              <w:pStyle w:val="ConsPlusNormal"/>
              <w:widowControl/>
              <w:ind w:firstLine="709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vMerge w:val="restart"/>
            <w:vAlign w:val="center"/>
          </w:tcPr>
          <w:p w:rsidR="007F06A4" w:rsidRPr="000F215A" w:rsidRDefault="007F06A4" w:rsidP="007F06A4">
            <w:pPr>
              <w:pStyle w:val="ConsPlusNormal"/>
              <w:widowControl/>
              <w:ind w:firstLine="0"/>
              <w:contextualSpacing/>
              <w:rPr>
                <w:sz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6A4" w:rsidRPr="000F215A" w:rsidTr="007F06A4">
        <w:trPr>
          <w:gridAfter w:val="1"/>
          <w:wAfter w:w="10" w:type="dxa"/>
          <w:trHeight w:hRule="exact" w:val="21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F06A4" w:rsidRPr="000F215A" w:rsidRDefault="007F06A4" w:rsidP="007F06A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6A4" w:rsidRPr="000F215A" w:rsidTr="008054F5">
        <w:trPr>
          <w:gridAfter w:val="1"/>
          <w:wAfter w:w="10" w:type="dxa"/>
          <w:trHeight w:hRule="exact" w:val="421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6A4" w:rsidRPr="00AD616C" w:rsidRDefault="007F06A4" w:rsidP="007F06A4">
            <w:pPr>
              <w:pStyle w:val="ConsPlusNormal"/>
              <w:widowControl/>
              <w:ind w:firstLine="0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капитального строительства</w:t>
            </w:r>
          </w:p>
          <w:p w:rsidR="007F06A4" w:rsidRPr="000F215A" w:rsidRDefault="007F06A4" w:rsidP="007F06A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CF0" w:rsidRPr="000F215A" w:rsidTr="007F06A4">
        <w:trPr>
          <w:gridAfter w:val="1"/>
          <w:wAfter w:w="10" w:type="dxa"/>
          <w:trHeight w:hRule="exact" w:val="18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 w:val="restart"/>
            <w:tcBorders>
              <w:left w:val="single" w:sz="12" w:space="0" w:color="auto"/>
              <w:bottom w:val="nil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C04666" w:rsidP="00CE56F4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127" style="position:absolute;left:0;text-align:left;margin-left:-.5pt;margin-top:-33.85pt;width:12.45pt;height:41.9pt;z-index:251676160;mso-position-horizontal-relative:text;mso-position-vertical-relative:text" o:allowincell="f" filled="f" strokecolor="white" strokeweight="1pt">
                  <v:textbox style="mso-next-textbox:#_x0000_s4127" inset="1pt,1pt,1pt,1pt">
                    <w:txbxContent>
                      <w:p w:rsidR="00A655B2" w:rsidRDefault="00A655B2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4" type="#_x0000_t75" style="width:9.75pt;height:39pt" o:ole="">
                              <v:imagedata r:id="rId7" o:title=""/>
                            </v:shape>
                            <o:OLEObject Type="Embed" ProgID="MSWordArt.2" ShapeID="_x0000_i1074" DrawAspect="Content" ObjectID="_1554180811" r:id="rId5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  <w:bottom w:val="nil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8054F5">
        <w:trPr>
          <w:gridAfter w:val="1"/>
          <w:wAfter w:w="10" w:type="dxa"/>
          <w:cantSplit/>
          <w:trHeight w:hRule="exact" w:val="8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5F2C76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20628</w:t>
            </w:r>
            <w:r w:rsidR="00011E91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11E91" w:rsidRPr="000F215A" w:rsidRDefault="00011E91" w:rsidP="001453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8054F5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C04666" w:rsidP="00CE56F4">
            <w:pPr>
              <w:jc w:val="center"/>
              <w:rPr>
                <w:rFonts w:ascii="Arial" w:hAnsi="Arial" w:cs="Arial"/>
                <w:b/>
              </w:rPr>
            </w:pPr>
            <w:r w:rsidRPr="00C04666">
              <w:rPr>
                <w:rFonts w:ascii="Arial" w:hAnsi="Arial" w:cs="Arial"/>
                <w:noProof/>
              </w:rPr>
              <w:pict>
                <v:rect id="_x0000_s4128" style="position:absolute;left:0;text-align:left;margin-left:-.5pt;margin-top:-41.05pt;width:12.45pt;height:41.9pt;z-index:251677184;mso-position-horizontal-relative:text;mso-position-vertical-relative:text" o:allowincell="f" filled="f" strokecolor="white" strokeweight="1pt">
                  <v:textbox style="mso-next-textbox:#_x0000_s4128" inset="1pt,1pt,1pt,1pt">
                    <w:txbxContent>
                      <w:p w:rsidR="00A655B2" w:rsidRDefault="00A655B2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5" type="#_x0000_t75" style="width:9.75pt;height:39pt" o:ole="">
                              <v:imagedata r:id="rId11" o:title=""/>
                            </v:shape>
                            <o:OLEObject Type="Embed" ProgID="MSWordArt.2" ShapeID="_x0000_i1075" DrawAspect="Content" ObjectID="_1554180812" r:id="rId5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53B0" w:rsidRPr="000F215A" w:rsidRDefault="001453B0" w:rsidP="008054F5">
      <w:pPr>
        <w:rPr>
          <w:rFonts w:ascii="Arial" w:hAnsi="Arial" w:cs="Arial"/>
        </w:rPr>
      </w:pPr>
    </w:p>
    <w:sectPr w:rsidR="001453B0" w:rsidRPr="000F215A" w:rsidSect="00D52841">
      <w:pgSz w:w="11907" w:h="16840"/>
      <w:pgMar w:top="743" w:right="352" w:bottom="323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1429"/>
    <w:rsid w:val="000065DA"/>
    <w:rsid w:val="00011E91"/>
    <w:rsid w:val="00012CCD"/>
    <w:rsid w:val="00012F37"/>
    <w:rsid w:val="00016952"/>
    <w:rsid w:val="00046E27"/>
    <w:rsid w:val="000513DF"/>
    <w:rsid w:val="0005223D"/>
    <w:rsid w:val="0008026A"/>
    <w:rsid w:val="000804C5"/>
    <w:rsid w:val="00095896"/>
    <w:rsid w:val="00097783"/>
    <w:rsid w:val="000A208E"/>
    <w:rsid w:val="000B660E"/>
    <w:rsid w:val="000B7D79"/>
    <w:rsid w:val="000C6425"/>
    <w:rsid w:val="000C68A5"/>
    <w:rsid w:val="000D1A45"/>
    <w:rsid w:val="000D1A4E"/>
    <w:rsid w:val="000F0CF0"/>
    <w:rsid w:val="000F215A"/>
    <w:rsid w:val="001026C4"/>
    <w:rsid w:val="00104673"/>
    <w:rsid w:val="00105827"/>
    <w:rsid w:val="00106ED7"/>
    <w:rsid w:val="00112604"/>
    <w:rsid w:val="00135AD1"/>
    <w:rsid w:val="00135CCC"/>
    <w:rsid w:val="001447FC"/>
    <w:rsid w:val="001453B0"/>
    <w:rsid w:val="001467EB"/>
    <w:rsid w:val="00146F27"/>
    <w:rsid w:val="001520CC"/>
    <w:rsid w:val="00153168"/>
    <w:rsid w:val="00171C7A"/>
    <w:rsid w:val="00172DC1"/>
    <w:rsid w:val="00196933"/>
    <w:rsid w:val="00196E80"/>
    <w:rsid w:val="001A3C46"/>
    <w:rsid w:val="001B26A3"/>
    <w:rsid w:val="001C65AF"/>
    <w:rsid w:val="001D6BB9"/>
    <w:rsid w:val="001E1491"/>
    <w:rsid w:val="001E3A61"/>
    <w:rsid w:val="001E554A"/>
    <w:rsid w:val="001F1EBF"/>
    <w:rsid w:val="001F48C8"/>
    <w:rsid w:val="001F68BD"/>
    <w:rsid w:val="001F7856"/>
    <w:rsid w:val="00203DFF"/>
    <w:rsid w:val="00205906"/>
    <w:rsid w:val="0021668A"/>
    <w:rsid w:val="002240F6"/>
    <w:rsid w:val="002244A9"/>
    <w:rsid w:val="00226656"/>
    <w:rsid w:val="00230BFD"/>
    <w:rsid w:val="0023422F"/>
    <w:rsid w:val="00237CE7"/>
    <w:rsid w:val="00243CCA"/>
    <w:rsid w:val="002441DD"/>
    <w:rsid w:val="002534C5"/>
    <w:rsid w:val="00263D91"/>
    <w:rsid w:val="0026603C"/>
    <w:rsid w:val="00271CF3"/>
    <w:rsid w:val="00282FBC"/>
    <w:rsid w:val="002901B5"/>
    <w:rsid w:val="002A3A63"/>
    <w:rsid w:val="002A5089"/>
    <w:rsid w:val="002A73B1"/>
    <w:rsid w:val="002B0BC2"/>
    <w:rsid w:val="002B6705"/>
    <w:rsid w:val="002B7FC6"/>
    <w:rsid w:val="002C1CB2"/>
    <w:rsid w:val="002C78CE"/>
    <w:rsid w:val="002D03C8"/>
    <w:rsid w:val="002D610B"/>
    <w:rsid w:val="002D7E98"/>
    <w:rsid w:val="00300221"/>
    <w:rsid w:val="0030116D"/>
    <w:rsid w:val="00301B6B"/>
    <w:rsid w:val="00305E38"/>
    <w:rsid w:val="00331F5D"/>
    <w:rsid w:val="003339CD"/>
    <w:rsid w:val="00341F07"/>
    <w:rsid w:val="0035145C"/>
    <w:rsid w:val="00355767"/>
    <w:rsid w:val="003573FD"/>
    <w:rsid w:val="003644E3"/>
    <w:rsid w:val="0036453C"/>
    <w:rsid w:val="003729A2"/>
    <w:rsid w:val="00377B24"/>
    <w:rsid w:val="00382451"/>
    <w:rsid w:val="00387A17"/>
    <w:rsid w:val="003A012B"/>
    <w:rsid w:val="003B3487"/>
    <w:rsid w:val="003C5674"/>
    <w:rsid w:val="003E135B"/>
    <w:rsid w:val="003E547E"/>
    <w:rsid w:val="003E7767"/>
    <w:rsid w:val="003F1FC7"/>
    <w:rsid w:val="00411BD0"/>
    <w:rsid w:val="00413E73"/>
    <w:rsid w:val="00415A29"/>
    <w:rsid w:val="00416C4C"/>
    <w:rsid w:val="004244EC"/>
    <w:rsid w:val="00425BD2"/>
    <w:rsid w:val="00434651"/>
    <w:rsid w:val="0044788E"/>
    <w:rsid w:val="00454E9F"/>
    <w:rsid w:val="00457D73"/>
    <w:rsid w:val="004639E3"/>
    <w:rsid w:val="004724B2"/>
    <w:rsid w:val="00472ADE"/>
    <w:rsid w:val="004754D3"/>
    <w:rsid w:val="00476386"/>
    <w:rsid w:val="00487012"/>
    <w:rsid w:val="004A6E44"/>
    <w:rsid w:val="004A6F99"/>
    <w:rsid w:val="004C2F49"/>
    <w:rsid w:val="004D0D15"/>
    <w:rsid w:val="004E39AF"/>
    <w:rsid w:val="004F14B0"/>
    <w:rsid w:val="0050200B"/>
    <w:rsid w:val="0050284C"/>
    <w:rsid w:val="005060D4"/>
    <w:rsid w:val="00517D98"/>
    <w:rsid w:val="00532F21"/>
    <w:rsid w:val="00547A51"/>
    <w:rsid w:val="005570DF"/>
    <w:rsid w:val="00557872"/>
    <w:rsid w:val="00564894"/>
    <w:rsid w:val="00575724"/>
    <w:rsid w:val="005917B0"/>
    <w:rsid w:val="00594CA2"/>
    <w:rsid w:val="005965B3"/>
    <w:rsid w:val="005A2C1E"/>
    <w:rsid w:val="005B4A24"/>
    <w:rsid w:val="005B5383"/>
    <w:rsid w:val="005D080D"/>
    <w:rsid w:val="005D2568"/>
    <w:rsid w:val="005E24B0"/>
    <w:rsid w:val="005F2C76"/>
    <w:rsid w:val="00607BBD"/>
    <w:rsid w:val="00607ED6"/>
    <w:rsid w:val="00620DA2"/>
    <w:rsid w:val="00621C33"/>
    <w:rsid w:val="00626244"/>
    <w:rsid w:val="00626ADD"/>
    <w:rsid w:val="006330D0"/>
    <w:rsid w:val="0064454A"/>
    <w:rsid w:val="00647B06"/>
    <w:rsid w:val="00653700"/>
    <w:rsid w:val="006556DC"/>
    <w:rsid w:val="006624B3"/>
    <w:rsid w:val="0067353F"/>
    <w:rsid w:val="00677295"/>
    <w:rsid w:val="00683C08"/>
    <w:rsid w:val="00684090"/>
    <w:rsid w:val="00685E5E"/>
    <w:rsid w:val="00686076"/>
    <w:rsid w:val="00691E2F"/>
    <w:rsid w:val="006A5C91"/>
    <w:rsid w:val="006A5F0B"/>
    <w:rsid w:val="006B3C2E"/>
    <w:rsid w:val="006F64E4"/>
    <w:rsid w:val="0070323A"/>
    <w:rsid w:val="00725571"/>
    <w:rsid w:val="00736011"/>
    <w:rsid w:val="007416F8"/>
    <w:rsid w:val="0074751F"/>
    <w:rsid w:val="007513C3"/>
    <w:rsid w:val="0075624E"/>
    <w:rsid w:val="00757413"/>
    <w:rsid w:val="00770661"/>
    <w:rsid w:val="007719A1"/>
    <w:rsid w:val="00774D1E"/>
    <w:rsid w:val="00797BBA"/>
    <w:rsid w:val="007A4053"/>
    <w:rsid w:val="007A4CAB"/>
    <w:rsid w:val="007A64E5"/>
    <w:rsid w:val="007A75C6"/>
    <w:rsid w:val="007C1794"/>
    <w:rsid w:val="007C6BD9"/>
    <w:rsid w:val="007D7B56"/>
    <w:rsid w:val="007E28B2"/>
    <w:rsid w:val="007E59B4"/>
    <w:rsid w:val="007F06A4"/>
    <w:rsid w:val="007F23A6"/>
    <w:rsid w:val="007F4511"/>
    <w:rsid w:val="008026C9"/>
    <w:rsid w:val="008054F5"/>
    <w:rsid w:val="008065F1"/>
    <w:rsid w:val="00836F0B"/>
    <w:rsid w:val="00843A33"/>
    <w:rsid w:val="00860E20"/>
    <w:rsid w:val="00875B52"/>
    <w:rsid w:val="00896BCE"/>
    <w:rsid w:val="008A3065"/>
    <w:rsid w:val="008A6320"/>
    <w:rsid w:val="008B0DA1"/>
    <w:rsid w:val="008B1C0B"/>
    <w:rsid w:val="008B389E"/>
    <w:rsid w:val="008C635C"/>
    <w:rsid w:val="008E0D8C"/>
    <w:rsid w:val="008E31D1"/>
    <w:rsid w:val="00901CBE"/>
    <w:rsid w:val="00915168"/>
    <w:rsid w:val="00922AFA"/>
    <w:rsid w:val="00930DAB"/>
    <w:rsid w:val="009355E4"/>
    <w:rsid w:val="009402B2"/>
    <w:rsid w:val="00945699"/>
    <w:rsid w:val="0095447A"/>
    <w:rsid w:val="00960530"/>
    <w:rsid w:val="00963FB7"/>
    <w:rsid w:val="00986860"/>
    <w:rsid w:val="009940DB"/>
    <w:rsid w:val="009A2CCF"/>
    <w:rsid w:val="009A3274"/>
    <w:rsid w:val="009B20A5"/>
    <w:rsid w:val="009B580C"/>
    <w:rsid w:val="009B6CF2"/>
    <w:rsid w:val="009D2EE8"/>
    <w:rsid w:val="009D488E"/>
    <w:rsid w:val="009E4123"/>
    <w:rsid w:val="009E5882"/>
    <w:rsid w:val="009E7A6B"/>
    <w:rsid w:val="009F4E1D"/>
    <w:rsid w:val="00A27339"/>
    <w:rsid w:val="00A36D99"/>
    <w:rsid w:val="00A436C9"/>
    <w:rsid w:val="00A655B2"/>
    <w:rsid w:val="00A66436"/>
    <w:rsid w:val="00A81522"/>
    <w:rsid w:val="00A84AD3"/>
    <w:rsid w:val="00A85B03"/>
    <w:rsid w:val="00A90004"/>
    <w:rsid w:val="00AA4E61"/>
    <w:rsid w:val="00AA7218"/>
    <w:rsid w:val="00AA7EE5"/>
    <w:rsid w:val="00AB17F3"/>
    <w:rsid w:val="00AC2E36"/>
    <w:rsid w:val="00AC7A6E"/>
    <w:rsid w:val="00AD3CF7"/>
    <w:rsid w:val="00AD7A4F"/>
    <w:rsid w:val="00AF6929"/>
    <w:rsid w:val="00B01023"/>
    <w:rsid w:val="00B1315A"/>
    <w:rsid w:val="00B24ADC"/>
    <w:rsid w:val="00B5099B"/>
    <w:rsid w:val="00B50FE1"/>
    <w:rsid w:val="00B71BAB"/>
    <w:rsid w:val="00B9398D"/>
    <w:rsid w:val="00BA1EB7"/>
    <w:rsid w:val="00BA6C6F"/>
    <w:rsid w:val="00BD7A21"/>
    <w:rsid w:val="00BE0221"/>
    <w:rsid w:val="00BF5900"/>
    <w:rsid w:val="00C0214C"/>
    <w:rsid w:val="00C02D5D"/>
    <w:rsid w:val="00C04666"/>
    <w:rsid w:val="00C067CD"/>
    <w:rsid w:val="00C1257C"/>
    <w:rsid w:val="00C20666"/>
    <w:rsid w:val="00C245F0"/>
    <w:rsid w:val="00C438C1"/>
    <w:rsid w:val="00C575EA"/>
    <w:rsid w:val="00C63B16"/>
    <w:rsid w:val="00C67F23"/>
    <w:rsid w:val="00C721C2"/>
    <w:rsid w:val="00CA76D7"/>
    <w:rsid w:val="00CA78E8"/>
    <w:rsid w:val="00CB04A8"/>
    <w:rsid w:val="00CB0F34"/>
    <w:rsid w:val="00CB1609"/>
    <w:rsid w:val="00CB5C84"/>
    <w:rsid w:val="00CB6157"/>
    <w:rsid w:val="00CE56F4"/>
    <w:rsid w:val="00CE5EC6"/>
    <w:rsid w:val="00D11429"/>
    <w:rsid w:val="00D309CC"/>
    <w:rsid w:val="00D31ACC"/>
    <w:rsid w:val="00D502B1"/>
    <w:rsid w:val="00D504C3"/>
    <w:rsid w:val="00D525C9"/>
    <w:rsid w:val="00D52841"/>
    <w:rsid w:val="00D63A05"/>
    <w:rsid w:val="00D74C8B"/>
    <w:rsid w:val="00D76CC7"/>
    <w:rsid w:val="00D81584"/>
    <w:rsid w:val="00D90174"/>
    <w:rsid w:val="00D90208"/>
    <w:rsid w:val="00DA2D32"/>
    <w:rsid w:val="00DA546A"/>
    <w:rsid w:val="00DB3DA3"/>
    <w:rsid w:val="00DB6501"/>
    <w:rsid w:val="00DD5690"/>
    <w:rsid w:val="00DE000C"/>
    <w:rsid w:val="00DF2A28"/>
    <w:rsid w:val="00E05B3C"/>
    <w:rsid w:val="00E07201"/>
    <w:rsid w:val="00E11A29"/>
    <w:rsid w:val="00E337FA"/>
    <w:rsid w:val="00E420BF"/>
    <w:rsid w:val="00E42C7D"/>
    <w:rsid w:val="00E52AB2"/>
    <w:rsid w:val="00E57D24"/>
    <w:rsid w:val="00E63A43"/>
    <w:rsid w:val="00E7484E"/>
    <w:rsid w:val="00E828C5"/>
    <w:rsid w:val="00E841E3"/>
    <w:rsid w:val="00E854B3"/>
    <w:rsid w:val="00EA07AB"/>
    <w:rsid w:val="00EC19C3"/>
    <w:rsid w:val="00F016D9"/>
    <w:rsid w:val="00F05A74"/>
    <w:rsid w:val="00F060FF"/>
    <w:rsid w:val="00F1056C"/>
    <w:rsid w:val="00F121D6"/>
    <w:rsid w:val="00F2333F"/>
    <w:rsid w:val="00F23CB7"/>
    <w:rsid w:val="00F34B7E"/>
    <w:rsid w:val="00F45C18"/>
    <w:rsid w:val="00F53727"/>
    <w:rsid w:val="00F53C0C"/>
    <w:rsid w:val="00F57F22"/>
    <w:rsid w:val="00F7364B"/>
    <w:rsid w:val="00F75C98"/>
    <w:rsid w:val="00F77D25"/>
    <w:rsid w:val="00F84721"/>
    <w:rsid w:val="00F8667B"/>
    <w:rsid w:val="00F94C27"/>
    <w:rsid w:val="00F95400"/>
    <w:rsid w:val="00FA07B0"/>
    <w:rsid w:val="00FA72CA"/>
    <w:rsid w:val="00FB46A9"/>
    <w:rsid w:val="00FB6E7C"/>
    <w:rsid w:val="00FC2728"/>
    <w:rsid w:val="00FC68B8"/>
    <w:rsid w:val="00FC6C67"/>
    <w:rsid w:val="00FC78B0"/>
    <w:rsid w:val="00FD3E3A"/>
    <w:rsid w:val="00FD6CFD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4B0"/>
  </w:style>
  <w:style w:type="paragraph" w:styleId="1">
    <w:name w:val="heading 1"/>
    <w:basedOn w:val="a"/>
    <w:next w:val="a"/>
    <w:link w:val="10"/>
    <w:qFormat/>
    <w:rsid w:val="000C6425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0C6425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0C6425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C6425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0C6425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C6425"/>
    <w:pPr>
      <w:ind w:left="113" w:right="113"/>
      <w:jc w:val="center"/>
    </w:pPr>
    <w:rPr>
      <w:rFonts w:ascii="Arial Narrow" w:hAnsi="Arial Narrow"/>
      <w:sz w:val="16"/>
    </w:rPr>
  </w:style>
  <w:style w:type="paragraph" w:styleId="a4">
    <w:name w:val="Balloon Text"/>
    <w:basedOn w:val="a"/>
    <w:semiHidden/>
    <w:rsid w:val="00415A29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06ED7"/>
    <w:pPr>
      <w:suppressLineNumbers/>
    </w:pPr>
    <w:rPr>
      <w:lang w:eastAsia="ar-SA"/>
    </w:rPr>
  </w:style>
  <w:style w:type="paragraph" w:styleId="a6">
    <w:name w:val="Normal (Web)"/>
    <w:basedOn w:val="a"/>
    <w:rsid w:val="00387A17"/>
    <w:pPr>
      <w:spacing w:before="100" w:beforeAutospacing="1" w:after="119"/>
    </w:pPr>
    <w:rPr>
      <w:sz w:val="24"/>
      <w:szCs w:val="24"/>
    </w:rPr>
  </w:style>
  <w:style w:type="paragraph" w:styleId="a7">
    <w:name w:val="Body Text"/>
    <w:basedOn w:val="a"/>
    <w:link w:val="a8"/>
    <w:rsid w:val="001467EB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</w:rPr>
  </w:style>
  <w:style w:type="character" w:customStyle="1" w:styleId="a8">
    <w:name w:val="Основной текст Знак"/>
    <w:basedOn w:val="a0"/>
    <w:link w:val="a7"/>
    <w:rsid w:val="001467EB"/>
    <w:rPr>
      <w:rFonts w:ascii="Arial" w:hAnsi="Arial"/>
      <w:snapToGrid w:val="0"/>
      <w:sz w:val="24"/>
    </w:rPr>
  </w:style>
  <w:style w:type="character" w:customStyle="1" w:styleId="10">
    <w:name w:val="Заголовок 1 Знак"/>
    <w:basedOn w:val="a0"/>
    <w:link w:val="1"/>
    <w:rsid w:val="005E24B0"/>
    <w:rPr>
      <w:rFonts w:ascii="Arial Narrow" w:hAnsi="Arial Narrow"/>
      <w:b/>
      <w:sz w:val="14"/>
    </w:rPr>
  </w:style>
  <w:style w:type="paragraph" w:customStyle="1" w:styleId="iiiaeuiue">
    <w:name w:val="iiiaeuiue"/>
    <w:basedOn w:val="a"/>
    <w:rsid w:val="00575724"/>
    <w:pPr>
      <w:overflowPunct w:val="0"/>
      <w:autoSpaceDE w:val="0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0F0C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7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oleObject" Target="embeddings/oleObject45.bin"/><Relationship Id="rId58" Type="http://schemas.openxmlformats.org/officeDocument/2006/relationships/oleObject" Target="embeddings/oleObject50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9.bin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59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D3310C-3467-4F7C-96C8-E939A021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3843</TotalTime>
  <Pages>17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23007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Козин</cp:lastModifiedBy>
  <cp:revision>4</cp:revision>
  <cp:lastPrinted>2015-04-15T06:24:00Z</cp:lastPrinted>
  <dcterms:created xsi:type="dcterms:W3CDTF">2015-04-15T06:31:00Z</dcterms:created>
  <dcterms:modified xsi:type="dcterms:W3CDTF">2017-04-20T03:05:00Z</dcterms:modified>
</cp:coreProperties>
</file>