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0A" w:rsidRPr="00BD5AAE" w:rsidRDefault="00BD5AAE" w:rsidP="00BD5AAE">
      <w:pPr>
        <w:tabs>
          <w:tab w:val="left" w:pos="5760"/>
        </w:tabs>
        <w:jc w:val="center"/>
        <w:rPr>
          <w:sz w:val="28"/>
          <w:szCs w:val="28"/>
        </w:rPr>
      </w:pPr>
      <w:r w:rsidRPr="00BD5AAE">
        <w:rPr>
          <w:sz w:val="28"/>
          <w:szCs w:val="28"/>
        </w:rPr>
        <w:t xml:space="preserve">АДМИНИСТРАЦИЯ СЕЛЬСКОГО ПОСЕЛЕНИЯ </w:t>
      </w:r>
      <w:r w:rsidR="00EC4A19">
        <w:rPr>
          <w:sz w:val="28"/>
          <w:szCs w:val="28"/>
        </w:rPr>
        <w:t>СТАРОБАБИЧЕВСКИЙ</w:t>
      </w:r>
      <w:r w:rsidRPr="00BD5AA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912B0A" w:rsidRDefault="00912B0A" w:rsidP="00BD5AAE">
      <w:pPr>
        <w:tabs>
          <w:tab w:val="left" w:pos="5760"/>
        </w:tabs>
        <w:jc w:val="center"/>
        <w:rPr>
          <w:sz w:val="28"/>
          <w:szCs w:val="28"/>
        </w:rPr>
      </w:pPr>
    </w:p>
    <w:p w:rsidR="007168AD" w:rsidRDefault="007168AD" w:rsidP="00BD5AAE">
      <w:pPr>
        <w:tabs>
          <w:tab w:val="left" w:pos="5760"/>
        </w:tabs>
        <w:jc w:val="center"/>
        <w:rPr>
          <w:sz w:val="28"/>
          <w:szCs w:val="28"/>
        </w:rPr>
      </w:pPr>
    </w:p>
    <w:p w:rsidR="007168AD" w:rsidRDefault="007168AD" w:rsidP="00BD5AAE">
      <w:pPr>
        <w:tabs>
          <w:tab w:val="left" w:pos="5760"/>
        </w:tabs>
        <w:jc w:val="center"/>
        <w:rPr>
          <w:sz w:val="28"/>
          <w:szCs w:val="28"/>
        </w:rPr>
      </w:pPr>
    </w:p>
    <w:p w:rsidR="007168AD" w:rsidRDefault="00BD5AAE" w:rsidP="00BD5AAE">
      <w:pPr>
        <w:tabs>
          <w:tab w:val="left" w:pos="4010"/>
        </w:tabs>
        <w:jc w:val="center"/>
        <w:rPr>
          <w:sz w:val="28"/>
          <w:szCs w:val="28"/>
        </w:rPr>
      </w:pPr>
      <w:r w:rsidRPr="00BD5AAE">
        <w:rPr>
          <w:sz w:val="28"/>
          <w:szCs w:val="28"/>
        </w:rPr>
        <w:t>ПОСТАНОВЛЕНИЕ</w:t>
      </w:r>
    </w:p>
    <w:p w:rsidR="00EC4A19" w:rsidRPr="00BD5AAE" w:rsidRDefault="00EC4A19" w:rsidP="00BD5AAE">
      <w:pPr>
        <w:tabs>
          <w:tab w:val="left" w:pos="4010"/>
        </w:tabs>
        <w:jc w:val="center"/>
        <w:rPr>
          <w:sz w:val="28"/>
          <w:szCs w:val="28"/>
        </w:rPr>
      </w:pPr>
    </w:p>
    <w:p w:rsidR="00BD5AAE" w:rsidRPr="0097620D" w:rsidRDefault="00BD5AAE" w:rsidP="0097620D">
      <w:pPr>
        <w:tabs>
          <w:tab w:val="left" w:pos="4010"/>
        </w:tabs>
        <w:rPr>
          <w:sz w:val="28"/>
          <w:szCs w:val="28"/>
        </w:rPr>
      </w:pPr>
      <w:r w:rsidRPr="00BD5AAE">
        <w:rPr>
          <w:sz w:val="28"/>
          <w:szCs w:val="28"/>
        </w:rPr>
        <w:t>16.07.2020 года</w:t>
      </w:r>
      <w:r w:rsidR="0097620D">
        <w:rPr>
          <w:sz w:val="28"/>
          <w:szCs w:val="28"/>
        </w:rPr>
        <w:t xml:space="preserve">                                                                                                      </w:t>
      </w:r>
      <w:r w:rsidRPr="00BD5AAE">
        <w:rPr>
          <w:sz w:val="28"/>
          <w:szCs w:val="28"/>
        </w:rPr>
        <w:t>№</w:t>
      </w:r>
      <w:r w:rsidR="0097620D">
        <w:rPr>
          <w:sz w:val="28"/>
          <w:szCs w:val="28"/>
        </w:rPr>
        <w:t>23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4F0628" w:rsidRDefault="004F0628" w:rsidP="00B20AA2">
      <w:pPr>
        <w:tabs>
          <w:tab w:val="left" w:pos="5760"/>
        </w:tabs>
        <w:rPr>
          <w:sz w:val="28"/>
          <w:szCs w:val="28"/>
        </w:rPr>
      </w:pPr>
    </w:p>
    <w:p w:rsidR="00912B0A" w:rsidRDefault="00912B0A" w:rsidP="00BD5AA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97620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</w:t>
      </w:r>
      <w:proofErr w:type="gramEnd"/>
      <w:r w:rsidR="0097620D">
        <w:rPr>
          <w:b/>
          <w:sz w:val="28"/>
          <w:szCs w:val="28"/>
        </w:rPr>
        <w:t xml:space="preserve"> </w:t>
      </w:r>
      <w:proofErr w:type="spellStart"/>
      <w:r w:rsidR="00EC4A19">
        <w:rPr>
          <w:b/>
          <w:sz w:val="28"/>
          <w:szCs w:val="28"/>
        </w:rPr>
        <w:t>Старобабичевский</w:t>
      </w:r>
      <w:proofErr w:type="spellEnd"/>
      <w:r w:rsidR="00976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(главных администраторов источников финансирования дефицита бюджета поселения)</w:t>
      </w:r>
    </w:p>
    <w:p w:rsidR="00912B0A" w:rsidRDefault="00912B0A" w:rsidP="00BD5AA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912B0A" w:rsidRDefault="00912B0A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12B0A" w:rsidRDefault="00912B0A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46774F" w:rsidRPr="00467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7168AD"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="009E71C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: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 w:val="28"/>
          <w:szCs w:val="28"/>
        </w:rPr>
        <w:t xml:space="preserve">росписей главных </w:t>
      </w:r>
      <w:r w:rsidR="0046774F" w:rsidRPr="0046774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распорядителей средств бюджета сельского поселения</w:t>
      </w:r>
      <w:proofErr w:type="gramEnd"/>
      <w:r w:rsidR="0046774F" w:rsidRPr="0046774F">
        <w:rPr>
          <w:sz w:val="28"/>
          <w:szCs w:val="28"/>
        </w:rPr>
        <w:t xml:space="preserve">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46774F" w:rsidRPr="004677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912B0A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Pr="00DA1B73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Pr="008F388E" w:rsidRDefault="003D3A19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 w:rsidR="0046774F">
        <w:rPr>
          <w:sz w:val="28"/>
          <w:szCs w:val="28"/>
        </w:rPr>
        <w:t>.г</w:t>
      </w:r>
      <w:proofErr w:type="gramEnd"/>
      <w:r w:rsidR="00912B0A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B7E3A">
        <w:rPr>
          <w:sz w:val="28"/>
          <w:szCs w:val="28"/>
        </w:rPr>
        <w:t xml:space="preserve">администрации </w:t>
      </w:r>
    </w:p>
    <w:p w:rsidR="003D3A19" w:rsidRDefault="00EC4A19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Старобабичевский</w:t>
      </w:r>
      <w:proofErr w:type="spellEnd"/>
      <w:r w:rsidR="0046774F">
        <w:rPr>
          <w:sz w:val="28"/>
          <w:szCs w:val="28"/>
        </w:rPr>
        <w:t xml:space="preserve"> </w:t>
      </w:r>
      <w:r w:rsidR="00912B0A" w:rsidRPr="008F388E">
        <w:rPr>
          <w:sz w:val="28"/>
          <w:szCs w:val="28"/>
        </w:rPr>
        <w:t>сельсовет</w:t>
      </w:r>
    </w:p>
    <w:p w:rsidR="00912B0A" w:rsidRPr="008F388E" w:rsidRDefault="009E71C1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D3A19" w:rsidRDefault="007168AD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 w:rsidR="00912B0A" w:rsidRPr="008F388E">
        <w:rPr>
          <w:sz w:val="28"/>
          <w:szCs w:val="28"/>
        </w:rPr>
        <w:t xml:space="preserve"> район </w:t>
      </w:r>
    </w:p>
    <w:p w:rsidR="00912B0A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1C1">
        <w:rPr>
          <w:sz w:val="28"/>
          <w:szCs w:val="28"/>
        </w:rPr>
        <w:t>еспублики Башкортостан</w:t>
      </w:r>
      <w:r w:rsidRPr="008F388E">
        <w:rPr>
          <w:sz w:val="28"/>
          <w:szCs w:val="28"/>
        </w:rPr>
        <w:tab/>
      </w:r>
      <w:r w:rsidR="0046774F">
        <w:rPr>
          <w:sz w:val="28"/>
          <w:szCs w:val="28"/>
        </w:rPr>
        <w:t xml:space="preserve">                                          </w:t>
      </w:r>
      <w:r w:rsidRPr="008F388E">
        <w:rPr>
          <w:sz w:val="28"/>
          <w:szCs w:val="28"/>
        </w:rPr>
        <w:tab/>
      </w:r>
      <w:proofErr w:type="spellStart"/>
      <w:r w:rsidR="00EC4A19">
        <w:rPr>
          <w:sz w:val="28"/>
          <w:szCs w:val="28"/>
        </w:rPr>
        <w:t>З.М.Кинзягулова</w:t>
      </w:r>
      <w:proofErr w:type="spellEnd"/>
    </w:p>
    <w:p w:rsidR="00912B0A" w:rsidRPr="00ED53D9" w:rsidRDefault="00912B0A" w:rsidP="00B20AA2">
      <w:pPr>
        <w:ind w:left="7080"/>
        <w:jc w:val="both"/>
        <w:rPr>
          <w:sz w:val="16"/>
          <w:szCs w:val="16"/>
        </w:rPr>
      </w:pPr>
    </w:p>
    <w:p w:rsidR="00912B0A" w:rsidRDefault="00912B0A" w:rsidP="00B20AA2">
      <w:pPr>
        <w:jc w:val="both"/>
        <w:rPr>
          <w:sz w:val="28"/>
          <w:szCs w:val="28"/>
        </w:rPr>
      </w:pPr>
    </w:p>
    <w:p w:rsidR="00682F1B" w:rsidRDefault="00682F1B" w:rsidP="00682F1B">
      <w:pPr>
        <w:jc w:val="right"/>
        <w:rPr>
          <w:sz w:val="28"/>
          <w:szCs w:val="28"/>
        </w:rPr>
      </w:pPr>
    </w:p>
    <w:p w:rsidR="00BD5AAE" w:rsidRDefault="00BD5AAE" w:rsidP="00682F1B">
      <w:pPr>
        <w:jc w:val="right"/>
        <w:rPr>
          <w:smallCaps/>
          <w:sz w:val="22"/>
          <w:szCs w:val="28"/>
        </w:rPr>
      </w:pPr>
    </w:p>
    <w:p w:rsidR="00BD5AAE" w:rsidRDefault="00BD5AAE" w:rsidP="00682F1B">
      <w:pPr>
        <w:jc w:val="right"/>
        <w:rPr>
          <w:smallCaps/>
          <w:sz w:val="22"/>
          <w:szCs w:val="28"/>
        </w:rPr>
      </w:pPr>
    </w:p>
    <w:p w:rsidR="00912B0A" w:rsidRPr="00B20AA2" w:rsidRDefault="00912B0A" w:rsidP="00682F1B">
      <w:pPr>
        <w:jc w:val="right"/>
        <w:rPr>
          <w:smallCaps/>
          <w:sz w:val="22"/>
          <w:szCs w:val="28"/>
        </w:rPr>
      </w:pPr>
      <w:r w:rsidRPr="00B20AA2">
        <w:rPr>
          <w:smallCaps/>
          <w:sz w:val="22"/>
          <w:szCs w:val="28"/>
        </w:rPr>
        <w:lastRenderedPageBreak/>
        <w:t>УТВЕРЖДЕН</w:t>
      </w:r>
    </w:p>
    <w:p w:rsidR="00912B0A" w:rsidRPr="00B20AA2" w:rsidRDefault="00912B0A" w:rsidP="00682F1B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 администрации                          </w:t>
      </w:r>
    </w:p>
    <w:p w:rsidR="00912B0A" w:rsidRPr="00B20AA2" w:rsidRDefault="00912B0A" w:rsidP="00682F1B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Pr="00B20AA2">
        <w:rPr>
          <w:sz w:val="22"/>
          <w:szCs w:val="28"/>
        </w:rPr>
        <w:t xml:space="preserve">ельского поселения </w:t>
      </w:r>
      <w:proofErr w:type="spellStart"/>
      <w:r w:rsidR="00EC4A19">
        <w:rPr>
          <w:sz w:val="22"/>
          <w:szCs w:val="28"/>
        </w:rPr>
        <w:t>Старобабичевский</w:t>
      </w:r>
      <w:proofErr w:type="spellEnd"/>
      <w:r w:rsidR="0097620D">
        <w:rPr>
          <w:sz w:val="22"/>
          <w:szCs w:val="28"/>
        </w:rPr>
        <w:t xml:space="preserve"> </w:t>
      </w:r>
      <w:bookmarkStart w:id="0" w:name="_GoBack"/>
      <w:bookmarkEnd w:id="0"/>
      <w:r w:rsidRPr="00B20AA2">
        <w:rPr>
          <w:sz w:val="22"/>
          <w:szCs w:val="28"/>
        </w:rPr>
        <w:t>сельсовет</w:t>
      </w:r>
      <w:r>
        <w:rPr>
          <w:sz w:val="22"/>
          <w:szCs w:val="28"/>
        </w:rPr>
        <w:t xml:space="preserve"> МР </w:t>
      </w:r>
      <w:proofErr w:type="spellStart"/>
      <w:r w:rsidR="007168AD">
        <w:rPr>
          <w:sz w:val="22"/>
          <w:szCs w:val="28"/>
        </w:rPr>
        <w:t>Кармаскалинский</w:t>
      </w:r>
      <w:proofErr w:type="spellEnd"/>
      <w:r>
        <w:rPr>
          <w:sz w:val="22"/>
          <w:szCs w:val="28"/>
        </w:rPr>
        <w:t xml:space="preserve"> район РБ</w:t>
      </w:r>
    </w:p>
    <w:p w:rsidR="00912B0A" w:rsidRPr="00B20AA2" w:rsidRDefault="00912B0A" w:rsidP="00682F1B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>от</w:t>
      </w:r>
      <w:r w:rsidR="003D3A19">
        <w:rPr>
          <w:sz w:val="22"/>
          <w:szCs w:val="28"/>
        </w:rPr>
        <w:t xml:space="preserve">16 июля  2020 года </w:t>
      </w:r>
      <w:r w:rsidRPr="00B20AA2">
        <w:rPr>
          <w:sz w:val="22"/>
          <w:szCs w:val="28"/>
        </w:rPr>
        <w:t>№</w:t>
      </w:r>
      <w:r w:rsidR="00EC4A19">
        <w:rPr>
          <w:sz w:val="22"/>
          <w:szCs w:val="28"/>
        </w:rPr>
        <w:t>_</w:t>
      </w:r>
    </w:p>
    <w:p w:rsidR="00912B0A" w:rsidRPr="006176B2" w:rsidRDefault="00912B0A" w:rsidP="00D35508">
      <w:pPr>
        <w:rPr>
          <w:sz w:val="28"/>
          <w:szCs w:val="28"/>
        </w:rPr>
      </w:pPr>
    </w:p>
    <w:p w:rsidR="00912B0A" w:rsidRPr="00D9576A" w:rsidRDefault="00912B0A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912B0A" w:rsidRDefault="00912B0A" w:rsidP="00D35508">
      <w:pPr>
        <w:jc w:val="center"/>
        <w:rPr>
          <w:b/>
          <w:sz w:val="28"/>
        </w:rPr>
      </w:pPr>
      <w:r w:rsidRPr="00D9576A">
        <w:rPr>
          <w:b/>
          <w:sz w:val="28"/>
        </w:rPr>
        <w:t xml:space="preserve">составления и </w:t>
      </w:r>
      <w:proofErr w:type="gramStart"/>
      <w:r w:rsidRPr="00D9576A">
        <w:rPr>
          <w:b/>
          <w:sz w:val="28"/>
        </w:rPr>
        <w:t>ведения</w:t>
      </w:r>
      <w:proofErr w:type="gramEnd"/>
      <w:r w:rsidRPr="00D9576A">
        <w:rPr>
          <w:b/>
          <w:sz w:val="28"/>
        </w:rPr>
        <w:t xml:space="preserve"> бюджетных росписейглавных распорядителей средств </w:t>
      </w:r>
      <w:r>
        <w:rPr>
          <w:b/>
          <w:sz w:val="28"/>
        </w:rPr>
        <w:t xml:space="preserve">бюджета </w:t>
      </w:r>
      <w:r w:rsidR="00EC4A19">
        <w:rPr>
          <w:b/>
          <w:sz w:val="28"/>
        </w:rPr>
        <w:t>с</w:t>
      </w:r>
      <w:r>
        <w:rPr>
          <w:b/>
          <w:sz w:val="28"/>
        </w:rPr>
        <w:t xml:space="preserve">ельского поселения </w:t>
      </w:r>
      <w:proofErr w:type="spellStart"/>
      <w:r w:rsidR="00EC4A19">
        <w:rPr>
          <w:b/>
          <w:sz w:val="28"/>
        </w:rPr>
        <w:t>Старобабичевский</w:t>
      </w:r>
      <w:proofErr w:type="spellEnd"/>
      <w:r w:rsidR="0097620D">
        <w:rPr>
          <w:b/>
          <w:sz w:val="28"/>
        </w:rPr>
        <w:t xml:space="preserve"> </w:t>
      </w:r>
      <w:r>
        <w:rPr>
          <w:b/>
          <w:sz w:val="28"/>
        </w:rPr>
        <w:t>сельсовет (главных администраторов источников финансирования дефицита бюджета</w:t>
      </w:r>
      <w:r w:rsidR="00EC4A19">
        <w:rPr>
          <w:b/>
          <w:sz w:val="28"/>
        </w:rPr>
        <w:t xml:space="preserve"> с</w:t>
      </w:r>
      <w:r>
        <w:rPr>
          <w:b/>
          <w:sz w:val="28"/>
        </w:rPr>
        <w:t xml:space="preserve">ельского поселения </w:t>
      </w:r>
      <w:proofErr w:type="spellStart"/>
      <w:r w:rsidR="00EC4A19">
        <w:rPr>
          <w:b/>
          <w:sz w:val="28"/>
        </w:rPr>
        <w:t>Старобабичевский</w:t>
      </w:r>
      <w:proofErr w:type="spellEnd"/>
      <w:r w:rsidR="0097620D">
        <w:rPr>
          <w:b/>
          <w:sz w:val="28"/>
        </w:rPr>
        <w:t xml:space="preserve"> </w:t>
      </w:r>
      <w:r>
        <w:rPr>
          <w:b/>
          <w:sz w:val="28"/>
        </w:rPr>
        <w:t>сельсовет</w:t>
      </w:r>
    </w:p>
    <w:p w:rsidR="00912B0A" w:rsidRPr="00BE043D" w:rsidRDefault="00912B0A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912B0A" w:rsidRDefault="00912B0A" w:rsidP="00D35508">
      <w:pPr>
        <w:jc w:val="both"/>
        <w:rPr>
          <w:sz w:val="28"/>
        </w:rPr>
      </w:pPr>
    </w:p>
    <w:p w:rsidR="00912B0A" w:rsidRPr="0033527A" w:rsidRDefault="00912B0A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12B0A" w:rsidRPr="00D9576A" w:rsidRDefault="00912B0A" w:rsidP="00D35508">
      <w:pPr>
        <w:ind w:left="720"/>
        <w:jc w:val="both"/>
        <w:rPr>
          <w:sz w:val="28"/>
        </w:rPr>
      </w:pPr>
    </w:p>
    <w:p w:rsidR="00912B0A" w:rsidRDefault="00912B0A" w:rsidP="003D3A19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 w:rsidRPr="00BE043D">
        <w:rPr>
          <w:sz w:val="28"/>
          <w:szCs w:val="28"/>
        </w:rPr>
        <w:t>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="0046774F">
        <w:rPr>
          <w:sz w:val="28"/>
          <w:szCs w:val="28"/>
        </w:rPr>
        <w:t xml:space="preserve">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 w:rsidRPr="00BE043D">
        <w:rPr>
          <w:sz w:val="28"/>
        </w:rPr>
        <w:t>и внесения изменений в ни</w:t>
      </w:r>
      <w:proofErr w:type="gramStart"/>
      <w:r w:rsidRPr="00BE043D">
        <w:rPr>
          <w:sz w:val="28"/>
        </w:rPr>
        <w:t>х(</w:t>
      </w:r>
      <w:proofErr w:type="gramEnd"/>
      <w:r w:rsidRPr="00BE043D">
        <w:rPr>
          <w:sz w:val="28"/>
        </w:rPr>
        <w:t xml:space="preserve">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сельского поселения</w:t>
      </w:r>
      <w:r w:rsidR="0046774F">
        <w:rPr>
          <w:sz w:val="28"/>
        </w:rPr>
        <w:t xml:space="preserve">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</w:rPr>
        <w:t>по расходам (источникам финансирования дефицита бюджета сельского поселения</w:t>
      </w:r>
      <w:r w:rsidR="0046774F">
        <w:rPr>
          <w:sz w:val="28"/>
        </w:rPr>
        <w:t xml:space="preserve">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</w:rPr>
        <w:t xml:space="preserve">в </w:t>
      </w:r>
      <w:r w:rsidRPr="00BE043D">
        <w:rPr>
          <w:sz w:val="28"/>
        </w:rPr>
        <w:t xml:space="preserve"> соответствии с Бюджетным кодексом Российской Федерации (далее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сельском поселении 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46774F">
        <w:rPr>
          <w:sz w:val="28"/>
          <w:szCs w:val="28"/>
        </w:rPr>
        <w:t xml:space="preserve">  </w:t>
      </w:r>
      <w:r>
        <w:rPr>
          <w:sz w:val="28"/>
        </w:rPr>
        <w:t>сельсовет)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</w:rPr>
        <w:t>(далее – ПК «Бюджет – СМАРТ»).</w:t>
      </w:r>
    </w:p>
    <w:p w:rsidR="00912B0A" w:rsidRPr="00D9576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сельского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соответствии с бюджетными ассигнованиями, утвержденными сводной бюджетной росписью бюджета сельского поселения</w:t>
      </w:r>
      <w:r w:rsidR="0046774F">
        <w:rPr>
          <w:sz w:val="28"/>
          <w:szCs w:val="28"/>
        </w:rPr>
        <w:t xml:space="preserve">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467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и ЛБО, утвержденными </w:t>
      </w:r>
      <w:r w:rsidRPr="00EC4A19">
        <w:rPr>
          <w:sz w:val="28"/>
          <w:szCs w:val="28"/>
        </w:rPr>
        <w:t>администрацией сельского поселения</w:t>
      </w:r>
      <w:r w:rsidR="0046774F">
        <w:rPr>
          <w:sz w:val="28"/>
          <w:szCs w:val="28"/>
        </w:rPr>
        <w:t xml:space="preserve"> </w:t>
      </w:r>
      <w:proofErr w:type="spellStart"/>
      <w:r w:rsidR="00EC4A19" w:rsidRPr="00EC4A19">
        <w:rPr>
          <w:sz w:val="28"/>
          <w:szCs w:val="28"/>
        </w:rPr>
        <w:t>Старобабичевский</w:t>
      </w:r>
      <w:proofErr w:type="spellEnd"/>
      <w:r w:rsidRPr="00EC4A19">
        <w:rPr>
          <w:sz w:val="28"/>
          <w:szCs w:val="28"/>
        </w:rPr>
        <w:t xml:space="preserve">  сельсовет.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EC4A1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не</w:t>
      </w:r>
      <w:r w:rsidR="00467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912B0A" w:rsidRPr="00D552CA" w:rsidRDefault="00912B0A" w:rsidP="00D35508">
      <w:pPr>
        <w:ind w:firstLine="720"/>
        <w:jc w:val="both"/>
        <w:rPr>
          <w:b/>
          <w:smallCaps/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EC4A19">
        <w:rPr>
          <w:sz w:val="28"/>
        </w:rPr>
        <w:t>с</w:t>
      </w:r>
      <w:r>
        <w:rPr>
          <w:sz w:val="28"/>
        </w:rPr>
        <w:t xml:space="preserve">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</w:t>
      </w:r>
      <w:r w:rsidR="00EC4A1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467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912B0A" w:rsidRDefault="00912B0A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912B0A" w:rsidRDefault="00912B0A" w:rsidP="00D35508">
      <w:pPr>
        <w:ind w:firstLine="720"/>
        <w:jc w:val="center"/>
        <w:rPr>
          <w:b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EC4A19">
        <w:rPr>
          <w:sz w:val="28"/>
        </w:rPr>
        <w:t>с</w:t>
      </w:r>
      <w:r>
        <w:rPr>
          <w:sz w:val="28"/>
        </w:rPr>
        <w:t xml:space="preserve">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</w:rPr>
        <w:t>и не</w:t>
      </w:r>
      <w:r w:rsidR="0046774F">
        <w:rPr>
          <w:sz w:val="28"/>
        </w:rPr>
        <w:t xml:space="preserve"> </w:t>
      </w:r>
      <w:r>
        <w:rPr>
          <w:sz w:val="28"/>
        </w:rPr>
        <w:t>программным направлениям деятельности), группам, подгруппам</w:t>
      </w:r>
      <w:proofErr w:type="gramEnd"/>
      <w:r>
        <w:rPr>
          <w:sz w:val="28"/>
        </w:rPr>
        <w:t xml:space="preserve"> и элементам видов расходов с указанием кодов целей в соответствии с подпунктом 2.4 настоящего Порядка.</w:t>
      </w:r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912B0A" w:rsidRPr="00BE043D" w:rsidRDefault="00912B0A" w:rsidP="00D35508">
      <w:pPr>
        <w:ind w:firstLine="720"/>
        <w:jc w:val="both"/>
        <w:rPr>
          <w:b/>
        </w:rPr>
      </w:pP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912B0A" w:rsidRPr="00BE043D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>
        <w:rPr>
          <w:sz w:val="28"/>
        </w:rPr>
        <w:t xml:space="preserve"> администрации  района в установленном порядке.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 xml:space="preserve"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</w:t>
      </w:r>
      <w:r>
        <w:rPr>
          <w:sz w:val="28"/>
        </w:rPr>
        <w:lastRenderedPageBreak/>
        <w:t>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отдела </w:t>
      </w:r>
      <w:proofErr w:type="spellStart"/>
      <w:r>
        <w:rPr>
          <w:sz w:val="28"/>
        </w:rPr>
        <w:t>бюджетно</w:t>
      </w:r>
      <w:proofErr w:type="spellEnd"/>
      <w:r>
        <w:rPr>
          <w:sz w:val="28"/>
        </w:rPr>
        <w:t xml:space="preserve">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(кромеопераций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</w:t>
      </w:r>
      <w:r>
        <w:rPr>
          <w:sz w:val="28"/>
        </w:rPr>
        <w:lastRenderedPageBreak/>
        <w:t xml:space="preserve">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сельсовет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EC4A19">
        <w:rPr>
          <w:sz w:val="28"/>
        </w:rPr>
        <w:t>с</w:t>
      </w:r>
      <w:r>
        <w:rPr>
          <w:sz w:val="28"/>
        </w:rPr>
        <w:t>ельского поселения</w:t>
      </w:r>
      <w:r w:rsidR="0046774F">
        <w:rPr>
          <w:sz w:val="28"/>
        </w:rPr>
        <w:t xml:space="preserve">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</w:rPr>
        <w:t xml:space="preserve"> и не</w:t>
      </w:r>
      <w:r w:rsidR="0046774F">
        <w:rPr>
          <w:sz w:val="28"/>
        </w:rPr>
        <w:t xml:space="preserve"> </w:t>
      </w:r>
      <w:r>
        <w:rPr>
          <w:sz w:val="28"/>
        </w:rPr>
        <w:t xml:space="preserve">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EC4A19">
        <w:rPr>
          <w:sz w:val="28"/>
        </w:rPr>
        <w:t>с</w:t>
      </w:r>
      <w:r>
        <w:rPr>
          <w:sz w:val="28"/>
        </w:rPr>
        <w:t xml:space="preserve">ельского поселения </w:t>
      </w:r>
      <w:proofErr w:type="spellStart"/>
      <w:r w:rsidR="00EC4A19">
        <w:rPr>
          <w:sz w:val="28"/>
          <w:szCs w:val="28"/>
        </w:rPr>
        <w:t>Старобабичевский</w:t>
      </w:r>
      <w:proofErr w:type="spellEnd"/>
      <w:r w:rsidR="00EC4A19">
        <w:rPr>
          <w:sz w:val="28"/>
          <w:szCs w:val="28"/>
        </w:rPr>
        <w:t xml:space="preserve"> сельсовет </w:t>
      </w:r>
      <w:r>
        <w:rPr>
          <w:sz w:val="28"/>
        </w:rPr>
        <w:t>и не</w:t>
      </w:r>
      <w:r w:rsidR="0046774F">
        <w:rPr>
          <w:sz w:val="28"/>
        </w:rPr>
        <w:t xml:space="preserve"> </w:t>
      </w:r>
      <w:r>
        <w:rPr>
          <w:sz w:val="28"/>
        </w:rPr>
        <w:t>программного направления деятельности), группы и подгруппы вида</w:t>
      </w:r>
      <w:proofErr w:type="gramEnd"/>
      <w:r>
        <w:rPr>
          <w:sz w:val="28"/>
        </w:rPr>
        <w:t xml:space="preserve"> расходов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</w:p>
    <w:p w:rsidR="00912B0A" w:rsidRPr="005E6B68" w:rsidRDefault="00912B0A" w:rsidP="00D35508">
      <w:pPr>
        <w:jc w:val="center"/>
        <w:rPr>
          <w:b/>
          <w:sz w:val="28"/>
        </w:rPr>
      </w:pPr>
    </w:p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 w:rsidP="008112FD">
      <w:pPr>
        <w:rPr>
          <w:sz w:val="20"/>
          <w:szCs w:val="20"/>
        </w:rPr>
        <w:sectPr w:rsidR="00912B0A" w:rsidSect="004F0628">
          <w:pgSz w:w="11906" w:h="16838" w:code="9"/>
          <w:pgMar w:top="1134" w:right="709" w:bottom="1134" w:left="1276" w:header="709" w:footer="709" w:gutter="0"/>
          <w:cols w:space="708"/>
          <w:docGrid w:linePitch="360"/>
        </w:sectPr>
      </w:pPr>
    </w:p>
    <w:p w:rsidR="00912B0A" w:rsidRPr="00D529FB" w:rsidRDefault="0046774F" w:rsidP="00030D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12B0A" w:rsidRPr="00D529FB">
        <w:rPr>
          <w:sz w:val="20"/>
          <w:szCs w:val="20"/>
        </w:rPr>
        <w:t>Приложение № 1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 w:rsidR="00682F1B">
        <w:rPr>
          <w:sz w:val="20"/>
          <w:szCs w:val="20"/>
        </w:rPr>
        <w:t>№__ от 1</w:t>
      </w:r>
      <w:r w:rsidR="00D54095">
        <w:rPr>
          <w:sz w:val="20"/>
          <w:szCs w:val="20"/>
        </w:rPr>
        <w:t>6</w:t>
      </w:r>
      <w:r w:rsidR="00682F1B">
        <w:rPr>
          <w:sz w:val="20"/>
          <w:szCs w:val="20"/>
        </w:rPr>
        <w:t>.07</w:t>
      </w:r>
      <w:r>
        <w:rPr>
          <w:sz w:val="20"/>
          <w:szCs w:val="20"/>
        </w:rPr>
        <w:t>.2020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912B0A" w:rsidRPr="005A6658" w:rsidRDefault="00912B0A" w:rsidP="008112FD">
      <w:pPr>
        <w:ind w:left="9204" w:firstLine="708"/>
        <w:jc w:val="both"/>
        <w:rPr>
          <w:sz w:val="16"/>
          <w:szCs w:val="16"/>
        </w:rPr>
      </w:pPr>
    </w:p>
    <w:p w:rsidR="00912B0A" w:rsidRPr="005A6658" w:rsidRDefault="00912B0A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912B0A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rPr>
                <w:b/>
                <w:sz w:val="18"/>
                <w:szCs w:val="18"/>
              </w:rPr>
            </w:pPr>
          </w:p>
          <w:p w:rsidR="00912B0A" w:rsidRPr="009C1200" w:rsidRDefault="00912B0A" w:rsidP="003D3A19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>сельского поселения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 w:rsidRPr="009C1200">
              <w:rPr>
                <w:b/>
                <w:sz w:val="22"/>
                <w:szCs w:val="22"/>
              </w:rPr>
              <w:t>и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 w:rsidRPr="009C1200">
              <w:rPr>
                <w:b/>
                <w:sz w:val="22"/>
                <w:szCs w:val="22"/>
              </w:rPr>
              <w:t xml:space="preserve">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D95DE3" w:rsidRDefault="00912B0A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912B0A" w:rsidRPr="00D95DE3" w:rsidRDefault="00912B0A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912B0A" w:rsidRPr="00D529FB" w:rsidTr="007C4344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EB02E1" w:rsidRDefault="00912B0A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912B0A" w:rsidRPr="005A6658" w:rsidTr="007C4344">
        <w:tc>
          <w:tcPr>
            <w:tcW w:w="4077" w:type="dxa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</w:tcPr>
          <w:p w:rsidR="00912B0A" w:rsidRPr="005A6658" w:rsidRDefault="00912B0A" w:rsidP="007C4344">
            <w:pPr>
              <w:jc w:val="center"/>
              <w:rPr>
                <w:sz w:val="16"/>
                <w:szCs w:val="16"/>
              </w:rPr>
            </w:pP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912B0A" w:rsidTr="007C4344">
        <w:trPr>
          <w:trHeight w:val="121"/>
        </w:trPr>
        <w:tc>
          <w:tcPr>
            <w:tcW w:w="407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CA472E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EC4A19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ельского поселения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EC4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ельского поселения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 w:rsidR="00EC4A19">
              <w:rPr>
                <w:b/>
                <w:sz w:val="20"/>
                <w:szCs w:val="20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rPr>
          <w:trHeight w:val="87"/>
        </w:trPr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912B0A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p w:rsidR="00030D03" w:rsidRDefault="00030D03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912B0A" w:rsidRPr="00D95DE3" w:rsidRDefault="00912B0A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912B0A" w:rsidRPr="00D95DE3" w:rsidRDefault="00912B0A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Default="00912B0A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Pr="007E2255" w:rsidRDefault="00912B0A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Default="00912B0A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912B0A" w:rsidRDefault="00912B0A" w:rsidP="008112FD">
      <w:pPr>
        <w:jc w:val="both"/>
        <w:rPr>
          <w:sz w:val="16"/>
          <w:szCs w:val="16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EC4A19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 xml:space="preserve">МР </w:t>
      </w:r>
      <w:proofErr w:type="spellStart"/>
      <w:r w:rsidR="007168AD">
        <w:rPr>
          <w:sz w:val="20"/>
          <w:szCs w:val="20"/>
        </w:rPr>
        <w:t>Кармаскалинский</w:t>
      </w:r>
      <w:proofErr w:type="spellEnd"/>
      <w:r>
        <w:rPr>
          <w:sz w:val="20"/>
          <w:szCs w:val="20"/>
        </w:rPr>
        <w:t xml:space="preserve">  район РБ;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EC4A19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 и не</w:t>
      </w:r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 xml:space="preserve">от </w:t>
      </w:r>
      <w:r w:rsidR="00682F1B">
        <w:rPr>
          <w:sz w:val="20"/>
          <w:szCs w:val="20"/>
        </w:rPr>
        <w:t>16.07.</w:t>
      </w:r>
      <w:r>
        <w:rPr>
          <w:sz w:val="20"/>
          <w:szCs w:val="20"/>
        </w:rPr>
        <w:t>2020г №</w:t>
      </w:r>
      <w:r w:rsidR="00682F1B">
        <w:rPr>
          <w:sz w:val="20"/>
          <w:szCs w:val="20"/>
        </w:rPr>
        <w:t>__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ind w:left="9900"/>
        <w:jc w:val="both"/>
      </w:pPr>
    </w:p>
    <w:p w:rsidR="00912B0A" w:rsidRPr="00851CD2" w:rsidRDefault="00912B0A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912B0A" w:rsidRDefault="00912B0A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912B0A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center"/>
              <w:rPr>
                <w:b/>
              </w:rPr>
            </w:pPr>
          </w:p>
          <w:p w:rsidR="00912B0A" w:rsidRPr="009B743E" w:rsidRDefault="00912B0A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912B0A" w:rsidRPr="009B743E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912B0A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2B0A" w:rsidRPr="00261866" w:rsidRDefault="00912B0A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EC4A19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 w:rsidR="004677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EC4A19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 w:rsidRP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 w:rsidR="00EC4A19" w:rsidRPr="00EC4A19">
              <w:rPr>
                <w:b/>
                <w:sz w:val="20"/>
                <w:szCs w:val="20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 xml:space="preserve">/  мероприятиям, не вошедшим в подпрограммы 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ельского поселения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4A19" w:rsidRP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12B0A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F5CAD">
            <w:pPr>
              <w:ind w:right="-123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 плановый период _____ и _____ годов</w:t>
            </w: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</w:p>
        </w:tc>
      </w:tr>
      <w:tr w:rsidR="00912B0A" w:rsidTr="007C4344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</w:p>
        </w:tc>
      </w:tr>
      <w:tr w:rsidR="00912B0A" w:rsidRPr="00C67B85" w:rsidTr="007C4344">
        <w:tc>
          <w:tcPr>
            <w:tcW w:w="470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912B0A" w:rsidRPr="00C67B85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912B0A" w:rsidTr="007C4344">
        <w:tc>
          <w:tcPr>
            <w:tcW w:w="470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2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912B0A" w:rsidRPr="009B743E" w:rsidTr="007C4344">
        <w:tc>
          <w:tcPr>
            <w:tcW w:w="470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2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80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EC4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ельского поселения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4A19" w:rsidRP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EC4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18"/>
                <w:szCs w:val="18"/>
              </w:rPr>
              <w:t>Старобабичевский</w:t>
            </w:r>
            <w:proofErr w:type="spellEnd"/>
            <w:r w:rsidR="004677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F5CAD" w:rsidRDefault="00912B0A" w:rsidP="008112FD"/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EC4A19">
        <w:rPr>
          <w:sz w:val="20"/>
          <w:szCs w:val="20"/>
        </w:rPr>
        <w:t>с</w:t>
      </w:r>
      <w:r>
        <w:rPr>
          <w:sz w:val="20"/>
          <w:szCs w:val="20"/>
        </w:rPr>
        <w:t>ельского поселения</w:t>
      </w:r>
      <w:r w:rsidR="0046774F">
        <w:rPr>
          <w:sz w:val="20"/>
          <w:szCs w:val="20"/>
        </w:rPr>
        <w:t xml:space="preserve"> </w:t>
      </w:r>
      <w:proofErr w:type="spellStart"/>
      <w:r w:rsidR="00EC4A19" w:rsidRPr="00EC4A19">
        <w:rPr>
          <w:sz w:val="20"/>
          <w:szCs w:val="20"/>
        </w:rPr>
        <w:t>Старобабичевский</w:t>
      </w:r>
      <w:proofErr w:type="spellEnd"/>
      <w:r>
        <w:rPr>
          <w:sz w:val="20"/>
          <w:szCs w:val="20"/>
        </w:rPr>
        <w:t xml:space="preserve"> сельсовет;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EC4A19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EC4A19" w:rsidRPr="00EC4A19">
        <w:rPr>
          <w:sz w:val="20"/>
          <w:szCs w:val="20"/>
        </w:rPr>
        <w:t>Старобабичевский</w:t>
      </w:r>
      <w:proofErr w:type="spellEnd"/>
      <w:r w:rsidR="00EC4A19" w:rsidRPr="00EC4A19">
        <w:rPr>
          <w:sz w:val="20"/>
          <w:szCs w:val="20"/>
        </w:rPr>
        <w:t xml:space="preserve"> сельсовет</w:t>
      </w:r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и не</w:t>
      </w:r>
      <w:r w:rsidR="0046774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Pr="00CA22AC" w:rsidRDefault="00030D03" w:rsidP="008112FD">
      <w:pPr>
        <w:jc w:val="both"/>
        <w:rPr>
          <w:sz w:val="18"/>
          <w:szCs w:val="18"/>
        </w:rPr>
      </w:pPr>
    </w:p>
    <w:p w:rsidR="00912B0A" w:rsidRPr="00CA22AC" w:rsidRDefault="00912B0A" w:rsidP="008112FD">
      <w:pPr>
        <w:jc w:val="both"/>
        <w:rPr>
          <w:sz w:val="18"/>
          <w:szCs w:val="18"/>
        </w:rPr>
      </w:pPr>
    </w:p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 администрации сельского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>
        <w:rPr>
          <w:sz w:val="22"/>
          <w:szCs w:val="22"/>
        </w:rPr>
        <w:t>№  от2020г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5B4CF7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912B0A" w:rsidRPr="005B4CF7" w:rsidTr="007C4344">
        <w:tc>
          <w:tcPr>
            <w:tcW w:w="658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C4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ельского поселения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C4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 w:rsidR="004677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 w:rsidR="004677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7F5CA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912B0A" w:rsidTr="007C4344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EC4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 w:rsidR="004677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EC4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0"/>
                <w:szCs w:val="20"/>
              </w:rPr>
              <w:t>Старобабичевский</w:t>
            </w:r>
            <w:proofErr w:type="spellEnd"/>
            <w:r w:rsidR="004677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EC4A1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lastRenderedPageBreak/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 xml:space="preserve">и </w:t>
      </w:r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/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12B0A" w:rsidRPr="00E33330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сельского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 w:rsidRPr="00E33330">
        <w:rPr>
          <w:sz w:val="22"/>
          <w:szCs w:val="22"/>
        </w:rPr>
        <w:t xml:space="preserve">от 2020 № </w:t>
      </w:r>
    </w:p>
    <w:p w:rsidR="00912B0A" w:rsidRPr="00E33330" w:rsidRDefault="00912B0A" w:rsidP="008112FD">
      <w:pPr>
        <w:jc w:val="center"/>
        <w:rPr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B0A" w:rsidRPr="00200B20" w:rsidRDefault="00912B0A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912B0A" w:rsidRDefault="00912B0A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912B0A" w:rsidRPr="005B4CF7" w:rsidTr="007C4344">
        <w:tc>
          <w:tcPr>
            <w:tcW w:w="592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lastRenderedPageBreak/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912B0A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912B0A" w:rsidRDefault="00912B0A" w:rsidP="008112FD">
      <w:pPr>
        <w:jc w:val="both"/>
      </w:pPr>
    </w:p>
    <w:p w:rsidR="00912B0A" w:rsidRDefault="00912B0A"/>
    <w:p w:rsidR="00030D03" w:rsidRDefault="00030D03"/>
    <w:p w:rsidR="00030D03" w:rsidRDefault="00030D03"/>
    <w:p w:rsidR="00030D03" w:rsidRDefault="00030D03"/>
    <w:p w:rsidR="004F0628" w:rsidRDefault="004F0628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12B0A" w:rsidRPr="006569D4" w:rsidRDefault="00912B0A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912B0A" w:rsidRPr="00800B95" w:rsidRDefault="00912B0A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>от.</w:t>
      </w:r>
      <w:r w:rsidR="0046774F">
        <w:rPr>
          <w:sz w:val="20"/>
          <w:szCs w:val="20"/>
        </w:rPr>
        <w:t>16.07.</w:t>
      </w:r>
      <w:r>
        <w:rPr>
          <w:sz w:val="20"/>
          <w:szCs w:val="20"/>
        </w:rPr>
        <w:t>2020 №</w:t>
      </w:r>
      <w:r w:rsidR="0046774F">
        <w:rPr>
          <w:sz w:val="20"/>
          <w:szCs w:val="20"/>
        </w:rPr>
        <w:t xml:space="preserve"> __</w:t>
      </w:r>
    </w:p>
    <w:p w:rsidR="00912B0A" w:rsidRDefault="00912B0A" w:rsidP="008112FD">
      <w:pPr>
        <w:jc w:val="both"/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12B0A" w:rsidRDefault="00912B0A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912B0A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ind w:left="-288" w:firstLine="288"/>
              <w:jc w:val="center"/>
            </w:pP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912B0A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lastRenderedPageBreak/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7F5CAD">
      <w:pPr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912B0A" w:rsidTr="007C434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A32861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3E706C" w:rsidRDefault="00912B0A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912B0A" w:rsidRPr="00A32861" w:rsidTr="007C4344">
        <w:tc>
          <w:tcPr>
            <w:tcW w:w="634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Pr="00A32861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912B0A" w:rsidTr="007C4344">
        <w:tc>
          <w:tcPr>
            <w:tcW w:w="634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>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 w:rsidR="00EC4A19">
              <w:rPr>
                <w:b/>
                <w:sz w:val="22"/>
                <w:szCs w:val="22"/>
              </w:rPr>
              <w:lastRenderedPageBreak/>
              <w:t xml:space="preserve">сельсовет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>и не</w:t>
      </w:r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6A4AD7" w:rsidRDefault="00912B0A" w:rsidP="003E1535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0628">
        <w:rPr>
          <w:sz w:val="22"/>
          <w:szCs w:val="22"/>
        </w:rPr>
        <w:t xml:space="preserve">                           </w:t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0D49C3">
        <w:rPr>
          <w:sz w:val="20"/>
          <w:szCs w:val="20"/>
        </w:rPr>
        <w:t>Старобабичевский</w:t>
      </w:r>
      <w:proofErr w:type="spellEnd"/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5127D1">
        <w:rPr>
          <w:sz w:val="20"/>
          <w:szCs w:val="20"/>
        </w:rPr>
        <w:t xml:space="preserve">16.07.2020 </w:t>
      </w:r>
      <w:r>
        <w:rPr>
          <w:sz w:val="20"/>
          <w:szCs w:val="20"/>
        </w:rPr>
        <w:t xml:space="preserve">№ </w:t>
      </w:r>
      <w:r w:rsidR="005127D1">
        <w:rPr>
          <w:sz w:val="20"/>
          <w:szCs w:val="20"/>
        </w:rPr>
        <w:t>__</w:t>
      </w:r>
    </w:p>
    <w:p w:rsidR="00912B0A" w:rsidRPr="00D529FB" w:rsidRDefault="00912B0A" w:rsidP="00B20AA2">
      <w:pPr>
        <w:ind w:left="10620" w:firstLine="6"/>
        <w:jc w:val="right"/>
        <w:rPr>
          <w:sz w:val="20"/>
          <w:szCs w:val="20"/>
        </w:rPr>
      </w:pPr>
    </w:p>
    <w:p w:rsidR="00912B0A" w:rsidRPr="005A6658" w:rsidRDefault="00912B0A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912B0A" w:rsidRPr="00291F84" w:rsidRDefault="00912B0A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Pr="009A3458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EC4A19">
        <w:rPr>
          <w:sz w:val="20"/>
          <w:szCs w:val="20"/>
        </w:rPr>
        <w:t>Старобабичевский</w:t>
      </w:r>
      <w:proofErr w:type="spellEnd"/>
      <w:r w:rsidR="00EC4A19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>и не</w:t>
      </w:r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7E2255" w:rsidRDefault="00912B0A" w:rsidP="008112FD">
      <w:pPr>
        <w:jc w:val="both"/>
      </w:pPr>
    </w:p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Pr="002B115F" w:rsidRDefault="0046774F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7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0D49C3">
        <w:rPr>
          <w:sz w:val="20"/>
          <w:szCs w:val="20"/>
        </w:rPr>
        <w:t>Старобабичевский</w:t>
      </w:r>
      <w:proofErr w:type="spellEnd"/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  <w:r w:rsidR="0046774F">
        <w:rPr>
          <w:sz w:val="20"/>
          <w:szCs w:val="20"/>
        </w:rPr>
        <w:t xml:space="preserve"> от 16.07.2020г №__</w:t>
      </w:r>
    </w:p>
    <w:p w:rsidR="00912B0A" w:rsidRPr="00D529FB" w:rsidRDefault="00912B0A" w:rsidP="005127D1">
      <w:pPr>
        <w:ind w:left="9204"/>
        <w:jc w:val="center"/>
        <w:rPr>
          <w:sz w:val="20"/>
          <w:szCs w:val="20"/>
        </w:rPr>
      </w:pPr>
    </w:p>
    <w:p w:rsidR="00912B0A" w:rsidRPr="00BE085E" w:rsidRDefault="00912B0A" w:rsidP="005127D1">
      <w:pPr>
        <w:ind w:left="9204"/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5127D1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1172"/>
        <w:gridCol w:w="949"/>
        <w:gridCol w:w="1970"/>
        <w:gridCol w:w="1091"/>
        <w:gridCol w:w="1555"/>
        <w:gridCol w:w="1783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5127D1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5127D1" w:rsidRPr="00912F1F" w:rsidTr="007C4344">
        <w:tc>
          <w:tcPr>
            <w:tcW w:w="658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5127D1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>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 xml:space="preserve">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912B0A" w:rsidRDefault="00912B0A"/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46774F" w:rsidRDefault="0046774F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0D49C3" w:rsidRDefault="000D49C3" w:rsidP="00B20AA2">
      <w:pPr>
        <w:jc w:val="right"/>
        <w:rPr>
          <w:sz w:val="22"/>
          <w:szCs w:val="22"/>
        </w:rPr>
      </w:pPr>
    </w:p>
    <w:p w:rsidR="00912B0A" w:rsidRPr="006A4AD7" w:rsidRDefault="0046774F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912B0A" w:rsidRPr="006A4AD7">
        <w:rPr>
          <w:sz w:val="20"/>
          <w:szCs w:val="20"/>
        </w:rPr>
        <w:t>Приложение №</w:t>
      </w:r>
      <w:r w:rsidR="00912B0A">
        <w:rPr>
          <w:sz w:val="20"/>
          <w:szCs w:val="20"/>
        </w:rPr>
        <w:t xml:space="preserve"> 8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0D49C3">
        <w:rPr>
          <w:sz w:val="20"/>
          <w:szCs w:val="20"/>
        </w:rPr>
        <w:t>Старобабичевский</w:t>
      </w:r>
      <w:proofErr w:type="spellEnd"/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  <w:r w:rsidR="0046774F">
        <w:rPr>
          <w:sz w:val="20"/>
          <w:szCs w:val="20"/>
        </w:rPr>
        <w:t xml:space="preserve"> от 16.07.2020г.</w:t>
      </w:r>
    </w:p>
    <w:p w:rsidR="00912B0A" w:rsidRDefault="00912B0A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912B0A" w:rsidRPr="00CC66E3" w:rsidTr="007C4344">
        <w:tc>
          <w:tcPr>
            <w:tcW w:w="658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ельского поселения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46774F" w:rsidRDefault="0046774F" w:rsidP="008112FD">
      <w:pPr>
        <w:jc w:val="both"/>
      </w:pPr>
    </w:p>
    <w:p w:rsidR="003E1535" w:rsidRDefault="003E1535" w:rsidP="008112FD">
      <w:pPr>
        <w:jc w:val="both"/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0D49C3">
        <w:rPr>
          <w:sz w:val="20"/>
          <w:szCs w:val="20"/>
        </w:rPr>
        <w:t>Старобабичевский</w:t>
      </w:r>
      <w:proofErr w:type="spellEnd"/>
      <w:r w:rsidR="0046774F">
        <w:rPr>
          <w:sz w:val="20"/>
          <w:szCs w:val="20"/>
        </w:rPr>
        <w:t xml:space="preserve"> с</w:t>
      </w:r>
      <w:r>
        <w:rPr>
          <w:sz w:val="20"/>
          <w:szCs w:val="20"/>
        </w:rPr>
        <w:t>ельсовет</w:t>
      </w:r>
      <w:r w:rsidR="0046774F">
        <w:rPr>
          <w:sz w:val="20"/>
          <w:szCs w:val="20"/>
        </w:rPr>
        <w:t xml:space="preserve"> от 16.07.2020г</w:t>
      </w:r>
      <w:proofErr w:type="gramStart"/>
      <w:r w:rsidR="0046774F">
        <w:rPr>
          <w:sz w:val="20"/>
          <w:szCs w:val="20"/>
        </w:rPr>
        <w:t>. №--</w:t>
      </w:r>
      <w:proofErr w:type="gramEnd"/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912B0A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048" w:type="dxa"/>
            <w:gridSpan w:val="2"/>
          </w:tcPr>
          <w:p w:rsidR="00912B0A" w:rsidRPr="00636635" w:rsidRDefault="00912B0A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0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Pr="002B115F" w:rsidRDefault="0046774F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10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0D49C3">
        <w:rPr>
          <w:sz w:val="20"/>
          <w:szCs w:val="20"/>
        </w:rPr>
        <w:t>Старобабичеввский</w:t>
      </w:r>
      <w:proofErr w:type="spellEnd"/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  <w:r w:rsidR="0046774F">
        <w:rPr>
          <w:sz w:val="20"/>
          <w:szCs w:val="20"/>
        </w:rPr>
        <w:t xml:space="preserve"> от 16.07.2020г</w:t>
      </w:r>
      <w:proofErr w:type="gramStart"/>
      <w:r w:rsidR="0046774F">
        <w:rPr>
          <w:sz w:val="20"/>
          <w:szCs w:val="20"/>
        </w:rPr>
        <w:t xml:space="preserve"> №--</w:t>
      </w:r>
      <w:proofErr w:type="gramEnd"/>
    </w:p>
    <w:p w:rsidR="00912B0A" w:rsidRPr="009643E4" w:rsidRDefault="00912B0A" w:rsidP="007C1797">
      <w:pPr>
        <w:ind w:left="9204"/>
        <w:rPr>
          <w:color w:val="FF0000"/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167"/>
        <w:gridCol w:w="912"/>
        <w:gridCol w:w="2014"/>
        <w:gridCol w:w="1076"/>
        <w:gridCol w:w="1508"/>
        <w:gridCol w:w="1763"/>
      </w:tblGrid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12B0A" w:rsidRDefault="00912B0A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9643E4"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9643E4">
        <w:tc>
          <w:tcPr>
            <w:tcW w:w="6346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677" w:type="dxa"/>
            <w:gridSpan w:val="5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63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Default="00912B0A" w:rsidP="008112FD">
      <w:pPr>
        <w:jc w:val="both"/>
        <w:rPr>
          <w:sz w:val="18"/>
          <w:szCs w:val="18"/>
        </w:rPr>
      </w:pPr>
    </w:p>
    <w:p w:rsidR="00912B0A" w:rsidRPr="00020CC1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Default="00912B0A" w:rsidP="008112FD">
      <w:pPr>
        <w:rPr>
          <w:sz w:val="20"/>
          <w:szCs w:val="20"/>
        </w:rPr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0D49C3">
        <w:rPr>
          <w:sz w:val="20"/>
          <w:szCs w:val="20"/>
        </w:rPr>
        <w:t>Старобабичевский</w:t>
      </w:r>
      <w:proofErr w:type="spellEnd"/>
      <w:r w:rsidR="0046774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6774F">
        <w:rPr>
          <w:sz w:val="20"/>
          <w:szCs w:val="20"/>
        </w:rPr>
        <w:t xml:space="preserve">16.07.2020г </w:t>
      </w:r>
      <w:r>
        <w:rPr>
          <w:sz w:val="20"/>
          <w:szCs w:val="20"/>
        </w:rPr>
        <w:t xml:space="preserve">№ </w:t>
      </w:r>
      <w:r w:rsidR="0046774F">
        <w:rPr>
          <w:sz w:val="20"/>
          <w:szCs w:val="20"/>
        </w:rPr>
        <w:t>__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</w:t>
            </w:r>
            <w:r w:rsidR="00467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127E0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7E0C" w:rsidRDefault="00127E0C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7E0C" w:rsidRDefault="00127E0C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43E4" w:rsidRPr="007F5CAD" w:rsidRDefault="009643E4" w:rsidP="007F5CAD">
      <w:pPr>
        <w:autoSpaceDE w:val="0"/>
        <w:autoSpaceDN w:val="0"/>
        <w:adjustRightInd w:val="0"/>
        <w:jc w:val="both"/>
      </w:pPr>
    </w:p>
    <w:p w:rsidR="009643E4" w:rsidRDefault="009643E4" w:rsidP="007F5CAD">
      <w:pPr>
        <w:jc w:val="right"/>
        <w:rPr>
          <w:sz w:val="22"/>
          <w:szCs w:val="22"/>
        </w:rPr>
      </w:pPr>
    </w:p>
    <w:p w:rsidR="00912B0A" w:rsidRPr="002B115F" w:rsidRDefault="00127E0C" w:rsidP="009643E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12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0D49C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поселения </w:t>
      </w:r>
      <w:proofErr w:type="spellStart"/>
      <w:r w:rsidR="000D49C3">
        <w:rPr>
          <w:sz w:val="20"/>
          <w:szCs w:val="20"/>
        </w:rPr>
        <w:t>Старобабичевский</w:t>
      </w:r>
      <w:proofErr w:type="spellEnd"/>
      <w:r w:rsidR="00127E0C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  <w:r w:rsidR="00127E0C">
        <w:rPr>
          <w:sz w:val="20"/>
          <w:szCs w:val="20"/>
        </w:rPr>
        <w:t xml:space="preserve"> от 16.07.2020г</w:t>
      </w:r>
      <w:proofErr w:type="gramStart"/>
      <w:r w:rsidR="00127E0C">
        <w:rPr>
          <w:sz w:val="20"/>
          <w:szCs w:val="20"/>
        </w:rPr>
        <w:t xml:space="preserve"> №--</w:t>
      </w:r>
      <w:proofErr w:type="gramEnd"/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912B0A" w:rsidRPr="003E706C" w:rsidRDefault="00912B0A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5513" w:type="dxa"/>
            <w:gridSpan w:val="2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</w:tcPr>
          <w:p w:rsidR="00912B0A" w:rsidRPr="00912F1F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>/ не</w:t>
            </w:r>
            <w:r w:rsidR="00127E0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программному направлению деятельности)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0D49C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D49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EC4A19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EC4A19">
              <w:rPr>
                <w:b/>
                <w:sz w:val="22"/>
                <w:szCs w:val="22"/>
              </w:rPr>
              <w:t xml:space="preserve"> сельсовет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D49C3">
              <w:rPr>
                <w:b/>
                <w:sz w:val="22"/>
                <w:szCs w:val="22"/>
              </w:rPr>
              <w:lastRenderedPageBreak/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0D49C3">
              <w:rPr>
                <w:b/>
                <w:sz w:val="22"/>
                <w:szCs w:val="22"/>
              </w:rPr>
              <w:t>Старобабичевский</w:t>
            </w:r>
            <w:proofErr w:type="spellEnd"/>
            <w:r w:rsidR="00127E0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912B0A" w:rsidRDefault="00912B0A"/>
    <w:sectPr w:rsidR="00912B0A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20CC1"/>
    <w:rsid w:val="00030D03"/>
    <w:rsid w:val="0008685E"/>
    <w:rsid w:val="00093CBC"/>
    <w:rsid w:val="000D49C3"/>
    <w:rsid w:val="000F687D"/>
    <w:rsid w:val="0010767C"/>
    <w:rsid w:val="00127E0C"/>
    <w:rsid w:val="00152D6B"/>
    <w:rsid w:val="0017346B"/>
    <w:rsid w:val="001F41DF"/>
    <w:rsid w:val="001F5563"/>
    <w:rsid w:val="00200B20"/>
    <w:rsid w:val="00224B60"/>
    <w:rsid w:val="00261866"/>
    <w:rsid w:val="00291F84"/>
    <w:rsid w:val="002B115F"/>
    <w:rsid w:val="002E0F33"/>
    <w:rsid w:val="002E61AE"/>
    <w:rsid w:val="0031711A"/>
    <w:rsid w:val="0033527A"/>
    <w:rsid w:val="00373D94"/>
    <w:rsid w:val="00375CBC"/>
    <w:rsid w:val="003A3F64"/>
    <w:rsid w:val="003D3A19"/>
    <w:rsid w:val="003E1535"/>
    <w:rsid w:val="003E4E75"/>
    <w:rsid w:val="003E706C"/>
    <w:rsid w:val="00417A08"/>
    <w:rsid w:val="0046774F"/>
    <w:rsid w:val="004D5DBC"/>
    <w:rsid w:val="004F0628"/>
    <w:rsid w:val="00503CF7"/>
    <w:rsid w:val="005127D1"/>
    <w:rsid w:val="005A3D28"/>
    <w:rsid w:val="005A6658"/>
    <w:rsid w:val="005B4CF7"/>
    <w:rsid w:val="005E6B68"/>
    <w:rsid w:val="006176B2"/>
    <w:rsid w:val="00636635"/>
    <w:rsid w:val="006569D4"/>
    <w:rsid w:val="006659B7"/>
    <w:rsid w:val="00682F1B"/>
    <w:rsid w:val="0069235E"/>
    <w:rsid w:val="006A1C0A"/>
    <w:rsid w:val="006A4AD7"/>
    <w:rsid w:val="006A6066"/>
    <w:rsid w:val="006C0AE6"/>
    <w:rsid w:val="00707032"/>
    <w:rsid w:val="007168AD"/>
    <w:rsid w:val="007427C2"/>
    <w:rsid w:val="007C1797"/>
    <w:rsid w:val="007C4344"/>
    <w:rsid w:val="007E2255"/>
    <w:rsid w:val="007F5CAD"/>
    <w:rsid w:val="00800B95"/>
    <w:rsid w:val="008112FD"/>
    <w:rsid w:val="008519EB"/>
    <w:rsid w:val="00851CD2"/>
    <w:rsid w:val="008F388E"/>
    <w:rsid w:val="00912B0A"/>
    <w:rsid w:val="00912F1F"/>
    <w:rsid w:val="009579AD"/>
    <w:rsid w:val="009643E4"/>
    <w:rsid w:val="0097620D"/>
    <w:rsid w:val="009A3458"/>
    <w:rsid w:val="009B4083"/>
    <w:rsid w:val="009B743E"/>
    <w:rsid w:val="009C1200"/>
    <w:rsid w:val="009E71C1"/>
    <w:rsid w:val="00A32861"/>
    <w:rsid w:val="00AA00FC"/>
    <w:rsid w:val="00AC1AD4"/>
    <w:rsid w:val="00AE12D6"/>
    <w:rsid w:val="00B20AA2"/>
    <w:rsid w:val="00B21059"/>
    <w:rsid w:val="00B70CA4"/>
    <w:rsid w:val="00BD5AAE"/>
    <w:rsid w:val="00BE043D"/>
    <w:rsid w:val="00BE085E"/>
    <w:rsid w:val="00C22A3A"/>
    <w:rsid w:val="00C67B85"/>
    <w:rsid w:val="00C77C94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4095"/>
    <w:rsid w:val="00D552CA"/>
    <w:rsid w:val="00D9576A"/>
    <w:rsid w:val="00D95DE3"/>
    <w:rsid w:val="00DA1B73"/>
    <w:rsid w:val="00DB7E3A"/>
    <w:rsid w:val="00DD11BA"/>
    <w:rsid w:val="00E33330"/>
    <w:rsid w:val="00E7260B"/>
    <w:rsid w:val="00EB02E1"/>
    <w:rsid w:val="00EC4A19"/>
    <w:rsid w:val="00ED53D9"/>
    <w:rsid w:val="00F52899"/>
    <w:rsid w:val="00F61D5E"/>
    <w:rsid w:val="00FE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51BA-2112-422B-9BAB-792858A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6745</Words>
  <Characters>38452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45107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creator>KobraBuh</dc:creator>
  <cp:lastModifiedBy>User</cp:lastModifiedBy>
  <cp:revision>2</cp:revision>
  <cp:lastPrinted>2020-07-21T01:42:00Z</cp:lastPrinted>
  <dcterms:created xsi:type="dcterms:W3CDTF">2020-07-21T09:22:00Z</dcterms:created>
  <dcterms:modified xsi:type="dcterms:W3CDTF">2020-07-21T09:22:00Z</dcterms:modified>
</cp:coreProperties>
</file>