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8E" w:rsidRDefault="00BF7D8E" w:rsidP="001679B6">
      <w:pPr>
        <w:pStyle w:val="BodyTextIndent"/>
        <w:jc w:val="center"/>
        <w:rPr>
          <w:b/>
          <w:bCs/>
          <w:sz w:val="28"/>
          <w:szCs w:val="28"/>
        </w:rPr>
      </w:pPr>
    </w:p>
    <w:p w:rsidR="00BF7D8E" w:rsidRDefault="00BF7D8E" w:rsidP="003614B1">
      <w:pPr>
        <w:shd w:val="clear" w:color="auto" w:fill="FFFFFF"/>
        <w:tabs>
          <w:tab w:val="left" w:leader="underscore" w:pos="1781"/>
          <w:tab w:val="left" w:leader="underscore" w:pos="3389"/>
          <w:tab w:val="left" w:pos="7320"/>
        </w:tabs>
        <w:jc w:val="center"/>
        <w:rPr>
          <w:b/>
          <w:bCs/>
          <w:sz w:val="28"/>
          <w:szCs w:val="28"/>
        </w:rPr>
      </w:pPr>
    </w:p>
    <w:p w:rsidR="00BF7D8E" w:rsidRDefault="00BF7D8E" w:rsidP="003614B1">
      <w:pPr>
        <w:shd w:val="clear" w:color="auto" w:fill="FFFFFF"/>
        <w:tabs>
          <w:tab w:val="left" w:leader="underscore" w:pos="1781"/>
          <w:tab w:val="left" w:leader="underscore" w:pos="3389"/>
          <w:tab w:val="left" w:pos="7320"/>
        </w:tabs>
        <w:jc w:val="center"/>
        <w:rPr>
          <w:b/>
          <w:bCs/>
          <w:sz w:val="28"/>
          <w:szCs w:val="28"/>
        </w:rPr>
      </w:pPr>
    </w:p>
    <w:p w:rsidR="00BF7D8E" w:rsidRPr="0037764D" w:rsidRDefault="00BF7D8E" w:rsidP="003614B1">
      <w:pPr>
        <w:shd w:val="clear" w:color="auto" w:fill="FFFFFF"/>
        <w:tabs>
          <w:tab w:val="left" w:leader="underscore" w:pos="1781"/>
          <w:tab w:val="left" w:leader="underscore" w:pos="3389"/>
          <w:tab w:val="left" w:pos="7320"/>
        </w:tabs>
        <w:jc w:val="center"/>
        <w:rPr>
          <w:b/>
          <w:bCs/>
          <w:sz w:val="28"/>
          <w:szCs w:val="28"/>
        </w:rPr>
      </w:pPr>
      <w:r w:rsidRPr="00871930">
        <w:rPr>
          <w:b/>
          <w:bCs/>
          <w:sz w:val="28"/>
          <w:szCs w:val="28"/>
        </w:rPr>
        <w:t>С</w:t>
      </w:r>
      <w:r w:rsidRPr="0037764D">
        <w:rPr>
          <w:b/>
          <w:bCs/>
          <w:sz w:val="28"/>
          <w:szCs w:val="28"/>
        </w:rPr>
        <w:t>ОВЕТ СЕЛЬСКОГО  ПОСЕЛЕНИЯ  СТАРОБАБИЧЕВСКИЙ СЕЛЬСОВЕТ МУНИЦИПАЛЬНОГО РАЙОНА КАРМАСКАЛИНСКИЙ РАЙОН РЕСПУБЛИКИ БАШКОРТОСТАН</w:t>
      </w:r>
    </w:p>
    <w:p w:rsidR="00BF7D8E" w:rsidRDefault="00BF7D8E" w:rsidP="003614B1">
      <w:pPr>
        <w:shd w:val="clear" w:color="auto" w:fill="FFFFFF"/>
        <w:tabs>
          <w:tab w:val="left" w:leader="underscore" w:pos="1781"/>
          <w:tab w:val="left" w:leader="underscore" w:pos="3389"/>
          <w:tab w:val="left" w:pos="7320"/>
        </w:tabs>
        <w:ind w:left="739"/>
        <w:jc w:val="center"/>
        <w:rPr>
          <w:b/>
          <w:bCs/>
          <w:sz w:val="28"/>
          <w:szCs w:val="28"/>
        </w:rPr>
      </w:pPr>
    </w:p>
    <w:p w:rsidR="00BF7D8E" w:rsidRPr="0037764D" w:rsidRDefault="00BF7D8E" w:rsidP="003614B1">
      <w:pPr>
        <w:shd w:val="clear" w:color="auto" w:fill="FFFFFF"/>
        <w:tabs>
          <w:tab w:val="left" w:leader="underscore" w:pos="1781"/>
          <w:tab w:val="left" w:leader="underscore" w:pos="3389"/>
          <w:tab w:val="left" w:pos="7320"/>
        </w:tabs>
        <w:ind w:left="739"/>
        <w:jc w:val="center"/>
        <w:rPr>
          <w:b/>
          <w:bCs/>
          <w:sz w:val="28"/>
          <w:szCs w:val="28"/>
        </w:rPr>
      </w:pPr>
    </w:p>
    <w:p w:rsidR="00BF7D8E" w:rsidRPr="0037764D" w:rsidRDefault="00BF7D8E" w:rsidP="00AE7EAA">
      <w:pPr>
        <w:shd w:val="clear" w:color="auto" w:fill="FFFFFF"/>
        <w:tabs>
          <w:tab w:val="left" w:leader="underscore" w:pos="1781"/>
          <w:tab w:val="left" w:leader="underscore" w:pos="3389"/>
          <w:tab w:val="left" w:pos="7320"/>
        </w:tabs>
        <w:ind w:left="739"/>
        <w:jc w:val="center"/>
        <w:rPr>
          <w:b/>
          <w:bCs/>
          <w:sz w:val="28"/>
          <w:szCs w:val="28"/>
        </w:rPr>
      </w:pPr>
      <w:r w:rsidRPr="0037764D">
        <w:rPr>
          <w:b/>
          <w:bCs/>
          <w:sz w:val="28"/>
          <w:szCs w:val="28"/>
        </w:rPr>
        <w:t>РЕШЕНИЕ №49-2</w:t>
      </w:r>
    </w:p>
    <w:p w:rsidR="00BF7D8E" w:rsidRPr="0037764D" w:rsidRDefault="00BF7D8E" w:rsidP="003614B1">
      <w:pPr>
        <w:shd w:val="clear" w:color="auto" w:fill="FFFFFF"/>
        <w:tabs>
          <w:tab w:val="left" w:leader="underscore" w:pos="1781"/>
          <w:tab w:val="left" w:leader="underscore" w:pos="3389"/>
          <w:tab w:val="left" w:pos="7320"/>
        </w:tabs>
        <w:ind w:left="739"/>
        <w:jc w:val="center"/>
        <w:rPr>
          <w:b/>
          <w:bCs/>
          <w:sz w:val="28"/>
          <w:szCs w:val="28"/>
        </w:rPr>
      </w:pPr>
    </w:p>
    <w:p w:rsidR="00BF7D8E" w:rsidRPr="0037764D" w:rsidRDefault="00BF7D8E" w:rsidP="0037764D">
      <w:pPr>
        <w:pStyle w:val="BodyText"/>
        <w:tabs>
          <w:tab w:val="left" w:pos="255"/>
          <w:tab w:val="center" w:pos="5040"/>
        </w:tabs>
        <w:rPr>
          <w:b/>
          <w:bCs/>
          <w:sz w:val="28"/>
          <w:szCs w:val="28"/>
        </w:rPr>
      </w:pPr>
      <w:r w:rsidRPr="0037764D">
        <w:rPr>
          <w:b/>
          <w:bCs/>
          <w:sz w:val="28"/>
          <w:szCs w:val="28"/>
        </w:rPr>
        <w:tab/>
        <w:t xml:space="preserve">д.Старобабичево                                                             </w:t>
      </w:r>
      <w:r w:rsidRPr="0037764D">
        <w:rPr>
          <w:b/>
          <w:bCs/>
          <w:sz w:val="28"/>
          <w:szCs w:val="28"/>
        </w:rPr>
        <w:tab/>
        <w:t xml:space="preserve">13 апреля   2015 года                                                                                   </w:t>
      </w:r>
    </w:p>
    <w:p w:rsidR="00BF7D8E" w:rsidRPr="0037764D" w:rsidRDefault="00BF7D8E" w:rsidP="003614B1">
      <w:pPr>
        <w:pStyle w:val="1"/>
        <w:ind w:firstLine="708"/>
        <w:jc w:val="center"/>
        <w:rPr>
          <w:rFonts w:ascii="Times New Roman" w:hAnsi="Times New Roman" w:cs="Times New Roman"/>
          <w:b/>
          <w:bCs/>
          <w:sz w:val="28"/>
          <w:szCs w:val="28"/>
        </w:rPr>
      </w:pPr>
    </w:p>
    <w:p w:rsidR="00BF7D8E" w:rsidRPr="0037764D" w:rsidRDefault="00BF7D8E" w:rsidP="003614B1">
      <w:pPr>
        <w:pStyle w:val="1"/>
        <w:ind w:firstLine="708"/>
        <w:jc w:val="center"/>
        <w:rPr>
          <w:rFonts w:ascii="Times New Roman" w:hAnsi="Times New Roman" w:cs="Times New Roman"/>
          <w:b/>
          <w:bCs/>
          <w:color w:val="000000"/>
          <w:sz w:val="28"/>
          <w:szCs w:val="28"/>
        </w:rPr>
      </w:pPr>
      <w:r w:rsidRPr="0037764D">
        <w:rPr>
          <w:rFonts w:ascii="Times New Roman" w:hAnsi="Times New Roman" w:cs="Times New Roman"/>
          <w:b/>
          <w:bCs/>
          <w:sz w:val="28"/>
          <w:szCs w:val="28"/>
        </w:rPr>
        <w:t xml:space="preserve">Об утверждении </w:t>
      </w:r>
      <w:r w:rsidRPr="0037764D">
        <w:rPr>
          <w:rFonts w:ascii="Times New Roman" w:hAnsi="Times New Roman" w:cs="Times New Roman"/>
          <w:b/>
          <w:bCs/>
          <w:color w:val="000000"/>
          <w:sz w:val="28"/>
          <w:szCs w:val="28"/>
        </w:rPr>
        <w:t>генерального плана  сельского поселения Старобабичевский  сельсовет муниципального района Кармаскалинский район  Республики Башкортостан с подготовкой инженерных изысканий</w:t>
      </w:r>
    </w:p>
    <w:p w:rsidR="00BF7D8E" w:rsidRPr="0037764D" w:rsidRDefault="00BF7D8E" w:rsidP="003614B1">
      <w:pPr>
        <w:pStyle w:val="1"/>
        <w:ind w:firstLine="708"/>
        <w:jc w:val="center"/>
        <w:rPr>
          <w:rFonts w:ascii="Times New Roman" w:hAnsi="Times New Roman" w:cs="Times New Roman"/>
          <w:b/>
          <w:bCs/>
          <w:color w:val="000000"/>
          <w:sz w:val="28"/>
          <w:szCs w:val="28"/>
        </w:rPr>
      </w:pPr>
      <w:r w:rsidRPr="0037764D">
        <w:rPr>
          <w:rFonts w:ascii="Times New Roman" w:hAnsi="Times New Roman" w:cs="Times New Roman"/>
          <w:b/>
          <w:bCs/>
          <w:color w:val="000000"/>
          <w:sz w:val="28"/>
          <w:szCs w:val="28"/>
        </w:rPr>
        <w:t xml:space="preserve"> (с созданием топографической основы)</w:t>
      </w:r>
    </w:p>
    <w:p w:rsidR="00BF7D8E" w:rsidRPr="0037764D" w:rsidRDefault="00BF7D8E" w:rsidP="003614B1">
      <w:pPr>
        <w:pStyle w:val="1"/>
        <w:ind w:firstLine="708"/>
        <w:jc w:val="center"/>
        <w:rPr>
          <w:rFonts w:ascii="Times New Roman" w:hAnsi="Times New Roman" w:cs="Times New Roman"/>
          <w:b/>
          <w:bCs/>
          <w:color w:val="000000"/>
          <w:sz w:val="28"/>
          <w:szCs w:val="28"/>
        </w:rPr>
      </w:pPr>
    </w:p>
    <w:p w:rsidR="00BF7D8E" w:rsidRPr="0037764D" w:rsidRDefault="00BF7D8E" w:rsidP="003614B1">
      <w:pPr>
        <w:pStyle w:val="NormalWeb"/>
        <w:ind w:firstLine="708"/>
        <w:jc w:val="both"/>
        <w:rPr>
          <w:color w:val="000000"/>
          <w:sz w:val="28"/>
          <w:szCs w:val="28"/>
        </w:rPr>
      </w:pPr>
      <w:r w:rsidRPr="0037764D">
        <w:rPr>
          <w:color w:val="000000"/>
          <w:sz w:val="28"/>
          <w:szCs w:val="28"/>
        </w:rPr>
        <w:t xml:space="preserve">В соответствии со статьями 24, 28 Градостроительного кодекса Российской Федерации, с учетом результатов публичных слушаний, проведенных </w:t>
      </w:r>
      <w:r w:rsidRPr="0037764D">
        <w:rPr>
          <w:sz w:val="28"/>
          <w:szCs w:val="28"/>
        </w:rPr>
        <w:t>10 июля  2014 года,  Совет сельского поселения Старобабичевский сельсовет муниципального района</w:t>
      </w:r>
      <w:r w:rsidRPr="0037764D">
        <w:rPr>
          <w:color w:val="000000"/>
          <w:sz w:val="28"/>
          <w:szCs w:val="28"/>
        </w:rPr>
        <w:t xml:space="preserve"> Кармаскалинский район Республики Башкортостан, </w:t>
      </w:r>
      <w:r w:rsidRPr="0037764D">
        <w:rPr>
          <w:b/>
          <w:bCs/>
          <w:color w:val="000000"/>
          <w:sz w:val="28"/>
          <w:szCs w:val="28"/>
        </w:rPr>
        <w:t>РЕШИЛ:</w:t>
      </w:r>
    </w:p>
    <w:p w:rsidR="00BF7D8E" w:rsidRPr="0037764D" w:rsidRDefault="00BF7D8E" w:rsidP="003614B1">
      <w:pPr>
        <w:pStyle w:val="1"/>
        <w:ind w:firstLine="708"/>
        <w:jc w:val="both"/>
        <w:rPr>
          <w:rFonts w:ascii="Times New Roman" w:hAnsi="Times New Roman" w:cs="Times New Roman"/>
          <w:sz w:val="28"/>
          <w:szCs w:val="28"/>
        </w:rPr>
      </w:pPr>
      <w:r w:rsidRPr="0037764D">
        <w:rPr>
          <w:rFonts w:ascii="Times New Roman" w:hAnsi="Times New Roman" w:cs="Times New Roman"/>
          <w:sz w:val="28"/>
          <w:szCs w:val="28"/>
        </w:rPr>
        <w:t xml:space="preserve">1. Утвердить  </w:t>
      </w:r>
      <w:r w:rsidRPr="0037764D">
        <w:rPr>
          <w:rFonts w:ascii="Times New Roman" w:hAnsi="Times New Roman" w:cs="Times New Roman"/>
          <w:color w:val="000000"/>
          <w:sz w:val="28"/>
          <w:szCs w:val="28"/>
        </w:rPr>
        <w:t>генеральный план  сельского поселения Старобабичевский  сельсовет муниципального района Кармаскалинский район  Республики Башкортостан с подготовкой инженерных изысканий (с созданием топографической основы)</w:t>
      </w:r>
      <w:r w:rsidRPr="0037764D">
        <w:rPr>
          <w:rFonts w:ascii="Times New Roman" w:hAnsi="Times New Roman" w:cs="Times New Roman"/>
          <w:sz w:val="28"/>
          <w:szCs w:val="28"/>
        </w:rPr>
        <w:t xml:space="preserve"> (прилагается).</w:t>
      </w:r>
    </w:p>
    <w:p w:rsidR="00BF7D8E" w:rsidRPr="0037764D" w:rsidRDefault="00BF7D8E" w:rsidP="003614B1">
      <w:pPr>
        <w:pStyle w:val="1"/>
        <w:ind w:firstLine="708"/>
        <w:jc w:val="both"/>
        <w:rPr>
          <w:rFonts w:ascii="Times New Roman" w:hAnsi="Times New Roman" w:cs="Times New Roman"/>
          <w:sz w:val="28"/>
          <w:szCs w:val="28"/>
        </w:rPr>
      </w:pPr>
      <w:r w:rsidRPr="0037764D">
        <w:rPr>
          <w:rFonts w:ascii="Times New Roman" w:hAnsi="Times New Roman" w:cs="Times New Roman"/>
          <w:color w:val="000000"/>
          <w:sz w:val="28"/>
          <w:szCs w:val="28"/>
        </w:rPr>
        <w:t xml:space="preserve">2. </w:t>
      </w:r>
      <w:r w:rsidRPr="0037764D">
        <w:rPr>
          <w:rFonts w:ascii="Times New Roman" w:hAnsi="Times New Roman" w:cs="Times New Roman"/>
          <w:sz w:val="28"/>
          <w:szCs w:val="28"/>
        </w:rPr>
        <w:t xml:space="preserve">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7" w:history="1">
        <w:r w:rsidRPr="0037764D">
          <w:rPr>
            <w:rStyle w:val="Hyperlink"/>
            <w:rFonts w:ascii="Times New Roman" w:hAnsi="Times New Roman" w:cs="Times New Roman"/>
            <w:sz w:val="28"/>
            <w:szCs w:val="28"/>
          </w:rPr>
          <w:t>www.admkarm.ru</w:t>
        </w:r>
      </w:hyperlink>
      <w:r w:rsidRPr="0037764D">
        <w:rPr>
          <w:rFonts w:ascii="Times New Roman" w:hAnsi="Times New Roman" w:cs="Times New Roman"/>
          <w:sz w:val="28"/>
          <w:szCs w:val="28"/>
        </w:rPr>
        <w:t xml:space="preserve"> и обнародовать на информационном стенде Совета сельского поселения Старобабичевский сельсовет  муниципального района Кармаскалинский район Республики Башкортостан, расположенном в здании администрации сельского поселения Старобабичевский сельсовет муниципального района Кармаскалинский район Республики Башкортостан.</w:t>
      </w:r>
    </w:p>
    <w:p w:rsidR="00BF7D8E" w:rsidRPr="0037764D" w:rsidRDefault="00BF7D8E" w:rsidP="003614B1">
      <w:pPr>
        <w:pStyle w:val="NormalWeb"/>
        <w:ind w:firstLine="708"/>
        <w:jc w:val="both"/>
        <w:rPr>
          <w:color w:val="000000"/>
          <w:sz w:val="28"/>
          <w:szCs w:val="28"/>
        </w:rPr>
      </w:pPr>
      <w:r w:rsidRPr="0037764D">
        <w:rPr>
          <w:color w:val="000000"/>
          <w:sz w:val="28"/>
          <w:szCs w:val="28"/>
        </w:rPr>
        <w:t xml:space="preserve">3. Контроль за исполнением настоящего решения возложить  на постоянные комиссии сельского поселения Старобабичевский  сельсовет муниципального района Кармаскалинский район  Республики Башкортостан. </w:t>
      </w:r>
    </w:p>
    <w:p w:rsidR="00BF7D8E" w:rsidRPr="0037764D" w:rsidRDefault="00BF7D8E" w:rsidP="003614B1">
      <w:pPr>
        <w:pStyle w:val="NormalWeb"/>
        <w:spacing w:before="0" w:after="0"/>
        <w:jc w:val="both"/>
        <w:rPr>
          <w:color w:val="000000"/>
          <w:sz w:val="28"/>
          <w:szCs w:val="28"/>
        </w:rPr>
      </w:pPr>
    </w:p>
    <w:p w:rsidR="00BF7D8E" w:rsidRPr="0037764D" w:rsidRDefault="00BF7D8E" w:rsidP="003614B1">
      <w:pPr>
        <w:pStyle w:val="NormalWeb"/>
        <w:spacing w:before="0" w:after="0"/>
        <w:jc w:val="both"/>
        <w:rPr>
          <w:color w:val="000000"/>
          <w:sz w:val="28"/>
          <w:szCs w:val="28"/>
        </w:rPr>
      </w:pPr>
    </w:p>
    <w:p w:rsidR="00BF7D8E" w:rsidRPr="0037764D" w:rsidRDefault="00BF7D8E" w:rsidP="003614B1">
      <w:pPr>
        <w:pStyle w:val="NormalWeb"/>
        <w:spacing w:before="0" w:after="0"/>
        <w:jc w:val="both"/>
        <w:rPr>
          <w:color w:val="000000"/>
          <w:sz w:val="28"/>
          <w:szCs w:val="28"/>
        </w:rPr>
      </w:pPr>
      <w:r w:rsidRPr="0037764D">
        <w:rPr>
          <w:color w:val="000000"/>
          <w:sz w:val="28"/>
          <w:szCs w:val="28"/>
        </w:rPr>
        <w:t xml:space="preserve">Глава сельского поселения </w:t>
      </w:r>
    </w:p>
    <w:p w:rsidR="00BF7D8E" w:rsidRPr="0037764D" w:rsidRDefault="00BF7D8E" w:rsidP="003614B1">
      <w:pPr>
        <w:pStyle w:val="NormalWeb"/>
        <w:spacing w:before="0" w:after="0"/>
        <w:jc w:val="both"/>
        <w:rPr>
          <w:sz w:val="28"/>
          <w:szCs w:val="28"/>
        </w:rPr>
      </w:pPr>
      <w:r w:rsidRPr="0037764D">
        <w:rPr>
          <w:sz w:val="28"/>
          <w:szCs w:val="28"/>
        </w:rPr>
        <w:t>Старобабичевский сельсовет</w:t>
      </w:r>
    </w:p>
    <w:p w:rsidR="00BF7D8E" w:rsidRPr="0037764D" w:rsidRDefault="00BF7D8E" w:rsidP="003614B1">
      <w:pPr>
        <w:pStyle w:val="NormalWeb"/>
        <w:spacing w:before="0" w:after="0"/>
        <w:jc w:val="both"/>
        <w:rPr>
          <w:sz w:val="28"/>
          <w:szCs w:val="28"/>
        </w:rPr>
      </w:pPr>
      <w:r w:rsidRPr="0037764D">
        <w:rPr>
          <w:sz w:val="28"/>
          <w:szCs w:val="28"/>
        </w:rPr>
        <w:t xml:space="preserve">муниципального района </w:t>
      </w:r>
    </w:p>
    <w:p w:rsidR="00BF7D8E" w:rsidRPr="0037764D" w:rsidRDefault="00BF7D8E" w:rsidP="003614B1">
      <w:pPr>
        <w:pStyle w:val="NormalWeb"/>
        <w:spacing w:before="0" w:after="0"/>
        <w:jc w:val="both"/>
        <w:rPr>
          <w:sz w:val="28"/>
          <w:szCs w:val="28"/>
        </w:rPr>
      </w:pPr>
      <w:r w:rsidRPr="0037764D">
        <w:rPr>
          <w:sz w:val="28"/>
          <w:szCs w:val="28"/>
        </w:rPr>
        <w:t>Кармаскалинский район</w:t>
      </w:r>
    </w:p>
    <w:p w:rsidR="00BF7D8E" w:rsidRPr="0037764D" w:rsidRDefault="00BF7D8E" w:rsidP="003614B1">
      <w:pPr>
        <w:pStyle w:val="NormalWeb"/>
        <w:spacing w:before="0" w:after="0"/>
        <w:jc w:val="both"/>
        <w:rPr>
          <w:color w:val="000000"/>
          <w:sz w:val="28"/>
          <w:szCs w:val="28"/>
        </w:rPr>
      </w:pPr>
      <w:r w:rsidRPr="0037764D">
        <w:rPr>
          <w:sz w:val="28"/>
          <w:szCs w:val="28"/>
        </w:rPr>
        <w:t>Республики Башкортостан</w:t>
      </w:r>
      <w:r w:rsidRPr="0037764D">
        <w:rPr>
          <w:color w:val="000000"/>
          <w:sz w:val="28"/>
          <w:szCs w:val="28"/>
        </w:rPr>
        <w:t xml:space="preserve">                                                                 Н.Х.Иштуганова </w:t>
      </w:r>
    </w:p>
    <w:p w:rsidR="00BF7D8E" w:rsidRPr="0037764D" w:rsidRDefault="00BF7D8E" w:rsidP="003614B1">
      <w:pPr>
        <w:pStyle w:val="NormalWeb"/>
        <w:spacing w:before="0" w:after="0"/>
        <w:jc w:val="both"/>
        <w:rPr>
          <w:color w:val="000000"/>
          <w:sz w:val="28"/>
          <w:szCs w:val="28"/>
        </w:rPr>
      </w:pPr>
    </w:p>
    <w:p w:rsidR="00BF7D8E" w:rsidRPr="0037764D" w:rsidRDefault="00BF7D8E" w:rsidP="003614B1">
      <w:pPr>
        <w:pStyle w:val="NormalWeb"/>
        <w:spacing w:before="0" w:after="0"/>
        <w:jc w:val="both"/>
        <w:rPr>
          <w:color w:val="000000"/>
          <w:sz w:val="28"/>
          <w:szCs w:val="28"/>
        </w:rPr>
      </w:pPr>
    </w:p>
    <w:p w:rsidR="00BF7D8E" w:rsidRPr="0037764D" w:rsidRDefault="00BF7D8E" w:rsidP="003614B1">
      <w:pPr>
        <w:pStyle w:val="NormalWeb"/>
        <w:spacing w:before="0" w:after="0"/>
        <w:jc w:val="both"/>
        <w:rPr>
          <w:color w:val="000000"/>
          <w:sz w:val="28"/>
          <w:szCs w:val="28"/>
        </w:rPr>
      </w:pPr>
    </w:p>
    <w:p w:rsidR="00BF7D8E" w:rsidRPr="001679B6" w:rsidRDefault="00BF7D8E" w:rsidP="00782021">
      <w:pPr>
        <w:jc w:val="center"/>
        <w:rPr>
          <w:sz w:val="28"/>
          <w:szCs w:val="28"/>
        </w:rPr>
      </w:pPr>
      <w:r w:rsidRPr="0037764D">
        <w:rPr>
          <w:sz w:val="28"/>
          <w:szCs w:val="28"/>
        </w:rPr>
        <w:tab/>
      </w:r>
      <w:r w:rsidRPr="0037764D">
        <w:rPr>
          <w:sz w:val="28"/>
          <w:szCs w:val="28"/>
        </w:rPr>
        <w:tab/>
      </w:r>
    </w:p>
    <w:p w:rsidR="00BF7D8E" w:rsidRPr="001679B6" w:rsidRDefault="00BF7D8E" w:rsidP="00782021">
      <w:pPr>
        <w:jc w:val="center"/>
        <w:rPr>
          <w:sz w:val="28"/>
          <w:szCs w:val="28"/>
        </w:rPr>
      </w:pPr>
    </w:p>
    <w:tbl>
      <w:tblPr>
        <w:tblW w:w="9611" w:type="dxa"/>
        <w:tblInd w:w="-69" w:type="dxa"/>
        <w:tblLayout w:type="fixed"/>
        <w:tblCellMar>
          <w:left w:w="71" w:type="dxa"/>
          <w:right w:w="71" w:type="dxa"/>
        </w:tblCellMar>
        <w:tblLook w:val="0000"/>
      </w:tblPr>
      <w:tblGrid>
        <w:gridCol w:w="3783"/>
        <w:gridCol w:w="4208"/>
        <w:gridCol w:w="1620"/>
      </w:tblGrid>
      <w:tr w:rsidR="00BF7D8E" w:rsidRPr="0037764D">
        <w:trPr>
          <w:cantSplit/>
          <w:trHeight w:hRule="exact" w:val="822"/>
        </w:trPr>
        <w:tc>
          <w:tcPr>
            <w:tcW w:w="3783" w:type="dxa"/>
            <w:tcBorders>
              <w:top w:val="single" w:sz="12" w:space="0" w:color="auto"/>
              <w:left w:val="single" w:sz="12" w:space="0" w:color="auto"/>
              <w:bottom w:val="single" w:sz="6" w:space="0" w:color="auto"/>
              <w:right w:val="single" w:sz="12" w:space="0" w:color="auto"/>
            </w:tcBorders>
          </w:tcPr>
          <w:p w:rsidR="00BF7D8E" w:rsidRPr="0037764D" w:rsidRDefault="00BF7D8E" w:rsidP="00782021">
            <w:pPr>
              <w:jc w:val="center"/>
              <w:rPr>
                <w:b/>
                <w:bCs/>
                <w:sz w:val="22"/>
                <w:szCs w:val="22"/>
              </w:rPr>
            </w:pPr>
          </w:p>
          <w:p w:rsidR="00BF7D8E" w:rsidRPr="0037764D" w:rsidRDefault="00BF7D8E" w:rsidP="00782021">
            <w:pPr>
              <w:jc w:val="center"/>
              <w:rPr>
                <w:b/>
                <w:bCs/>
                <w:sz w:val="22"/>
                <w:szCs w:val="22"/>
              </w:rPr>
            </w:pPr>
            <w:r w:rsidRPr="0037764D">
              <w:rPr>
                <w:b/>
                <w:bCs/>
                <w:sz w:val="22"/>
                <w:szCs w:val="22"/>
              </w:rPr>
              <w:t>Обозначение</w:t>
            </w:r>
          </w:p>
        </w:tc>
        <w:tc>
          <w:tcPr>
            <w:tcW w:w="4208" w:type="dxa"/>
            <w:tcBorders>
              <w:top w:val="single" w:sz="12" w:space="0" w:color="auto"/>
              <w:left w:val="single" w:sz="12" w:space="0" w:color="auto"/>
              <w:bottom w:val="single" w:sz="6" w:space="0" w:color="auto"/>
              <w:right w:val="single" w:sz="12" w:space="0" w:color="auto"/>
            </w:tcBorders>
          </w:tcPr>
          <w:p w:rsidR="00BF7D8E" w:rsidRPr="0037764D" w:rsidRDefault="00BF7D8E" w:rsidP="00782021">
            <w:pPr>
              <w:jc w:val="center"/>
              <w:rPr>
                <w:b/>
                <w:bCs/>
                <w:sz w:val="22"/>
                <w:szCs w:val="22"/>
              </w:rPr>
            </w:pPr>
          </w:p>
          <w:p w:rsidR="00BF7D8E" w:rsidRPr="0037764D" w:rsidRDefault="00BF7D8E" w:rsidP="00782021">
            <w:pPr>
              <w:pStyle w:val="Heading5"/>
              <w:rPr>
                <w:rFonts w:ascii="Times New Roman" w:hAnsi="Times New Roman" w:cs="Times New Roman"/>
                <w:sz w:val="22"/>
                <w:szCs w:val="22"/>
              </w:rPr>
            </w:pPr>
            <w:r w:rsidRPr="0037764D">
              <w:rPr>
                <w:rFonts w:ascii="Times New Roman" w:hAnsi="Times New Roman" w:cs="Times New Roman"/>
                <w:sz w:val="22"/>
                <w:szCs w:val="22"/>
              </w:rPr>
              <w:t>Наименование</w:t>
            </w:r>
          </w:p>
        </w:tc>
        <w:tc>
          <w:tcPr>
            <w:tcW w:w="1620" w:type="dxa"/>
            <w:tcBorders>
              <w:top w:val="single" w:sz="12" w:space="0" w:color="auto"/>
              <w:left w:val="single" w:sz="12" w:space="0" w:color="auto"/>
              <w:bottom w:val="single" w:sz="6" w:space="0" w:color="auto"/>
              <w:right w:val="single" w:sz="12" w:space="0" w:color="auto"/>
            </w:tcBorders>
            <w:vAlign w:val="center"/>
          </w:tcPr>
          <w:p w:rsidR="00BF7D8E" w:rsidRPr="0037764D" w:rsidRDefault="00BF7D8E" w:rsidP="00782021">
            <w:pPr>
              <w:jc w:val="center"/>
              <w:rPr>
                <w:b/>
                <w:bCs/>
                <w:sz w:val="22"/>
                <w:szCs w:val="22"/>
              </w:rPr>
            </w:pPr>
            <w:r w:rsidRPr="0037764D">
              <w:rPr>
                <w:b/>
                <w:bCs/>
                <w:sz w:val="22"/>
                <w:szCs w:val="22"/>
              </w:rPr>
              <w:t>Примечание</w:t>
            </w:r>
          </w:p>
        </w:tc>
      </w:tr>
      <w:tr w:rsidR="00BF7D8E" w:rsidRPr="0037764D">
        <w:trPr>
          <w:cantSplit/>
          <w:trHeight w:hRule="exact" w:val="440"/>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r w:rsidRPr="0037764D">
              <w:rPr>
                <w:sz w:val="22"/>
                <w:szCs w:val="22"/>
              </w:rPr>
              <w:t>20421-ГП-ОПЗ</w:t>
            </w:r>
          </w:p>
        </w:tc>
        <w:tc>
          <w:tcPr>
            <w:tcW w:w="4208" w:type="dxa"/>
            <w:tcBorders>
              <w:top w:val="single" w:sz="6" w:space="0" w:color="auto"/>
              <w:left w:val="single" w:sz="12" w:space="0" w:color="auto"/>
              <w:bottom w:val="single" w:sz="6" w:space="0" w:color="auto"/>
              <w:right w:val="single" w:sz="12" w:space="0" w:color="auto"/>
            </w:tcBorders>
          </w:tcPr>
          <w:p w:rsidR="00BF7D8E" w:rsidRDefault="00BF7D8E" w:rsidP="00782021">
            <w:pPr>
              <w:rPr>
                <w:sz w:val="22"/>
                <w:szCs w:val="22"/>
              </w:rPr>
            </w:pPr>
            <w:r w:rsidRPr="0037764D">
              <w:rPr>
                <w:sz w:val="22"/>
                <w:szCs w:val="22"/>
              </w:rPr>
              <w:t>Генеральный план</w:t>
            </w:r>
          </w:p>
          <w:p w:rsidR="00BF7D8E" w:rsidRDefault="00BF7D8E" w:rsidP="00782021">
            <w:pPr>
              <w:rPr>
                <w:sz w:val="22"/>
                <w:szCs w:val="22"/>
              </w:rPr>
            </w:pPr>
          </w:p>
          <w:p w:rsidR="00BF7D8E" w:rsidRDefault="00BF7D8E" w:rsidP="00782021">
            <w:pPr>
              <w:rPr>
                <w:sz w:val="22"/>
                <w:szCs w:val="22"/>
              </w:rPr>
            </w:pPr>
          </w:p>
          <w:p w:rsidR="00BF7D8E" w:rsidRDefault="00BF7D8E" w:rsidP="00782021">
            <w:pPr>
              <w:rPr>
                <w:sz w:val="22"/>
                <w:szCs w:val="22"/>
              </w:rPr>
            </w:pPr>
          </w:p>
          <w:p w:rsidR="00BF7D8E" w:rsidRDefault="00BF7D8E" w:rsidP="00782021">
            <w:pPr>
              <w:rPr>
                <w:sz w:val="22"/>
                <w:szCs w:val="22"/>
              </w:rPr>
            </w:pPr>
          </w:p>
          <w:p w:rsidR="00BF7D8E" w:rsidRPr="0037764D" w:rsidRDefault="00BF7D8E" w:rsidP="00782021">
            <w:pPr>
              <w:rPr>
                <w:sz w:val="22"/>
                <w:szCs w:val="22"/>
              </w:rPr>
            </w:pP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r w:rsidR="00BF7D8E" w:rsidRPr="0037764D">
        <w:trPr>
          <w:cantSplit/>
          <w:trHeight w:hRule="exact" w:val="440"/>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r w:rsidRPr="0037764D">
              <w:rPr>
                <w:sz w:val="22"/>
                <w:szCs w:val="22"/>
              </w:rPr>
              <w:t xml:space="preserve">20421-ГП-ОПЗ-Том </w:t>
            </w:r>
            <w:r w:rsidRPr="0037764D">
              <w:rPr>
                <w:sz w:val="22"/>
                <w:szCs w:val="22"/>
                <w:lang w:val="en-US"/>
              </w:rPr>
              <w:t>I</w:t>
            </w:r>
          </w:p>
          <w:p w:rsidR="00BF7D8E" w:rsidRPr="0037764D" w:rsidRDefault="00BF7D8E" w:rsidP="00782021">
            <w:pPr>
              <w:rPr>
                <w:sz w:val="22"/>
                <w:szCs w:val="22"/>
              </w:rPr>
            </w:pPr>
          </w:p>
          <w:p w:rsidR="00BF7D8E" w:rsidRPr="0037764D" w:rsidRDefault="00BF7D8E" w:rsidP="00782021">
            <w:pPr>
              <w:rPr>
                <w:sz w:val="22"/>
                <w:szCs w:val="22"/>
              </w:rPr>
            </w:pPr>
          </w:p>
        </w:tc>
        <w:tc>
          <w:tcPr>
            <w:tcW w:w="4208"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pStyle w:val="Heading4"/>
              <w:rPr>
                <w:sz w:val="22"/>
                <w:szCs w:val="22"/>
              </w:rPr>
            </w:pPr>
            <w:r w:rsidRPr="0037764D">
              <w:rPr>
                <w:sz w:val="22"/>
                <w:szCs w:val="22"/>
              </w:rPr>
              <w:t>Материалы по обоснованию</w:t>
            </w:r>
          </w:p>
          <w:p w:rsidR="00BF7D8E" w:rsidRPr="0037764D" w:rsidRDefault="00BF7D8E" w:rsidP="0037764D">
            <w:pPr>
              <w:rPr>
                <w:sz w:val="22"/>
                <w:szCs w:val="22"/>
              </w:rPr>
            </w:pPr>
          </w:p>
          <w:p w:rsidR="00BF7D8E" w:rsidRPr="0037764D" w:rsidRDefault="00BF7D8E" w:rsidP="0037764D">
            <w:pPr>
              <w:rPr>
                <w:sz w:val="22"/>
                <w:szCs w:val="22"/>
              </w:rPr>
            </w:pP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r w:rsidR="00BF7D8E" w:rsidRPr="0037764D">
        <w:trPr>
          <w:cantSplit/>
          <w:trHeight w:hRule="exact" w:val="440"/>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c>
          <w:tcPr>
            <w:tcW w:w="4208"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pStyle w:val="Heading3"/>
              <w:rPr>
                <w:rFonts w:ascii="Times New Roman" w:hAnsi="Times New Roman" w:cs="Times New Roman"/>
                <w:sz w:val="22"/>
                <w:szCs w:val="22"/>
              </w:rPr>
            </w:pPr>
            <w:r w:rsidRPr="0037764D">
              <w:rPr>
                <w:rFonts w:ascii="Times New Roman" w:hAnsi="Times New Roman" w:cs="Times New Roman"/>
                <w:sz w:val="22"/>
                <w:szCs w:val="22"/>
              </w:rPr>
              <w:t>Общая пояснительная записка</w:t>
            </w: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r w:rsidR="00BF7D8E" w:rsidRPr="0037764D">
        <w:trPr>
          <w:cantSplit/>
          <w:trHeight w:hRule="exact" w:val="440"/>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r w:rsidRPr="0037764D">
              <w:rPr>
                <w:sz w:val="22"/>
                <w:szCs w:val="22"/>
              </w:rPr>
              <w:t>20421-ГП-ГД</w:t>
            </w:r>
          </w:p>
        </w:tc>
        <w:tc>
          <w:tcPr>
            <w:tcW w:w="4208"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pStyle w:val="Heading4"/>
              <w:rPr>
                <w:sz w:val="22"/>
                <w:szCs w:val="22"/>
              </w:rPr>
            </w:pPr>
            <w:r w:rsidRPr="0037764D">
              <w:rPr>
                <w:sz w:val="22"/>
                <w:szCs w:val="22"/>
              </w:rPr>
              <w:t>Генеральный план</w:t>
            </w: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r w:rsidR="00BF7D8E" w:rsidRPr="0037764D">
        <w:trPr>
          <w:cantSplit/>
          <w:trHeight w:hRule="exact" w:val="468"/>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r w:rsidRPr="0037764D">
              <w:rPr>
                <w:sz w:val="22"/>
                <w:szCs w:val="22"/>
              </w:rPr>
              <w:t xml:space="preserve">20421-ГП-Том </w:t>
            </w:r>
            <w:r w:rsidRPr="0037764D">
              <w:rPr>
                <w:sz w:val="22"/>
                <w:szCs w:val="22"/>
                <w:lang w:val="en-US"/>
              </w:rPr>
              <w:t>II</w:t>
            </w:r>
          </w:p>
        </w:tc>
        <w:tc>
          <w:tcPr>
            <w:tcW w:w="4208"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pStyle w:val="Heading3"/>
              <w:rPr>
                <w:rFonts w:ascii="Times New Roman" w:hAnsi="Times New Roman" w:cs="Times New Roman"/>
                <w:sz w:val="22"/>
                <w:szCs w:val="22"/>
              </w:rPr>
            </w:pPr>
            <w:r w:rsidRPr="0037764D">
              <w:rPr>
                <w:rFonts w:ascii="Times New Roman" w:hAnsi="Times New Roman" w:cs="Times New Roman"/>
                <w:sz w:val="22"/>
                <w:szCs w:val="22"/>
              </w:rPr>
              <w:t>Материалы по обоснованию</w:t>
            </w: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r w:rsidR="00BF7D8E" w:rsidRPr="0037764D">
        <w:trPr>
          <w:cantSplit/>
          <w:trHeight w:hRule="exact" w:val="440"/>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c>
          <w:tcPr>
            <w:tcW w:w="4208"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pStyle w:val="Heading4"/>
              <w:rPr>
                <w:sz w:val="22"/>
                <w:szCs w:val="22"/>
              </w:rPr>
            </w:pPr>
            <w:r w:rsidRPr="0037764D">
              <w:rPr>
                <w:sz w:val="22"/>
                <w:szCs w:val="22"/>
              </w:rPr>
              <w:t>Графическая документация</w:t>
            </w: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r w:rsidR="00BF7D8E" w:rsidRPr="0037764D">
        <w:trPr>
          <w:cantSplit/>
          <w:trHeight w:hRule="exact" w:val="440"/>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c>
          <w:tcPr>
            <w:tcW w:w="4208"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pStyle w:val="Heading4"/>
              <w:rPr>
                <w:sz w:val="22"/>
                <w:szCs w:val="22"/>
              </w:rPr>
            </w:pPr>
            <w:r w:rsidRPr="0037764D">
              <w:rPr>
                <w:sz w:val="22"/>
                <w:szCs w:val="22"/>
              </w:rPr>
              <w:t>Демонстрационные материалы</w:t>
            </w: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r w:rsidR="00BF7D8E" w:rsidRPr="0037764D">
        <w:trPr>
          <w:cantSplit/>
          <w:trHeight w:hRule="exact" w:val="440"/>
        </w:trPr>
        <w:tc>
          <w:tcPr>
            <w:tcW w:w="3783"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c>
          <w:tcPr>
            <w:tcW w:w="4208"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pStyle w:val="Heading3"/>
              <w:rPr>
                <w:rFonts w:ascii="Times New Roman" w:hAnsi="Times New Roman" w:cs="Times New Roman"/>
                <w:sz w:val="22"/>
                <w:szCs w:val="22"/>
              </w:rPr>
            </w:pPr>
            <w:r w:rsidRPr="0037764D">
              <w:rPr>
                <w:rFonts w:ascii="Times New Roman" w:hAnsi="Times New Roman" w:cs="Times New Roman"/>
                <w:sz w:val="22"/>
                <w:szCs w:val="22"/>
              </w:rPr>
              <w:t>Электронная версия проекта</w:t>
            </w:r>
          </w:p>
        </w:tc>
        <w:tc>
          <w:tcPr>
            <w:tcW w:w="1620" w:type="dxa"/>
            <w:tcBorders>
              <w:top w:val="single" w:sz="6" w:space="0" w:color="auto"/>
              <w:left w:val="single" w:sz="12" w:space="0" w:color="auto"/>
              <w:bottom w:val="single" w:sz="6" w:space="0" w:color="auto"/>
              <w:right w:val="single" w:sz="12" w:space="0" w:color="auto"/>
            </w:tcBorders>
          </w:tcPr>
          <w:p w:rsidR="00BF7D8E" w:rsidRPr="0037764D" w:rsidRDefault="00BF7D8E" w:rsidP="00782021">
            <w:pPr>
              <w:rPr>
                <w:sz w:val="22"/>
                <w:szCs w:val="22"/>
              </w:rPr>
            </w:pPr>
          </w:p>
        </w:tc>
      </w:tr>
    </w:tbl>
    <w:p w:rsidR="00BF7D8E" w:rsidRPr="0037764D" w:rsidRDefault="00BF7D8E" w:rsidP="00782021">
      <w:pPr>
        <w:jc w:val="center"/>
        <w:rPr>
          <w:sz w:val="22"/>
          <w:szCs w:val="22"/>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782021">
      <w:pPr>
        <w:jc w:val="center"/>
        <w:rPr>
          <w:sz w:val="28"/>
          <w:szCs w:val="28"/>
          <w:lang w:val="en-US"/>
        </w:rPr>
      </w:pPr>
    </w:p>
    <w:p w:rsidR="00BF7D8E" w:rsidRPr="0037764D" w:rsidRDefault="00BF7D8E" w:rsidP="0037764D">
      <w:pPr>
        <w:ind w:firstLine="540"/>
        <w:jc w:val="center"/>
        <w:rPr>
          <w:b/>
          <w:bCs/>
          <w:sz w:val="28"/>
          <w:szCs w:val="28"/>
        </w:rPr>
      </w:pPr>
      <w:r w:rsidRPr="0037764D">
        <w:rPr>
          <w:b/>
          <w:bCs/>
          <w:sz w:val="28"/>
          <w:szCs w:val="28"/>
        </w:rPr>
        <w:t>Введение</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highlight w:val="magenta"/>
        </w:rPr>
      </w:pPr>
      <w:r w:rsidRPr="0037764D">
        <w:rPr>
          <w:sz w:val="28"/>
          <w:szCs w:val="28"/>
        </w:rPr>
        <w:t xml:space="preserve">Проект «Генерального плана сельского поселения Старобабичевский сельсовет с подготовкой инженерных изысканий (с созданием топографической основы)» разработан по заказу Администрации муниципального района Кармаскалинский район Республики Башкортостан в соответствии с муниципальным контрактом № 20421 и техническим заданием. </w:t>
      </w:r>
    </w:p>
    <w:p w:rsidR="00BF7D8E" w:rsidRPr="0037764D" w:rsidRDefault="00BF7D8E" w:rsidP="00782021">
      <w:pPr>
        <w:ind w:firstLine="540"/>
        <w:jc w:val="both"/>
        <w:rPr>
          <w:sz w:val="28"/>
          <w:szCs w:val="28"/>
        </w:rPr>
      </w:pPr>
      <w:r w:rsidRPr="0037764D">
        <w:rPr>
          <w:sz w:val="28"/>
          <w:szCs w:val="28"/>
        </w:rPr>
        <w:t>Основанием для разработки проекта генерального плана территории сельского поселения Старобабичевский сельсовет является необходимость решения органами местного самоуправления вопросов местного значения и реализации муниципальных полномочий в соответствии с положениями Федерального закона «Об общих принципах организации местного самоуправления в РФ», Градостроительного кодекса РФ, других федеральных законов и иных нормативных актов.</w:t>
      </w:r>
    </w:p>
    <w:p w:rsidR="00BF7D8E" w:rsidRPr="0037764D" w:rsidRDefault="00BF7D8E" w:rsidP="00782021">
      <w:pPr>
        <w:ind w:firstLine="540"/>
        <w:jc w:val="both"/>
        <w:rPr>
          <w:sz w:val="28"/>
          <w:szCs w:val="28"/>
        </w:rPr>
      </w:pPr>
      <w:r w:rsidRPr="0037764D">
        <w:rPr>
          <w:sz w:val="28"/>
          <w:szCs w:val="28"/>
        </w:rPr>
        <w:t>Целью данного проекта является разработка генерального плана, определяющего стратегию градостроительного развития сельского поселения, условия формирования среды жизнедеятельности, направления и границы развития территории населенного пункта, функциональное зонирование территорий, развитие инженерной, транспортной,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 обеспечение учета интереса граждан и их объединений, РФ, РБ, муниципальных образований.</w:t>
      </w:r>
    </w:p>
    <w:p w:rsidR="00BF7D8E" w:rsidRPr="0037764D" w:rsidRDefault="00BF7D8E" w:rsidP="00782021">
      <w:pPr>
        <w:ind w:firstLine="540"/>
        <w:jc w:val="both"/>
        <w:rPr>
          <w:sz w:val="28"/>
          <w:szCs w:val="28"/>
        </w:rPr>
      </w:pPr>
      <w:r w:rsidRPr="0037764D">
        <w:rPr>
          <w:sz w:val="28"/>
          <w:szCs w:val="28"/>
        </w:rPr>
        <w:t>Генеральный план рассчитан на реализацию в два этапа:</w:t>
      </w:r>
    </w:p>
    <w:p w:rsidR="00BF7D8E" w:rsidRPr="0037764D" w:rsidRDefault="00BF7D8E" w:rsidP="00782021">
      <w:pPr>
        <w:ind w:firstLine="540"/>
        <w:jc w:val="both"/>
        <w:rPr>
          <w:sz w:val="28"/>
          <w:szCs w:val="28"/>
        </w:rPr>
      </w:pPr>
      <w:r w:rsidRPr="0037764D">
        <w:rPr>
          <w:sz w:val="28"/>
          <w:szCs w:val="28"/>
          <w:lang w:val="en-US"/>
        </w:rPr>
        <w:t>I</w:t>
      </w:r>
      <w:r w:rsidRPr="0037764D">
        <w:rPr>
          <w:sz w:val="28"/>
          <w:szCs w:val="28"/>
        </w:rPr>
        <w:t xml:space="preserve"> очередь строительства – до 2025 года.</w:t>
      </w:r>
    </w:p>
    <w:p w:rsidR="00BF7D8E" w:rsidRPr="0037764D" w:rsidRDefault="00BF7D8E" w:rsidP="00782021">
      <w:pPr>
        <w:ind w:firstLine="540"/>
        <w:jc w:val="both"/>
        <w:rPr>
          <w:sz w:val="28"/>
          <w:szCs w:val="28"/>
        </w:rPr>
      </w:pPr>
      <w:r w:rsidRPr="0037764D">
        <w:rPr>
          <w:sz w:val="28"/>
          <w:szCs w:val="28"/>
        </w:rPr>
        <w:t>Расчетный срок – до 2035 года.</w:t>
      </w:r>
    </w:p>
    <w:p w:rsidR="00BF7D8E" w:rsidRPr="0037764D" w:rsidRDefault="00BF7D8E" w:rsidP="00782021">
      <w:pPr>
        <w:ind w:firstLine="540"/>
        <w:jc w:val="both"/>
        <w:rPr>
          <w:sz w:val="28"/>
          <w:szCs w:val="28"/>
        </w:rPr>
      </w:pPr>
      <w:r w:rsidRPr="0037764D">
        <w:rPr>
          <w:sz w:val="28"/>
          <w:szCs w:val="28"/>
        </w:rPr>
        <w:t>В проекте использованы данные, представленные администрацией СП Старобабичевский сельсовет, данные отраслевых министерств, ведомств, Госкомстата РБ.</w:t>
      </w:r>
    </w:p>
    <w:p w:rsidR="00BF7D8E" w:rsidRPr="0037764D" w:rsidRDefault="00BF7D8E" w:rsidP="00782021">
      <w:pPr>
        <w:ind w:firstLine="540"/>
        <w:jc w:val="both"/>
        <w:rPr>
          <w:sz w:val="28"/>
          <w:szCs w:val="28"/>
        </w:rPr>
      </w:pPr>
      <w:r w:rsidRPr="0037764D">
        <w:rPr>
          <w:sz w:val="28"/>
          <w:szCs w:val="28"/>
        </w:rPr>
        <w:t>Проект выполнен в соответствии и в объеме с заданием на разработку градостроительной документации, с государственными нормами, правилами и стандартами.</w:t>
      </w:r>
    </w:p>
    <w:p w:rsidR="00BF7D8E" w:rsidRPr="0037764D" w:rsidRDefault="00BF7D8E" w:rsidP="00782021">
      <w:pPr>
        <w:ind w:firstLine="540"/>
        <w:rPr>
          <w:sz w:val="28"/>
          <w:szCs w:val="28"/>
        </w:rPr>
      </w:pPr>
    </w:p>
    <w:p w:rsidR="00BF7D8E" w:rsidRPr="0037764D" w:rsidRDefault="00BF7D8E" w:rsidP="00782021">
      <w:pPr>
        <w:ind w:firstLine="540"/>
        <w:rPr>
          <w:b/>
          <w:bCs/>
          <w:sz w:val="28"/>
          <w:szCs w:val="28"/>
        </w:rPr>
      </w:pPr>
      <w:r w:rsidRPr="0037764D">
        <w:rPr>
          <w:b/>
          <w:bCs/>
          <w:sz w:val="28"/>
          <w:szCs w:val="28"/>
        </w:rPr>
        <w:t xml:space="preserve">Глава </w:t>
      </w:r>
      <w:r w:rsidRPr="0037764D">
        <w:rPr>
          <w:b/>
          <w:bCs/>
          <w:sz w:val="28"/>
          <w:szCs w:val="28"/>
          <w:lang w:val="en-US"/>
        </w:rPr>
        <w:t>I</w:t>
      </w:r>
      <w:r w:rsidRPr="0037764D">
        <w:rPr>
          <w:b/>
          <w:bCs/>
          <w:sz w:val="28"/>
          <w:szCs w:val="28"/>
        </w:rPr>
        <w:t>. Положение населенного пункта в системе расселения.   Современное использование территории.</w:t>
      </w:r>
    </w:p>
    <w:p w:rsidR="00BF7D8E" w:rsidRPr="0037764D" w:rsidRDefault="00BF7D8E" w:rsidP="00782021">
      <w:pPr>
        <w:ind w:firstLine="540"/>
        <w:rPr>
          <w:b/>
          <w:bCs/>
          <w:sz w:val="28"/>
          <w:szCs w:val="28"/>
        </w:rPr>
      </w:pPr>
    </w:p>
    <w:p w:rsidR="00BF7D8E" w:rsidRPr="0037764D" w:rsidRDefault="00BF7D8E" w:rsidP="00782021">
      <w:pPr>
        <w:ind w:firstLine="540"/>
        <w:jc w:val="both"/>
        <w:rPr>
          <w:b/>
          <w:bCs/>
          <w:sz w:val="28"/>
          <w:szCs w:val="28"/>
        </w:rPr>
      </w:pPr>
      <w:r w:rsidRPr="0037764D">
        <w:rPr>
          <w:b/>
          <w:bCs/>
          <w:sz w:val="28"/>
          <w:szCs w:val="28"/>
        </w:rPr>
        <w:t>1.1.Краткий исторический очерк.</w:t>
      </w:r>
    </w:p>
    <w:p w:rsidR="00BF7D8E" w:rsidRPr="0037764D" w:rsidRDefault="00BF7D8E" w:rsidP="00782021">
      <w:pPr>
        <w:pStyle w:val="NormalWeb"/>
        <w:spacing w:before="0" w:after="0"/>
        <w:ind w:firstLine="540"/>
        <w:jc w:val="both"/>
        <w:rPr>
          <w:sz w:val="28"/>
          <w:szCs w:val="28"/>
        </w:rPr>
      </w:pPr>
      <w:r w:rsidRPr="0037764D">
        <w:rPr>
          <w:sz w:val="28"/>
          <w:szCs w:val="28"/>
        </w:rPr>
        <w:t>Кармаскалинский район образован 20 августа 1930 года; муниципальный район создан 1 января 2006 года. Кармаскалинский район расположен в центре Республики Башкортостан, в 50 км к юго-востоку от г.Уфы. Территория района составляет 175 тыс.га, в том числе 125 тыс.га - сельхозугодий, из них 75 тыс. га-пашни. Районный центр - село Кармаскалы.</w:t>
      </w:r>
    </w:p>
    <w:p w:rsidR="00BF7D8E" w:rsidRPr="0037764D" w:rsidRDefault="00BF7D8E" w:rsidP="00782021">
      <w:pPr>
        <w:pStyle w:val="NormalWeb"/>
        <w:spacing w:before="0" w:after="0"/>
        <w:ind w:firstLine="540"/>
        <w:jc w:val="both"/>
        <w:rPr>
          <w:sz w:val="28"/>
          <w:szCs w:val="28"/>
        </w:rPr>
      </w:pPr>
      <w:r w:rsidRPr="0037764D">
        <w:rPr>
          <w:sz w:val="28"/>
          <w:szCs w:val="28"/>
        </w:rPr>
        <w:t>Кармаскалинский район имеет богатую историю. Благодатная щедрая земля, обширные пастбища, большие водоемы в окружении дремучих лесов - все это издавна привлекало людей, которые охотно селились здесь. Первыми поселенцами были башкирские племена. В XV-XVI вв., сменив кочевой образ жизни на оседлый, они стали создавать небольшие селения. Так образовались деревни Алайгир, Ибрагим, Мукай, Кулляр, Бишаул-Унгар, Малай, Мурсяк, Тазлар, Верхний Тюкунь, Старый Муса и другие. Позднее эти земли облюбовали и представители других народов- татары, русские, чуваши, мордва. Населенные пункты нынешнего Кармаскалинского района возникли на башкирских вотчинных землях Дыуан-Табын, Кесе-Табын, Бишул-табын, Юмран-Табын, Курпес-Табынской волостей, образованных в результате разделения здешней единой Табынской волости в 1676 г. Село Кармаскалы было основано в 1758 году. Известно, что в тот год пятнадцать семей из деревни Бураево Бирского уезда по приглашению жителей деревни Карламан расселились на условиях аренды по берегам двух тогда еще полноводных рек Карламан и Кармаскалы вблизи большого и красивого озера Саз-Куль. Удобное местоположение способствовало тому, что село росло значительно быстрее других населенных пунктов.</w:t>
      </w:r>
    </w:p>
    <w:p w:rsidR="00BF7D8E" w:rsidRPr="0037764D" w:rsidRDefault="00BF7D8E" w:rsidP="00782021">
      <w:pPr>
        <w:pStyle w:val="NormalWeb"/>
        <w:spacing w:before="0" w:after="0"/>
        <w:ind w:firstLine="540"/>
        <w:jc w:val="both"/>
        <w:rPr>
          <w:sz w:val="28"/>
          <w:szCs w:val="28"/>
        </w:rPr>
      </w:pPr>
      <w:r w:rsidRPr="0037764D">
        <w:rPr>
          <w:sz w:val="28"/>
          <w:szCs w:val="28"/>
        </w:rPr>
        <w:t>В 1870 году коренное население района - башкиры составляли 6 418 человек, а пришлое - 18 376 человек, из них татар - 11 960 человек, русских – 2 952 человека, чуваш – 1 569 человек и мордва - 682 человека. Из 60 населенных пунктов башкирских было 24, татарских - 20, русских - 12, чувашских - 3 и мордовских - 1. После 1870 года приток населения происходил в основном за счет русских и украинцев. К началу XX века территория, на которой в данное время расположен район, была в основном освоена и «свободных» земель больше не оставалось.</w:t>
      </w:r>
    </w:p>
    <w:p w:rsidR="00BF7D8E" w:rsidRPr="0037764D" w:rsidRDefault="00BF7D8E" w:rsidP="00782021">
      <w:pPr>
        <w:pStyle w:val="NormalWeb"/>
        <w:spacing w:before="0" w:after="0"/>
        <w:ind w:firstLine="540"/>
        <w:jc w:val="both"/>
        <w:rPr>
          <w:sz w:val="28"/>
          <w:szCs w:val="28"/>
        </w:rPr>
      </w:pPr>
      <w:r w:rsidRPr="0037764D">
        <w:rPr>
          <w:sz w:val="28"/>
          <w:szCs w:val="28"/>
        </w:rPr>
        <w:t>В 1913 году на территории района было 103 населенных пункта, из них башкирских 28, татарских 23, русских и украинских 45, чувашских 5 и мордовских 2. Хозяйств было 9 831 с населением 55 238 человек. С 1870 по 1913 год численность населения района увеличилась больше чем в 2 раза, причем башкирского в 1,6 раза, татарского в 2,2 раза и чувашского в 2,9 раза.</w:t>
      </w:r>
    </w:p>
    <w:p w:rsidR="00BF7D8E" w:rsidRPr="0037764D" w:rsidRDefault="00BF7D8E" w:rsidP="00782021">
      <w:pPr>
        <w:ind w:firstLine="540"/>
        <w:jc w:val="both"/>
        <w:rPr>
          <w:sz w:val="28"/>
          <w:szCs w:val="28"/>
        </w:rPr>
      </w:pPr>
      <w:r w:rsidRPr="0037764D">
        <w:rPr>
          <w:sz w:val="28"/>
          <w:szCs w:val="28"/>
        </w:rPr>
        <w:t>Границы района претерпели много изменений, пока он стал таким, каким есть в настоящее время. Кармаскалинская волость была выделена из Дуван-Табынской. В 1918 году она входила в состав Стерлитамакского уезда и охватывала 15 деревень. В 1919 году образуется Малая Башкирия с центром в городе Стерлитамаке, уезды упраздняются, организуются кантоны. Кармаскалинская волость входит в состав Табынского кантона. В 1922 году в связи с образованием Большой Башкирии с центром в г. Уфе Табынский кантон упраздняется, Кармаскалинская волость переходит в Стерлитамакский кантон. В августе 1923 года происходит укрупнение волостей. В состав Кармаскалинской волости вливаются Дуван-Табынская из Стерлитамакского кантона, Биштякинская и Бишаул- Унгаровская из Уфимского кантона, и укрупненная волость входит в состав Уфимского кантона. В 1927 году упраздняется Булгаковская волость и из нее переходят в Кармаскалинскую волость 27 деревень. В процессе совершенствования структуры органов власти важное значение имело районирование. 20 августа 1930 года постановлением Президиума Всероссийского Центрального Исполнительного Комитета «Об административном делении Автономной Башкирской Советской Социалистической Республики» волостное деление упраздняется. Кармаскалинская волость превращается в район. В 1935 году образуется Старобабичевский район, в который из Кармаскалинского района переходят 38 деревень. В 1956 году Старобабичевский район упраздняется и из него в Кармаскалинский район передаются 44 деревни.</w:t>
      </w:r>
    </w:p>
    <w:p w:rsidR="00BF7D8E" w:rsidRPr="0037764D" w:rsidRDefault="00BF7D8E" w:rsidP="00782021">
      <w:pPr>
        <w:pStyle w:val="NormalWeb"/>
        <w:spacing w:beforeAutospacing="1" w:after="100" w:afterAutospacing="1"/>
        <w:ind w:firstLine="540"/>
        <w:jc w:val="both"/>
        <w:rPr>
          <w:sz w:val="28"/>
          <w:szCs w:val="28"/>
        </w:rPr>
      </w:pPr>
      <w:r w:rsidRPr="0037764D">
        <w:rPr>
          <w:sz w:val="28"/>
          <w:szCs w:val="28"/>
        </w:rPr>
        <w:t xml:space="preserve">Герб муниципального района Кармаскалинский район Республики Башкортостан, принятый Решением Совета муниципального района Кармаскалинский район Республики Башкортостан от 30 июня 2006 года № 7-9 внесен в Государственный геральдический регистр Российской Федерации с присвоением регистрационного номера 2988. Геральдическое описание Герба: в скошенном справа лазоревом и червленом поле серебряный летящий орел, сопровожденный вверху серебряной тамгой башкирского рода Табын, а внизу таковою же опрокинутой тамгой. Основной фигурой герба является летящий орел, который олицетворяет птицу древнего табынского рода башкир, издавна живущих на этих землях. Стремящаяся в синюю высь гордая птица обозначает стремление к динамичному развитию и благосостоянию района. Синий цвет означает ясность, добродетель, чистоту помыслов, веру в светлое будущее, славу, мужество, честь и искренность. Белый цвет – это открытость, готовность к взаимному сотрудничеству народов, живущих в районе, дружбу и миролюбие. Красный цвет подчеркивает проявление взаимной симпатии, любви, торжества идеи дружбы, добрососедства, а символ («тамга»), изображенный на этом поле, означает взаимопонимание и взаимоуважение народов, проживающих на территории района, также силу и торжество их созидательного труда. Перечисленные достоинства определяют характер Кармаскалинского района и его тружеников, которые добиваются больших успехов в социально-экономическом развитии, являются опорой для родной республики, проявляют силу воли и духа, мужественно преодолевают трудности и невзгоды, отличаются трудовой доблестью. </w:t>
      </w:r>
    </w:p>
    <w:p w:rsidR="00BF7D8E" w:rsidRPr="0037764D" w:rsidRDefault="00BF7D8E" w:rsidP="00782021">
      <w:pPr>
        <w:pStyle w:val="NormalWeb"/>
        <w:spacing w:beforeAutospacing="1" w:after="100" w:afterAutospacing="1"/>
        <w:ind w:firstLine="540"/>
        <w:jc w:val="both"/>
        <w:rPr>
          <w:sz w:val="28"/>
          <w:szCs w:val="28"/>
        </w:rPr>
      </w:pPr>
      <w:r w:rsidRPr="0037764D">
        <w:rPr>
          <w:sz w:val="28"/>
          <w:szCs w:val="28"/>
        </w:rPr>
        <w:t xml:space="preserve">Флаг муниципального района Кармаскалинский район Республики Башкортостан, принятый Решением Совета муниципального района Кармаскалинский район Республики Башкортостан от 30 июня 2006 года № 7-10 внесен в Государственный геральдический регистр Российской Федерации с присвоением регистрационного номера 2989. Флаг муниципального района Кармаскалинский район представляет собой прямоугольное полотнище с соотношением ширины к длине 2:3 и воспроизводит композицию герба Кармаскалинского района в синем, красном и белом цветах. </w:t>
      </w:r>
    </w:p>
    <w:p w:rsidR="00BF7D8E" w:rsidRPr="0037764D" w:rsidRDefault="00BF7D8E" w:rsidP="00782021">
      <w:pPr>
        <w:spacing w:before="100" w:beforeAutospacing="1" w:after="100" w:afterAutospacing="1"/>
        <w:ind w:firstLine="540"/>
        <w:jc w:val="both"/>
        <w:rPr>
          <w:b/>
          <w:bCs/>
          <w:sz w:val="28"/>
          <w:szCs w:val="28"/>
        </w:rPr>
      </w:pPr>
      <w:r w:rsidRPr="0037764D">
        <w:rPr>
          <w:b/>
          <w:bCs/>
          <w:sz w:val="28"/>
          <w:szCs w:val="28"/>
        </w:rPr>
        <w:t>1.2.Положение населенных пунктов в системе расселения. Современное использование территории.</w:t>
      </w:r>
    </w:p>
    <w:p w:rsidR="00BF7D8E" w:rsidRPr="0037764D" w:rsidRDefault="00BF7D8E" w:rsidP="00782021">
      <w:pPr>
        <w:spacing w:before="100" w:beforeAutospacing="1" w:after="100" w:afterAutospacing="1"/>
        <w:ind w:firstLine="540"/>
        <w:jc w:val="both"/>
        <w:rPr>
          <w:sz w:val="28"/>
          <w:szCs w:val="28"/>
        </w:rPr>
      </w:pPr>
      <w:r w:rsidRPr="0037764D">
        <w:rPr>
          <w:sz w:val="28"/>
          <w:szCs w:val="28"/>
        </w:rPr>
        <w:t>Старобабичевский сельсовет - муниципальное образование в Кармаскалинском районе Республики Башкортостан. Сельское поселение расположено в юго-восточной части района. Административный центр сельского поселения – с. Старобабчево, расстояние до г. Уфы составляет 70 км, до районного центра с. Кармаскалы –18 км. В состав сельского поселения входят девять населенных пунктов: д.Смоленка, д.Новый Куганак, д.Карламанбаш, д.Новобабичево, с.Старобабичево, д.Абдуллино, д.Липовка, д.Новый Бишаул, д.Адвокатовка.</w:t>
      </w:r>
    </w:p>
    <w:p w:rsidR="00BF7D8E" w:rsidRPr="0037764D" w:rsidRDefault="00BF7D8E" w:rsidP="00782021">
      <w:pPr>
        <w:pStyle w:val="NormalWeb"/>
        <w:spacing w:before="0" w:after="0"/>
        <w:ind w:firstLine="540"/>
        <w:rPr>
          <w:sz w:val="28"/>
          <w:szCs w:val="28"/>
        </w:rPr>
      </w:pPr>
      <w:r w:rsidRPr="0037764D">
        <w:rPr>
          <w:sz w:val="28"/>
          <w:szCs w:val="28"/>
        </w:rPr>
        <w:t>Сложившаяся специализация сельского хозяйства – скотоводческо-зерновая.</w:t>
      </w:r>
    </w:p>
    <w:p w:rsidR="00BF7D8E" w:rsidRPr="0037764D" w:rsidRDefault="00BF7D8E" w:rsidP="00782021">
      <w:pPr>
        <w:autoSpaceDE w:val="0"/>
        <w:autoSpaceDN w:val="0"/>
        <w:adjustRightInd w:val="0"/>
        <w:ind w:firstLine="540"/>
        <w:rPr>
          <w:sz w:val="28"/>
          <w:szCs w:val="28"/>
          <w:highlight w:val="magenta"/>
        </w:rPr>
      </w:pPr>
    </w:p>
    <w:p w:rsidR="00BF7D8E" w:rsidRPr="0037764D" w:rsidRDefault="00BF7D8E" w:rsidP="00782021">
      <w:pPr>
        <w:ind w:firstLine="540"/>
        <w:rPr>
          <w:b/>
          <w:bCs/>
          <w:sz w:val="28"/>
          <w:szCs w:val="28"/>
        </w:rPr>
      </w:pPr>
      <w:r w:rsidRPr="0037764D">
        <w:rPr>
          <w:b/>
          <w:bCs/>
          <w:sz w:val="28"/>
          <w:szCs w:val="28"/>
        </w:rPr>
        <w:t>1.3 Существующая застройка.</w:t>
      </w:r>
    </w:p>
    <w:p w:rsidR="00BF7D8E" w:rsidRPr="0037764D" w:rsidRDefault="00BF7D8E" w:rsidP="00782021">
      <w:pPr>
        <w:spacing w:after="120"/>
        <w:ind w:firstLine="540"/>
        <w:rPr>
          <w:b/>
          <w:bCs/>
          <w:sz w:val="28"/>
          <w:szCs w:val="28"/>
        </w:rPr>
      </w:pPr>
      <w:r w:rsidRPr="0037764D">
        <w:rPr>
          <w:b/>
          <w:bCs/>
          <w:sz w:val="28"/>
          <w:szCs w:val="28"/>
        </w:rPr>
        <w:t>1.3.1.Планировочная структура.</w:t>
      </w:r>
    </w:p>
    <w:p w:rsidR="00BF7D8E" w:rsidRPr="0037764D" w:rsidRDefault="00BF7D8E" w:rsidP="00782021">
      <w:pPr>
        <w:ind w:firstLine="540"/>
        <w:jc w:val="both"/>
        <w:rPr>
          <w:sz w:val="28"/>
          <w:szCs w:val="28"/>
          <w:u w:val="single"/>
        </w:rPr>
      </w:pPr>
      <w:r w:rsidRPr="0037764D">
        <w:rPr>
          <w:sz w:val="28"/>
          <w:szCs w:val="28"/>
          <w:u w:val="single"/>
        </w:rPr>
        <w:t>д.Старобабичево</w:t>
      </w:r>
    </w:p>
    <w:p w:rsidR="00BF7D8E" w:rsidRPr="0037764D" w:rsidRDefault="00BF7D8E" w:rsidP="00782021">
      <w:pPr>
        <w:spacing w:after="120"/>
        <w:ind w:firstLine="540"/>
        <w:jc w:val="both"/>
        <w:rPr>
          <w:sz w:val="28"/>
          <w:szCs w:val="28"/>
        </w:rPr>
      </w:pPr>
      <w:r w:rsidRPr="0037764D">
        <w:rPr>
          <w:sz w:val="28"/>
          <w:szCs w:val="28"/>
        </w:rPr>
        <w:t>Деревня имеет линейную структуру. Территория компактна, с запада ограничена рекой Кызыляр. Дороги Кармаскалы - Новый Бишаул и Старобабичево - Новые Киешкиразделяют ее на три части: северную, восточную и северо-восточную. Вдоль дорог расположен достаточно развитый и хорошо сформированный общественный центр, в котором сосредоточены все имеющиеся объекты обслуживания. Расположение общественной зоны дает равные возможности доступности для всех жителей деревни. Хорошее функциональное зонирование. Производственная зона вынесена за пределы населенного пункта и размещена с учетом розы ветров – к северо-западу от населенного пункта.</w:t>
      </w:r>
    </w:p>
    <w:p w:rsidR="00BF7D8E" w:rsidRPr="0037764D" w:rsidRDefault="00BF7D8E" w:rsidP="00782021">
      <w:pPr>
        <w:ind w:firstLine="540"/>
        <w:jc w:val="both"/>
        <w:rPr>
          <w:sz w:val="28"/>
          <w:szCs w:val="28"/>
          <w:u w:val="single"/>
        </w:rPr>
      </w:pPr>
      <w:r w:rsidRPr="0037764D">
        <w:rPr>
          <w:sz w:val="28"/>
          <w:szCs w:val="28"/>
          <w:u w:val="single"/>
        </w:rPr>
        <w:t>д. Смоленка</w:t>
      </w:r>
    </w:p>
    <w:p w:rsidR="00BF7D8E" w:rsidRPr="0037764D" w:rsidRDefault="00BF7D8E" w:rsidP="00782021">
      <w:pPr>
        <w:spacing w:after="120"/>
        <w:ind w:firstLine="540"/>
        <w:jc w:val="both"/>
        <w:rPr>
          <w:sz w:val="28"/>
          <w:szCs w:val="28"/>
        </w:rPr>
      </w:pPr>
      <w:r w:rsidRPr="0037764D">
        <w:rPr>
          <w:sz w:val="28"/>
          <w:szCs w:val="28"/>
        </w:rPr>
        <w:t xml:space="preserve">Деревня Смоленка расположена вдоль левого берега реки Ташингер и вытянуто с юго-запада на северо-восток. Деревня небольшая - 5 дворов с населением 10 чел., расположенных вдоль единственной улицы Лесной. Собственных производственных и объектов культурно-бытового обслуживания населения не имеет. Имеются пасеки к юго-западу от деревни, возле леса. </w:t>
      </w:r>
    </w:p>
    <w:p w:rsidR="00BF7D8E" w:rsidRPr="0037764D" w:rsidRDefault="00BF7D8E" w:rsidP="00782021">
      <w:pPr>
        <w:ind w:firstLine="540"/>
        <w:jc w:val="both"/>
        <w:rPr>
          <w:sz w:val="28"/>
          <w:szCs w:val="28"/>
          <w:u w:val="single"/>
        </w:rPr>
      </w:pPr>
      <w:r w:rsidRPr="0037764D">
        <w:rPr>
          <w:sz w:val="28"/>
          <w:szCs w:val="28"/>
          <w:u w:val="single"/>
        </w:rPr>
        <w:t>д. Новый Куганак</w:t>
      </w:r>
    </w:p>
    <w:p w:rsidR="00BF7D8E" w:rsidRPr="0037764D" w:rsidRDefault="00BF7D8E" w:rsidP="00782021">
      <w:pPr>
        <w:spacing w:after="120"/>
        <w:ind w:firstLine="540"/>
        <w:jc w:val="both"/>
        <w:rPr>
          <w:sz w:val="28"/>
          <w:szCs w:val="28"/>
        </w:rPr>
      </w:pPr>
      <w:r w:rsidRPr="0037764D">
        <w:rPr>
          <w:sz w:val="28"/>
          <w:szCs w:val="28"/>
        </w:rPr>
        <w:t xml:space="preserve">Деревня расположена вдоль автодороги Старобабичево – Кармаскалы. Имеет линейную структуру. </w:t>
      </w:r>
      <w:r w:rsidRPr="0037764D">
        <w:rPr>
          <w:sz w:val="28"/>
          <w:szCs w:val="28"/>
        </w:rPr>
        <w:tab/>
        <w:t>Культурно-бытовая сфера не развита. Прмышленное производство находится в непосредственной близости с жилой застройкой.</w:t>
      </w:r>
    </w:p>
    <w:p w:rsidR="00BF7D8E" w:rsidRPr="0037764D" w:rsidRDefault="00BF7D8E" w:rsidP="00782021">
      <w:pPr>
        <w:ind w:firstLine="540"/>
        <w:jc w:val="both"/>
        <w:rPr>
          <w:sz w:val="28"/>
          <w:szCs w:val="28"/>
          <w:u w:val="single"/>
        </w:rPr>
      </w:pPr>
      <w:r w:rsidRPr="0037764D">
        <w:rPr>
          <w:sz w:val="28"/>
          <w:szCs w:val="28"/>
          <w:u w:val="single"/>
        </w:rPr>
        <w:t>д. Карламанбаш</w:t>
      </w:r>
    </w:p>
    <w:p w:rsidR="00BF7D8E" w:rsidRPr="0037764D" w:rsidRDefault="00BF7D8E" w:rsidP="00782021">
      <w:pPr>
        <w:spacing w:after="120"/>
        <w:ind w:firstLine="540"/>
        <w:jc w:val="both"/>
        <w:rPr>
          <w:sz w:val="28"/>
          <w:szCs w:val="28"/>
        </w:rPr>
      </w:pPr>
      <w:r w:rsidRPr="0037764D">
        <w:rPr>
          <w:sz w:val="28"/>
          <w:szCs w:val="28"/>
        </w:rPr>
        <w:t>Территория населенного пункта расположена между автодорогой Кармаскалы – Старобабичево и рекой Карламан и разбивается на две части -северную и южную – притоком этой реки. Объекты культурно-бытового назначения расположены на главной улице в центре населенного пункта, промышленно-коммунальные объекты вынесены за территорию деревни к северу от нее.</w:t>
      </w:r>
    </w:p>
    <w:p w:rsidR="00BF7D8E" w:rsidRPr="0037764D" w:rsidRDefault="00BF7D8E" w:rsidP="00782021">
      <w:pPr>
        <w:ind w:firstLine="540"/>
        <w:jc w:val="both"/>
        <w:rPr>
          <w:sz w:val="28"/>
          <w:szCs w:val="28"/>
          <w:u w:val="single"/>
        </w:rPr>
      </w:pPr>
      <w:r w:rsidRPr="0037764D">
        <w:rPr>
          <w:sz w:val="28"/>
          <w:szCs w:val="28"/>
          <w:u w:val="single"/>
        </w:rPr>
        <w:t>д. Новобабичево</w:t>
      </w:r>
    </w:p>
    <w:p w:rsidR="00BF7D8E" w:rsidRPr="0037764D" w:rsidRDefault="00BF7D8E" w:rsidP="00782021">
      <w:pPr>
        <w:ind w:firstLine="540"/>
        <w:jc w:val="both"/>
        <w:rPr>
          <w:sz w:val="28"/>
          <w:szCs w:val="28"/>
        </w:rPr>
      </w:pPr>
      <w:r w:rsidRPr="0037764D">
        <w:rPr>
          <w:sz w:val="28"/>
          <w:szCs w:val="28"/>
        </w:rPr>
        <w:t>Деревня имеет компактную схему, которая сложилась вследствии зажатости территории между лесным массивом и руслом реки Сим-Тобак. Две основные улицы деревни не имеют четкой связи между собой. Культурно-бытовая сфера не развита, объектов производства не имеется.</w:t>
      </w:r>
    </w:p>
    <w:p w:rsidR="00BF7D8E" w:rsidRPr="0037764D" w:rsidRDefault="00BF7D8E" w:rsidP="00782021">
      <w:pPr>
        <w:ind w:firstLine="540"/>
        <w:jc w:val="both"/>
        <w:rPr>
          <w:sz w:val="28"/>
          <w:szCs w:val="28"/>
          <w:u w:val="single"/>
        </w:rPr>
      </w:pPr>
    </w:p>
    <w:p w:rsidR="00BF7D8E" w:rsidRPr="0037764D" w:rsidRDefault="00BF7D8E" w:rsidP="00782021">
      <w:pPr>
        <w:ind w:firstLine="540"/>
        <w:jc w:val="both"/>
        <w:rPr>
          <w:sz w:val="28"/>
          <w:szCs w:val="28"/>
          <w:u w:val="single"/>
        </w:rPr>
      </w:pPr>
      <w:r w:rsidRPr="0037764D">
        <w:rPr>
          <w:sz w:val="28"/>
          <w:szCs w:val="28"/>
          <w:u w:val="single"/>
        </w:rPr>
        <w:t>д. Абдуллино</w:t>
      </w:r>
    </w:p>
    <w:p w:rsidR="00BF7D8E" w:rsidRPr="0037764D" w:rsidRDefault="00BF7D8E" w:rsidP="00782021">
      <w:pPr>
        <w:spacing w:after="120"/>
        <w:ind w:firstLine="540"/>
        <w:jc w:val="both"/>
        <w:rPr>
          <w:sz w:val="28"/>
          <w:szCs w:val="28"/>
        </w:rPr>
      </w:pPr>
      <w:r w:rsidRPr="0037764D">
        <w:rPr>
          <w:sz w:val="28"/>
          <w:szCs w:val="28"/>
        </w:rPr>
        <w:t xml:space="preserve">Территория населенного пункта ограничена лесным массивом и автодорогой. На основной планировочной оси расположена усадебная застройка. Общественный центр имеется, но недостаточно выражен. Объектов промышленно-коммунального назначения не имеется. </w:t>
      </w:r>
    </w:p>
    <w:p w:rsidR="00BF7D8E" w:rsidRPr="0037764D" w:rsidRDefault="00BF7D8E" w:rsidP="00782021">
      <w:pPr>
        <w:ind w:firstLine="540"/>
        <w:jc w:val="both"/>
        <w:rPr>
          <w:sz w:val="28"/>
          <w:szCs w:val="28"/>
          <w:u w:val="single"/>
        </w:rPr>
      </w:pPr>
    </w:p>
    <w:p w:rsidR="00BF7D8E" w:rsidRPr="0037764D" w:rsidRDefault="00BF7D8E" w:rsidP="00782021">
      <w:pPr>
        <w:ind w:firstLine="540"/>
        <w:jc w:val="both"/>
        <w:rPr>
          <w:sz w:val="28"/>
          <w:szCs w:val="28"/>
          <w:u w:val="single"/>
        </w:rPr>
      </w:pPr>
      <w:r w:rsidRPr="0037764D">
        <w:rPr>
          <w:sz w:val="28"/>
          <w:szCs w:val="28"/>
          <w:u w:val="single"/>
        </w:rPr>
        <w:t>д. Липовка</w:t>
      </w:r>
    </w:p>
    <w:p w:rsidR="00BF7D8E" w:rsidRPr="0037764D" w:rsidRDefault="00BF7D8E" w:rsidP="00782021">
      <w:pPr>
        <w:spacing w:after="120"/>
        <w:ind w:firstLine="540"/>
        <w:jc w:val="both"/>
        <w:rPr>
          <w:sz w:val="28"/>
          <w:szCs w:val="28"/>
        </w:rPr>
      </w:pPr>
      <w:r w:rsidRPr="0037764D">
        <w:rPr>
          <w:sz w:val="28"/>
          <w:szCs w:val="28"/>
        </w:rPr>
        <w:t>Малый населенный пункт, расположен между автодорогой и лесным массивом. Застройка представлена одной усадьбой. Объектов культурно-бытового и промышленно-коммунального назначения не имеется.</w:t>
      </w:r>
    </w:p>
    <w:p w:rsidR="00BF7D8E" w:rsidRPr="0037764D" w:rsidRDefault="00BF7D8E" w:rsidP="00782021">
      <w:pPr>
        <w:ind w:firstLine="540"/>
        <w:jc w:val="both"/>
        <w:rPr>
          <w:sz w:val="28"/>
          <w:szCs w:val="28"/>
          <w:u w:val="single"/>
        </w:rPr>
      </w:pPr>
      <w:r w:rsidRPr="0037764D">
        <w:rPr>
          <w:sz w:val="28"/>
          <w:szCs w:val="28"/>
          <w:u w:val="single"/>
        </w:rPr>
        <w:t>д. Новый Бишаул</w:t>
      </w:r>
    </w:p>
    <w:p w:rsidR="00BF7D8E" w:rsidRPr="0037764D" w:rsidRDefault="00BF7D8E" w:rsidP="00782021">
      <w:pPr>
        <w:spacing w:after="120"/>
        <w:ind w:firstLine="540"/>
        <w:jc w:val="both"/>
        <w:rPr>
          <w:sz w:val="28"/>
          <w:szCs w:val="28"/>
        </w:rPr>
      </w:pPr>
      <w:r w:rsidRPr="0037764D">
        <w:rPr>
          <w:sz w:val="28"/>
          <w:szCs w:val="28"/>
        </w:rPr>
        <w:t>Деревня расположена в междуречьи притоков реки Сителга. Планировочная структура представлена усадебной застройкой. Объектов обслуживания не имеется. Промышленно-коммунальная застройка отсутствует.</w:t>
      </w:r>
    </w:p>
    <w:p w:rsidR="00BF7D8E" w:rsidRPr="0037764D" w:rsidRDefault="00BF7D8E" w:rsidP="00782021">
      <w:pPr>
        <w:ind w:firstLine="540"/>
        <w:jc w:val="both"/>
        <w:rPr>
          <w:sz w:val="28"/>
          <w:szCs w:val="28"/>
          <w:u w:val="single"/>
        </w:rPr>
      </w:pPr>
      <w:r w:rsidRPr="0037764D">
        <w:rPr>
          <w:sz w:val="28"/>
          <w:szCs w:val="28"/>
          <w:u w:val="single"/>
        </w:rPr>
        <w:t>д. Адвокатовка</w:t>
      </w:r>
    </w:p>
    <w:p w:rsidR="00BF7D8E" w:rsidRPr="0037764D" w:rsidRDefault="00BF7D8E" w:rsidP="00782021">
      <w:pPr>
        <w:spacing w:after="120"/>
        <w:ind w:firstLine="540"/>
        <w:jc w:val="both"/>
        <w:rPr>
          <w:sz w:val="28"/>
          <w:szCs w:val="28"/>
        </w:rPr>
      </w:pPr>
      <w:r w:rsidRPr="0037764D">
        <w:rPr>
          <w:sz w:val="28"/>
          <w:szCs w:val="28"/>
        </w:rPr>
        <w:t>Малый населенный пункт. Застройка представлена одной усадьбой. Объектов культурно-бытового и промышленно-коммунального назначения не имеется.</w:t>
      </w:r>
    </w:p>
    <w:p w:rsidR="00BF7D8E" w:rsidRPr="0037764D" w:rsidRDefault="00BF7D8E" w:rsidP="00782021">
      <w:pPr>
        <w:ind w:firstLine="540"/>
        <w:jc w:val="both"/>
        <w:rPr>
          <w:sz w:val="28"/>
          <w:szCs w:val="28"/>
          <w:u w:val="single"/>
          <w:shd w:val="clear" w:color="auto" w:fill="FFFF00"/>
        </w:rPr>
      </w:pPr>
    </w:p>
    <w:p w:rsidR="00BF7D8E" w:rsidRPr="0037764D" w:rsidRDefault="00BF7D8E" w:rsidP="00782021">
      <w:pPr>
        <w:ind w:firstLine="540"/>
        <w:jc w:val="both"/>
        <w:rPr>
          <w:b/>
          <w:bCs/>
          <w:sz w:val="28"/>
          <w:szCs w:val="28"/>
        </w:rPr>
      </w:pPr>
    </w:p>
    <w:p w:rsidR="00BF7D8E" w:rsidRPr="0037764D" w:rsidRDefault="00BF7D8E" w:rsidP="00782021">
      <w:pPr>
        <w:ind w:firstLine="540"/>
        <w:jc w:val="both"/>
        <w:rPr>
          <w:b/>
          <w:bCs/>
          <w:sz w:val="28"/>
          <w:szCs w:val="28"/>
        </w:rPr>
      </w:pPr>
      <w:r w:rsidRPr="0037764D">
        <w:rPr>
          <w:b/>
          <w:bCs/>
          <w:sz w:val="28"/>
          <w:szCs w:val="28"/>
        </w:rPr>
        <w:t>1.3.2.Жилая застройка.</w:t>
      </w:r>
    </w:p>
    <w:p w:rsidR="00BF7D8E" w:rsidRPr="0037764D" w:rsidRDefault="00BF7D8E" w:rsidP="00782021">
      <w:pPr>
        <w:autoSpaceDE w:val="0"/>
        <w:autoSpaceDN w:val="0"/>
        <w:adjustRightInd w:val="0"/>
        <w:ind w:firstLine="540"/>
        <w:jc w:val="both"/>
        <w:rPr>
          <w:sz w:val="28"/>
          <w:szCs w:val="28"/>
        </w:rPr>
      </w:pPr>
      <w:r w:rsidRPr="0037764D">
        <w:rPr>
          <w:sz w:val="28"/>
          <w:szCs w:val="28"/>
        </w:rPr>
        <w:t xml:space="preserve">Жилищный фонд – совокупность всех жилых помещений, независимо от форм собственности, включая жилые дома, специализированные дома (общежития, приюты, детские дома, дома – интернаты для инвалидов, ветеранов, интернаты при школах и др.), квартиры, служебные жилые квартиры, иные жилые помещения в других строениях, пригодные для проживания. </w:t>
      </w:r>
    </w:p>
    <w:p w:rsidR="00BF7D8E" w:rsidRPr="0037764D" w:rsidRDefault="00BF7D8E" w:rsidP="00782021">
      <w:pPr>
        <w:ind w:firstLine="540"/>
        <w:jc w:val="both"/>
        <w:rPr>
          <w:sz w:val="28"/>
          <w:szCs w:val="28"/>
        </w:rPr>
      </w:pPr>
      <w:r w:rsidRPr="0037764D">
        <w:rPr>
          <w:sz w:val="28"/>
          <w:szCs w:val="28"/>
        </w:rPr>
        <w:t>Жилая застройка населенных пунктов сельсовета представлена кварталами одно-двух этажных деревянных и кирпичных жилых домов с приусадебными участками.</w:t>
      </w:r>
    </w:p>
    <w:p w:rsidR="00BF7D8E" w:rsidRPr="0037764D" w:rsidRDefault="00BF7D8E" w:rsidP="00782021">
      <w:pPr>
        <w:ind w:firstLine="540"/>
        <w:jc w:val="both"/>
        <w:rPr>
          <w:b/>
          <w:bCs/>
          <w:sz w:val="28"/>
          <w:szCs w:val="28"/>
        </w:rPr>
      </w:pPr>
    </w:p>
    <w:p w:rsidR="00BF7D8E" w:rsidRPr="0037764D" w:rsidRDefault="00BF7D8E" w:rsidP="00782021">
      <w:pPr>
        <w:ind w:firstLine="540"/>
        <w:rPr>
          <w:b/>
          <w:bCs/>
          <w:sz w:val="28"/>
          <w:szCs w:val="28"/>
        </w:rPr>
      </w:pPr>
    </w:p>
    <w:p w:rsidR="00BF7D8E" w:rsidRPr="0037764D" w:rsidRDefault="00BF7D8E" w:rsidP="00782021">
      <w:pPr>
        <w:ind w:firstLine="540"/>
        <w:jc w:val="both"/>
        <w:rPr>
          <w:b/>
          <w:bCs/>
          <w:sz w:val="28"/>
          <w:szCs w:val="28"/>
        </w:rPr>
      </w:pPr>
      <w:r w:rsidRPr="0037764D">
        <w:rPr>
          <w:b/>
          <w:bCs/>
          <w:sz w:val="28"/>
          <w:szCs w:val="28"/>
        </w:rPr>
        <w:t>1.3.3 Общественная застройка.</w:t>
      </w:r>
    </w:p>
    <w:p w:rsidR="00BF7D8E" w:rsidRPr="0037764D" w:rsidRDefault="00BF7D8E" w:rsidP="00782021">
      <w:pPr>
        <w:ind w:firstLine="540"/>
        <w:jc w:val="both"/>
        <w:rPr>
          <w:sz w:val="28"/>
          <w:szCs w:val="28"/>
        </w:rPr>
      </w:pPr>
      <w:r w:rsidRPr="0037764D">
        <w:rPr>
          <w:sz w:val="28"/>
          <w:szCs w:val="28"/>
        </w:rPr>
        <w:t>Характеристики зданий общественного назначения приведены в исходных данных.</w:t>
      </w:r>
    </w:p>
    <w:p w:rsidR="00BF7D8E" w:rsidRPr="0037764D" w:rsidRDefault="00BF7D8E" w:rsidP="00782021">
      <w:pPr>
        <w:ind w:firstLine="540"/>
        <w:jc w:val="both"/>
        <w:rPr>
          <w:sz w:val="28"/>
          <w:szCs w:val="28"/>
          <w:u w:val="single"/>
        </w:rPr>
      </w:pPr>
    </w:p>
    <w:p w:rsidR="00BF7D8E" w:rsidRPr="0037764D" w:rsidRDefault="00BF7D8E" w:rsidP="00782021">
      <w:pPr>
        <w:spacing w:after="120"/>
        <w:ind w:firstLine="540"/>
        <w:jc w:val="both"/>
        <w:rPr>
          <w:sz w:val="28"/>
          <w:szCs w:val="28"/>
          <w:u w:val="single"/>
        </w:rPr>
      </w:pPr>
      <w:r w:rsidRPr="0037764D">
        <w:rPr>
          <w:sz w:val="28"/>
          <w:szCs w:val="28"/>
          <w:u w:val="single"/>
        </w:rPr>
        <w:t>с. Старобабичево</w:t>
      </w:r>
    </w:p>
    <w:p w:rsidR="00BF7D8E" w:rsidRPr="0037764D" w:rsidRDefault="00BF7D8E" w:rsidP="00782021">
      <w:pPr>
        <w:spacing w:after="120"/>
        <w:ind w:firstLine="540"/>
        <w:jc w:val="both"/>
        <w:rPr>
          <w:sz w:val="28"/>
          <w:szCs w:val="28"/>
        </w:rPr>
      </w:pPr>
      <w:r w:rsidRPr="0037764D">
        <w:rPr>
          <w:sz w:val="28"/>
          <w:szCs w:val="28"/>
        </w:rPr>
        <w:t>Перечень общественных зданий и сооружений</w:t>
      </w:r>
    </w:p>
    <w:tbl>
      <w:tblPr>
        <w:tblW w:w="9355"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6"/>
        <w:gridCol w:w="4640"/>
        <w:gridCol w:w="1397"/>
        <w:gridCol w:w="1404"/>
        <w:gridCol w:w="1268"/>
      </w:tblGrid>
      <w:tr w:rsidR="00BF7D8E" w:rsidRPr="0037764D">
        <w:trPr>
          <w:trHeight w:hRule="exact" w:val="680"/>
        </w:trPr>
        <w:tc>
          <w:tcPr>
            <w:tcW w:w="646" w:type="dxa"/>
            <w:tcBorders>
              <w:top w:val="single" w:sz="12" w:space="0" w:color="000000"/>
            </w:tcBorders>
            <w:vAlign w:val="center"/>
          </w:tcPr>
          <w:p w:rsidR="00BF7D8E" w:rsidRPr="0037764D" w:rsidRDefault="00BF7D8E" w:rsidP="00782021">
            <w:pPr>
              <w:jc w:val="center"/>
              <w:rPr>
                <w:sz w:val="28"/>
                <w:szCs w:val="28"/>
              </w:rPr>
            </w:pPr>
            <w:r w:rsidRPr="0037764D">
              <w:rPr>
                <w:sz w:val="28"/>
                <w:szCs w:val="28"/>
              </w:rPr>
              <w:t>№№</w:t>
            </w:r>
          </w:p>
        </w:tc>
        <w:tc>
          <w:tcPr>
            <w:tcW w:w="4640" w:type="dxa"/>
            <w:tcBorders>
              <w:top w:val="single" w:sz="12" w:space="0" w:color="000000"/>
            </w:tcBorders>
            <w:vAlign w:val="center"/>
          </w:tcPr>
          <w:p w:rsidR="00BF7D8E" w:rsidRPr="0037764D" w:rsidRDefault="00BF7D8E" w:rsidP="00782021">
            <w:pPr>
              <w:jc w:val="center"/>
              <w:rPr>
                <w:sz w:val="28"/>
                <w:szCs w:val="28"/>
              </w:rPr>
            </w:pPr>
            <w:r w:rsidRPr="0037764D">
              <w:rPr>
                <w:sz w:val="28"/>
                <w:szCs w:val="28"/>
              </w:rPr>
              <w:t>Наименование</w:t>
            </w:r>
          </w:p>
        </w:tc>
        <w:tc>
          <w:tcPr>
            <w:tcW w:w="1397" w:type="dxa"/>
            <w:tcBorders>
              <w:top w:val="single" w:sz="12" w:space="0" w:color="000000"/>
            </w:tcBorders>
            <w:vAlign w:val="center"/>
          </w:tcPr>
          <w:p w:rsidR="00BF7D8E" w:rsidRPr="0037764D" w:rsidRDefault="00BF7D8E" w:rsidP="00782021">
            <w:pPr>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jc w:val="center"/>
              <w:rPr>
                <w:sz w:val="28"/>
                <w:szCs w:val="28"/>
              </w:rPr>
            </w:pPr>
            <w:r w:rsidRPr="0037764D">
              <w:rPr>
                <w:sz w:val="28"/>
                <w:szCs w:val="28"/>
              </w:rPr>
              <w:t>Кол-во (*)</w:t>
            </w:r>
          </w:p>
        </w:tc>
        <w:tc>
          <w:tcPr>
            <w:tcW w:w="1268" w:type="dxa"/>
            <w:tcBorders>
              <w:top w:val="single" w:sz="12" w:space="0" w:color="000000"/>
            </w:tcBorders>
            <w:vAlign w:val="center"/>
          </w:tcPr>
          <w:p w:rsidR="00BF7D8E" w:rsidRPr="0037764D" w:rsidRDefault="00BF7D8E" w:rsidP="00782021">
            <w:pPr>
              <w:jc w:val="center"/>
              <w:rPr>
                <w:sz w:val="28"/>
                <w:szCs w:val="28"/>
              </w:rPr>
            </w:pPr>
            <w:r w:rsidRPr="0037764D">
              <w:rPr>
                <w:sz w:val="28"/>
                <w:szCs w:val="28"/>
              </w:rPr>
              <w:t>Прим</w:t>
            </w:r>
          </w:p>
        </w:tc>
      </w:tr>
      <w:tr w:rsidR="00BF7D8E" w:rsidRPr="0037764D">
        <w:trPr>
          <w:trHeight w:val="340"/>
        </w:trPr>
        <w:tc>
          <w:tcPr>
            <w:tcW w:w="646" w:type="dxa"/>
            <w:vAlign w:val="center"/>
          </w:tcPr>
          <w:p w:rsidR="00BF7D8E" w:rsidRPr="0037764D" w:rsidRDefault="00BF7D8E" w:rsidP="00782021">
            <w:pPr>
              <w:jc w:val="center"/>
              <w:rPr>
                <w:sz w:val="28"/>
                <w:szCs w:val="28"/>
              </w:rPr>
            </w:pPr>
            <w:r w:rsidRPr="0037764D">
              <w:rPr>
                <w:sz w:val="28"/>
                <w:szCs w:val="28"/>
              </w:rPr>
              <w:t>1</w:t>
            </w:r>
          </w:p>
        </w:tc>
        <w:tc>
          <w:tcPr>
            <w:tcW w:w="4640" w:type="dxa"/>
            <w:vAlign w:val="center"/>
          </w:tcPr>
          <w:p w:rsidR="00BF7D8E" w:rsidRPr="0037764D" w:rsidRDefault="00BF7D8E" w:rsidP="00782021">
            <w:pPr>
              <w:rPr>
                <w:sz w:val="28"/>
                <w:szCs w:val="28"/>
              </w:rPr>
            </w:pPr>
            <w:r w:rsidRPr="0037764D">
              <w:rPr>
                <w:sz w:val="28"/>
                <w:szCs w:val="28"/>
              </w:rPr>
              <w:t>Администрация СП Старобабичевский сельсовет</w:t>
            </w:r>
          </w:p>
          <w:p w:rsidR="00BF7D8E" w:rsidRPr="0037764D" w:rsidRDefault="00BF7D8E" w:rsidP="00782021">
            <w:pPr>
              <w:rPr>
                <w:sz w:val="28"/>
                <w:szCs w:val="28"/>
              </w:rPr>
            </w:pPr>
            <w:r w:rsidRPr="0037764D">
              <w:rPr>
                <w:sz w:val="28"/>
                <w:szCs w:val="28"/>
              </w:rPr>
              <w:t>Отделение связи</w:t>
            </w:r>
          </w:p>
          <w:p w:rsidR="00BF7D8E" w:rsidRPr="0037764D" w:rsidRDefault="00BF7D8E" w:rsidP="00782021">
            <w:pPr>
              <w:rPr>
                <w:sz w:val="28"/>
                <w:szCs w:val="28"/>
              </w:rPr>
            </w:pPr>
            <w:r w:rsidRPr="0037764D">
              <w:rPr>
                <w:sz w:val="28"/>
                <w:szCs w:val="28"/>
              </w:rPr>
              <w:t>АТС</w:t>
            </w:r>
          </w:p>
          <w:p w:rsidR="00BF7D8E" w:rsidRPr="0037764D" w:rsidRDefault="00BF7D8E" w:rsidP="00782021">
            <w:pPr>
              <w:rPr>
                <w:sz w:val="28"/>
                <w:szCs w:val="28"/>
              </w:rPr>
            </w:pPr>
            <w:r w:rsidRPr="0037764D">
              <w:rPr>
                <w:sz w:val="28"/>
                <w:szCs w:val="28"/>
              </w:rPr>
              <w:t>Библиотека</w:t>
            </w:r>
          </w:p>
          <w:p w:rsidR="00BF7D8E" w:rsidRPr="0037764D" w:rsidRDefault="00BF7D8E" w:rsidP="00782021">
            <w:pPr>
              <w:rPr>
                <w:sz w:val="28"/>
                <w:szCs w:val="28"/>
              </w:rPr>
            </w:pPr>
            <w:r w:rsidRPr="0037764D">
              <w:rPr>
                <w:sz w:val="28"/>
                <w:szCs w:val="28"/>
              </w:rPr>
              <w:t>Пункт охраны общественного порядка</w:t>
            </w:r>
          </w:p>
        </w:tc>
        <w:tc>
          <w:tcPr>
            <w:tcW w:w="1397" w:type="dxa"/>
            <w:vAlign w:val="center"/>
          </w:tcPr>
          <w:p w:rsidR="00BF7D8E" w:rsidRPr="0037764D" w:rsidRDefault="00BF7D8E" w:rsidP="00782021">
            <w:pPr>
              <w:jc w:val="center"/>
              <w:rPr>
                <w:sz w:val="28"/>
                <w:szCs w:val="28"/>
              </w:rPr>
            </w:pPr>
          </w:p>
        </w:tc>
        <w:tc>
          <w:tcPr>
            <w:tcW w:w="1404" w:type="dxa"/>
            <w:vAlign w:val="center"/>
          </w:tcPr>
          <w:p w:rsidR="00BF7D8E" w:rsidRPr="0037764D" w:rsidRDefault="00BF7D8E" w:rsidP="00782021">
            <w:pPr>
              <w:jc w:val="center"/>
              <w:rPr>
                <w:sz w:val="28"/>
                <w:szCs w:val="28"/>
              </w:rPr>
            </w:pPr>
          </w:p>
        </w:tc>
        <w:tc>
          <w:tcPr>
            <w:tcW w:w="1268" w:type="dxa"/>
            <w:vAlign w:val="center"/>
          </w:tcPr>
          <w:p w:rsidR="00BF7D8E" w:rsidRPr="0037764D" w:rsidRDefault="00BF7D8E" w:rsidP="00782021">
            <w:pPr>
              <w:jc w:val="center"/>
              <w:rPr>
                <w:sz w:val="28"/>
                <w:szCs w:val="28"/>
              </w:rPr>
            </w:pPr>
          </w:p>
          <w:p w:rsidR="00BF7D8E" w:rsidRPr="0037764D" w:rsidRDefault="00BF7D8E" w:rsidP="00782021">
            <w:pPr>
              <w:jc w:val="center"/>
              <w:rPr>
                <w:sz w:val="28"/>
                <w:szCs w:val="28"/>
              </w:rPr>
            </w:pPr>
            <w:r w:rsidRPr="0037764D">
              <w:rPr>
                <w:sz w:val="28"/>
                <w:szCs w:val="28"/>
              </w:rPr>
              <w:t>сущ.</w:t>
            </w:r>
          </w:p>
          <w:p w:rsidR="00BF7D8E" w:rsidRPr="0037764D" w:rsidRDefault="00BF7D8E" w:rsidP="00782021">
            <w:pPr>
              <w:jc w:val="center"/>
              <w:rPr>
                <w:sz w:val="28"/>
                <w:szCs w:val="28"/>
              </w:rPr>
            </w:pPr>
            <w:r w:rsidRPr="0037764D">
              <w:rPr>
                <w:sz w:val="28"/>
                <w:szCs w:val="28"/>
              </w:rPr>
              <w:t>сущ.</w:t>
            </w:r>
          </w:p>
          <w:p w:rsidR="00BF7D8E" w:rsidRPr="0037764D" w:rsidRDefault="00BF7D8E" w:rsidP="00782021">
            <w:pPr>
              <w:jc w:val="center"/>
              <w:rPr>
                <w:sz w:val="28"/>
                <w:szCs w:val="28"/>
              </w:rPr>
            </w:pPr>
            <w:r w:rsidRPr="0037764D">
              <w:rPr>
                <w:sz w:val="28"/>
                <w:szCs w:val="28"/>
              </w:rPr>
              <w:t>сущ.</w:t>
            </w:r>
          </w:p>
          <w:p w:rsidR="00BF7D8E" w:rsidRPr="0037764D" w:rsidRDefault="00BF7D8E" w:rsidP="00782021">
            <w:pPr>
              <w:jc w:val="center"/>
              <w:rPr>
                <w:sz w:val="28"/>
                <w:szCs w:val="28"/>
              </w:rPr>
            </w:pPr>
            <w:r w:rsidRPr="0037764D">
              <w:rPr>
                <w:sz w:val="28"/>
                <w:szCs w:val="28"/>
              </w:rPr>
              <w:t>сущ.</w:t>
            </w:r>
          </w:p>
          <w:p w:rsidR="00BF7D8E" w:rsidRPr="0037764D" w:rsidRDefault="00BF7D8E" w:rsidP="00782021">
            <w:pPr>
              <w:jc w:val="center"/>
              <w:rPr>
                <w:sz w:val="28"/>
                <w:szCs w:val="28"/>
              </w:rPr>
            </w:pPr>
            <w:r w:rsidRPr="0037764D">
              <w:rPr>
                <w:sz w:val="28"/>
                <w:szCs w:val="28"/>
              </w:rPr>
              <w:t>сущ.</w:t>
            </w:r>
          </w:p>
          <w:p w:rsidR="00BF7D8E" w:rsidRPr="0037764D" w:rsidRDefault="00BF7D8E" w:rsidP="00782021">
            <w:pPr>
              <w:jc w:val="center"/>
              <w:rPr>
                <w:sz w:val="28"/>
                <w:szCs w:val="28"/>
              </w:rPr>
            </w:pPr>
          </w:p>
        </w:tc>
      </w:tr>
      <w:tr w:rsidR="00BF7D8E" w:rsidRPr="0037764D">
        <w:trPr>
          <w:trHeight w:val="340"/>
        </w:trPr>
        <w:tc>
          <w:tcPr>
            <w:tcW w:w="646" w:type="dxa"/>
            <w:vAlign w:val="center"/>
          </w:tcPr>
          <w:p w:rsidR="00BF7D8E" w:rsidRPr="0037764D" w:rsidRDefault="00BF7D8E" w:rsidP="00782021">
            <w:pPr>
              <w:jc w:val="center"/>
              <w:rPr>
                <w:sz w:val="28"/>
                <w:szCs w:val="28"/>
              </w:rPr>
            </w:pPr>
            <w:r w:rsidRPr="0037764D">
              <w:rPr>
                <w:sz w:val="28"/>
                <w:szCs w:val="28"/>
              </w:rPr>
              <w:t>2</w:t>
            </w:r>
          </w:p>
        </w:tc>
        <w:tc>
          <w:tcPr>
            <w:tcW w:w="4640" w:type="dxa"/>
            <w:vAlign w:val="center"/>
          </w:tcPr>
          <w:p w:rsidR="00BF7D8E" w:rsidRPr="0037764D" w:rsidRDefault="00BF7D8E" w:rsidP="00782021">
            <w:pPr>
              <w:rPr>
                <w:sz w:val="28"/>
                <w:szCs w:val="28"/>
              </w:rPr>
            </w:pPr>
            <w:r w:rsidRPr="0037764D">
              <w:rPr>
                <w:sz w:val="28"/>
                <w:szCs w:val="28"/>
              </w:rPr>
              <w:t>ДК</w:t>
            </w:r>
          </w:p>
        </w:tc>
        <w:tc>
          <w:tcPr>
            <w:tcW w:w="1397" w:type="dxa"/>
            <w:vAlign w:val="center"/>
          </w:tcPr>
          <w:p w:rsidR="00BF7D8E" w:rsidRPr="0037764D" w:rsidRDefault="00BF7D8E" w:rsidP="00782021">
            <w:pPr>
              <w:jc w:val="center"/>
              <w:rPr>
                <w:sz w:val="28"/>
                <w:szCs w:val="28"/>
              </w:rPr>
            </w:pPr>
            <w:r w:rsidRPr="0037764D">
              <w:rPr>
                <w:sz w:val="28"/>
                <w:szCs w:val="28"/>
              </w:rPr>
              <w:t>мест</w:t>
            </w:r>
          </w:p>
        </w:tc>
        <w:tc>
          <w:tcPr>
            <w:tcW w:w="1404" w:type="dxa"/>
            <w:vAlign w:val="center"/>
          </w:tcPr>
          <w:p w:rsidR="00BF7D8E" w:rsidRPr="0037764D" w:rsidRDefault="00BF7D8E" w:rsidP="00782021">
            <w:pPr>
              <w:jc w:val="center"/>
              <w:rPr>
                <w:sz w:val="28"/>
                <w:szCs w:val="28"/>
              </w:rPr>
            </w:pPr>
            <w:r w:rsidRPr="0037764D">
              <w:rPr>
                <w:sz w:val="28"/>
                <w:szCs w:val="28"/>
              </w:rPr>
              <w:t>200</w:t>
            </w:r>
          </w:p>
        </w:tc>
        <w:tc>
          <w:tcPr>
            <w:tcW w:w="1268" w:type="dxa"/>
            <w:vAlign w:val="center"/>
          </w:tcPr>
          <w:p w:rsidR="00BF7D8E" w:rsidRPr="0037764D" w:rsidRDefault="00BF7D8E" w:rsidP="00782021">
            <w:pPr>
              <w:jc w:val="center"/>
              <w:rPr>
                <w:sz w:val="28"/>
                <w:szCs w:val="28"/>
              </w:rPr>
            </w:pPr>
            <w:r w:rsidRPr="0037764D">
              <w:rPr>
                <w:sz w:val="28"/>
                <w:szCs w:val="28"/>
              </w:rPr>
              <w:t>сущ.</w:t>
            </w:r>
          </w:p>
        </w:tc>
      </w:tr>
      <w:tr w:rsidR="00BF7D8E" w:rsidRPr="0037764D">
        <w:trPr>
          <w:trHeight w:val="340"/>
        </w:trPr>
        <w:tc>
          <w:tcPr>
            <w:tcW w:w="646" w:type="dxa"/>
            <w:vAlign w:val="center"/>
          </w:tcPr>
          <w:p w:rsidR="00BF7D8E" w:rsidRPr="0037764D" w:rsidRDefault="00BF7D8E" w:rsidP="00782021">
            <w:pPr>
              <w:jc w:val="center"/>
              <w:rPr>
                <w:sz w:val="28"/>
                <w:szCs w:val="28"/>
              </w:rPr>
            </w:pPr>
            <w:r w:rsidRPr="0037764D">
              <w:rPr>
                <w:sz w:val="28"/>
                <w:szCs w:val="28"/>
              </w:rPr>
              <w:t>3</w:t>
            </w:r>
          </w:p>
        </w:tc>
        <w:tc>
          <w:tcPr>
            <w:tcW w:w="4640" w:type="dxa"/>
            <w:vAlign w:val="center"/>
          </w:tcPr>
          <w:p w:rsidR="00BF7D8E" w:rsidRPr="0037764D" w:rsidRDefault="00BF7D8E" w:rsidP="00782021">
            <w:pPr>
              <w:rPr>
                <w:sz w:val="28"/>
                <w:szCs w:val="28"/>
              </w:rPr>
            </w:pPr>
            <w:r w:rsidRPr="0037764D">
              <w:rPr>
                <w:sz w:val="28"/>
                <w:szCs w:val="28"/>
              </w:rPr>
              <w:t>Школа</w:t>
            </w:r>
          </w:p>
        </w:tc>
        <w:tc>
          <w:tcPr>
            <w:tcW w:w="1397" w:type="dxa"/>
            <w:vAlign w:val="center"/>
          </w:tcPr>
          <w:p w:rsidR="00BF7D8E" w:rsidRPr="0037764D" w:rsidRDefault="00BF7D8E" w:rsidP="00782021">
            <w:pPr>
              <w:jc w:val="center"/>
              <w:rPr>
                <w:sz w:val="28"/>
                <w:szCs w:val="28"/>
              </w:rPr>
            </w:pPr>
            <w:r w:rsidRPr="0037764D">
              <w:rPr>
                <w:sz w:val="28"/>
                <w:szCs w:val="28"/>
              </w:rPr>
              <w:t>учащихся</w:t>
            </w:r>
          </w:p>
        </w:tc>
        <w:tc>
          <w:tcPr>
            <w:tcW w:w="1404" w:type="dxa"/>
            <w:vAlign w:val="center"/>
          </w:tcPr>
          <w:p w:rsidR="00BF7D8E" w:rsidRPr="0037764D" w:rsidRDefault="00BF7D8E" w:rsidP="00782021">
            <w:pPr>
              <w:jc w:val="center"/>
              <w:rPr>
                <w:sz w:val="28"/>
                <w:szCs w:val="28"/>
              </w:rPr>
            </w:pPr>
            <w:r w:rsidRPr="0037764D">
              <w:rPr>
                <w:sz w:val="28"/>
                <w:szCs w:val="28"/>
              </w:rPr>
              <w:t>110 (250)</w:t>
            </w:r>
          </w:p>
        </w:tc>
        <w:tc>
          <w:tcPr>
            <w:tcW w:w="1268" w:type="dxa"/>
            <w:vAlign w:val="center"/>
          </w:tcPr>
          <w:p w:rsidR="00BF7D8E" w:rsidRPr="0037764D" w:rsidRDefault="00BF7D8E" w:rsidP="00782021">
            <w:pPr>
              <w:jc w:val="center"/>
              <w:rPr>
                <w:sz w:val="28"/>
                <w:szCs w:val="28"/>
              </w:rPr>
            </w:pPr>
            <w:r w:rsidRPr="0037764D">
              <w:rPr>
                <w:sz w:val="28"/>
                <w:szCs w:val="28"/>
              </w:rPr>
              <w:t>сущ.</w:t>
            </w:r>
          </w:p>
        </w:tc>
      </w:tr>
      <w:tr w:rsidR="00BF7D8E" w:rsidRPr="0037764D">
        <w:trPr>
          <w:trHeight w:val="340"/>
        </w:trPr>
        <w:tc>
          <w:tcPr>
            <w:tcW w:w="646" w:type="dxa"/>
            <w:vAlign w:val="center"/>
          </w:tcPr>
          <w:p w:rsidR="00BF7D8E" w:rsidRPr="0037764D" w:rsidRDefault="00BF7D8E" w:rsidP="00782021">
            <w:pPr>
              <w:jc w:val="center"/>
              <w:rPr>
                <w:sz w:val="28"/>
                <w:szCs w:val="28"/>
              </w:rPr>
            </w:pPr>
            <w:r w:rsidRPr="0037764D">
              <w:rPr>
                <w:sz w:val="28"/>
                <w:szCs w:val="28"/>
              </w:rPr>
              <w:t>4</w:t>
            </w:r>
          </w:p>
        </w:tc>
        <w:tc>
          <w:tcPr>
            <w:tcW w:w="4640" w:type="dxa"/>
            <w:vAlign w:val="center"/>
          </w:tcPr>
          <w:p w:rsidR="00BF7D8E" w:rsidRPr="0037764D" w:rsidRDefault="00BF7D8E" w:rsidP="00782021">
            <w:pPr>
              <w:rPr>
                <w:sz w:val="28"/>
                <w:szCs w:val="28"/>
              </w:rPr>
            </w:pPr>
            <w:r w:rsidRPr="0037764D">
              <w:rPr>
                <w:sz w:val="28"/>
                <w:szCs w:val="28"/>
              </w:rPr>
              <w:t>Детский сад</w:t>
            </w:r>
          </w:p>
        </w:tc>
        <w:tc>
          <w:tcPr>
            <w:tcW w:w="1397" w:type="dxa"/>
            <w:vAlign w:val="center"/>
          </w:tcPr>
          <w:p w:rsidR="00BF7D8E" w:rsidRPr="0037764D" w:rsidRDefault="00BF7D8E" w:rsidP="00782021">
            <w:pPr>
              <w:jc w:val="center"/>
              <w:rPr>
                <w:sz w:val="28"/>
                <w:szCs w:val="28"/>
              </w:rPr>
            </w:pPr>
            <w:r w:rsidRPr="0037764D">
              <w:rPr>
                <w:sz w:val="28"/>
                <w:szCs w:val="28"/>
              </w:rPr>
              <w:t>мест</w:t>
            </w:r>
          </w:p>
        </w:tc>
        <w:tc>
          <w:tcPr>
            <w:tcW w:w="1404" w:type="dxa"/>
            <w:vAlign w:val="center"/>
          </w:tcPr>
          <w:p w:rsidR="00BF7D8E" w:rsidRPr="0037764D" w:rsidRDefault="00BF7D8E" w:rsidP="00782021">
            <w:pPr>
              <w:jc w:val="center"/>
              <w:rPr>
                <w:sz w:val="28"/>
                <w:szCs w:val="28"/>
              </w:rPr>
            </w:pPr>
            <w:r w:rsidRPr="0037764D">
              <w:rPr>
                <w:sz w:val="28"/>
                <w:szCs w:val="28"/>
              </w:rPr>
              <w:t>30 (42)</w:t>
            </w:r>
          </w:p>
        </w:tc>
        <w:tc>
          <w:tcPr>
            <w:tcW w:w="1268" w:type="dxa"/>
            <w:vAlign w:val="center"/>
          </w:tcPr>
          <w:p w:rsidR="00BF7D8E" w:rsidRPr="0037764D" w:rsidRDefault="00BF7D8E" w:rsidP="00782021">
            <w:pPr>
              <w:jc w:val="center"/>
              <w:rPr>
                <w:sz w:val="28"/>
                <w:szCs w:val="28"/>
              </w:rPr>
            </w:pPr>
            <w:r w:rsidRPr="0037764D">
              <w:rPr>
                <w:sz w:val="28"/>
                <w:szCs w:val="28"/>
              </w:rPr>
              <w:t>сущ.</w:t>
            </w:r>
          </w:p>
        </w:tc>
      </w:tr>
      <w:tr w:rsidR="00BF7D8E" w:rsidRPr="0037764D">
        <w:trPr>
          <w:trHeight w:val="340"/>
        </w:trPr>
        <w:tc>
          <w:tcPr>
            <w:tcW w:w="646" w:type="dxa"/>
            <w:vAlign w:val="center"/>
          </w:tcPr>
          <w:p w:rsidR="00BF7D8E" w:rsidRPr="0037764D" w:rsidRDefault="00BF7D8E" w:rsidP="00782021">
            <w:pPr>
              <w:jc w:val="center"/>
              <w:rPr>
                <w:sz w:val="28"/>
                <w:szCs w:val="28"/>
              </w:rPr>
            </w:pPr>
            <w:r w:rsidRPr="0037764D">
              <w:rPr>
                <w:sz w:val="28"/>
                <w:szCs w:val="28"/>
              </w:rPr>
              <w:t>5</w:t>
            </w:r>
          </w:p>
        </w:tc>
        <w:tc>
          <w:tcPr>
            <w:tcW w:w="4640" w:type="dxa"/>
            <w:vAlign w:val="center"/>
          </w:tcPr>
          <w:p w:rsidR="00BF7D8E" w:rsidRPr="0037764D" w:rsidRDefault="00BF7D8E" w:rsidP="00782021">
            <w:pPr>
              <w:rPr>
                <w:sz w:val="28"/>
                <w:szCs w:val="28"/>
              </w:rPr>
            </w:pPr>
            <w:r w:rsidRPr="0037764D">
              <w:rPr>
                <w:sz w:val="28"/>
                <w:szCs w:val="28"/>
              </w:rPr>
              <w:t>Медпункт</w:t>
            </w:r>
          </w:p>
        </w:tc>
        <w:tc>
          <w:tcPr>
            <w:tcW w:w="1397" w:type="dxa"/>
            <w:vAlign w:val="center"/>
          </w:tcPr>
          <w:p w:rsidR="00BF7D8E" w:rsidRPr="0037764D" w:rsidRDefault="00BF7D8E" w:rsidP="00782021">
            <w:pPr>
              <w:jc w:val="center"/>
              <w:rPr>
                <w:sz w:val="28"/>
                <w:szCs w:val="28"/>
              </w:rPr>
            </w:pPr>
          </w:p>
        </w:tc>
        <w:tc>
          <w:tcPr>
            <w:tcW w:w="1404" w:type="dxa"/>
            <w:vAlign w:val="center"/>
          </w:tcPr>
          <w:p w:rsidR="00BF7D8E" w:rsidRPr="0037764D" w:rsidRDefault="00BF7D8E" w:rsidP="00782021">
            <w:pPr>
              <w:jc w:val="center"/>
              <w:rPr>
                <w:sz w:val="28"/>
                <w:szCs w:val="28"/>
              </w:rPr>
            </w:pPr>
          </w:p>
        </w:tc>
        <w:tc>
          <w:tcPr>
            <w:tcW w:w="1268" w:type="dxa"/>
            <w:vAlign w:val="center"/>
          </w:tcPr>
          <w:p w:rsidR="00BF7D8E" w:rsidRPr="0037764D" w:rsidRDefault="00BF7D8E" w:rsidP="00782021">
            <w:pPr>
              <w:jc w:val="center"/>
              <w:rPr>
                <w:sz w:val="28"/>
                <w:szCs w:val="28"/>
              </w:rPr>
            </w:pPr>
            <w:r w:rsidRPr="0037764D">
              <w:rPr>
                <w:sz w:val="28"/>
                <w:szCs w:val="28"/>
              </w:rPr>
              <w:t>сущ.</w:t>
            </w:r>
          </w:p>
        </w:tc>
      </w:tr>
      <w:tr w:rsidR="00BF7D8E" w:rsidRPr="0037764D">
        <w:trPr>
          <w:trHeight w:val="340"/>
        </w:trPr>
        <w:tc>
          <w:tcPr>
            <w:tcW w:w="646" w:type="dxa"/>
            <w:tcBorders>
              <w:bottom w:val="single" w:sz="12" w:space="0" w:color="000000"/>
            </w:tcBorders>
            <w:vAlign w:val="center"/>
          </w:tcPr>
          <w:p w:rsidR="00BF7D8E" w:rsidRPr="0037764D" w:rsidRDefault="00BF7D8E" w:rsidP="00782021">
            <w:pPr>
              <w:jc w:val="center"/>
              <w:rPr>
                <w:sz w:val="28"/>
                <w:szCs w:val="28"/>
              </w:rPr>
            </w:pPr>
            <w:r w:rsidRPr="0037764D">
              <w:rPr>
                <w:sz w:val="28"/>
                <w:szCs w:val="28"/>
              </w:rPr>
              <w:t>6</w:t>
            </w:r>
          </w:p>
        </w:tc>
        <w:tc>
          <w:tcPr>
            <w:tcW w:w="4640" w:type="dxa"/>
            <w:tcBorders>
              <w:bottom w:val="single" w:sz="12" w:space="0" w:color="000000"/>
            </w:tcBorders>
            <w:vAlign w:val="center"/>
          </w:tcPr>
          <w:p w:rsidR="00BF7D8E" w:rsidRPr="0037764D" w:rsidRDefault="00BF7D8E" w:rsidP="00782021">
            <w:pPr>
              <w:rPr>
                <w:sz w:val="28"/>
                <w:szCs w:val="28"/>
              </w:rPr>
            </w:pPr>
            <w:r w:rsidRPr="0037764D">
              <w:rPr>
                <w:sz w:val="28"/>
                <w:szCs w:val="28"/>
              </w:rPr>
              <w:t>Магазин Райпо</w:t>
            </w:r>
          </w:p>
        </w:tc>
        <w:tc>
          <w:tcPr>
            <w:tcW w:w="1397" w:type="dxa"/>
            <w:tcBorders>
              <w:bottom w:val="single" w:sz="12" w:space="0" w:color="000000"/>
            </w:tcBorders>
            <w:vAlign w:val="center"/>
          </w:tcPr>
          <w:p w:rsidR="00BF7D8E" w:rsidRPr="0037764D" w:rsidRDefault="00BF7D8E" w:rsidP="00782021">
            <w:pPr>
              <w:jc w:val="center"/>
              <w:rPr>
                <w:sz w:val="28"/>
                <w:szCs w:val="28"/>
              </w:rPr>
            </w:pPr>
          </w:p>
        </w:tc>
        <w:tc>
          <w:tcPr>
            <w:tcW w:w="1404" w:type="dxa"/>
            <w:tcBorders>
              <w:bottom w:val="single" w:sz="12" w:space="0" w:color="000000"/>
            </w:tcBorders>
            <w:vAlign w:val="center"/>
          </w:tcPr>
          <w:p w:rsidR="00BF7D8E" w:rsidRPr="0037764D" w:rsidRDefault="00BF7D8E" w:rsidP="00782021">
            <w:pPr>
              <w:jc w:val="center"/>
              <w:rPr>
                <w:sz w:val="28"/>
                <w:szCs w:val="28"/>
              </w:rPr>
            </w:pPr>
          </w:p>
        </w:tc>
        <w:tc>
          <w:tcPr>
            <w:tcW w:w="1268" w:type="dxa"/>
            <w:tcBorders>
              <w:bottom w:val="single" w:sz="12" w:space="0" w:color="000000"/>
            </w:tcBorders>
            <w:vAlign w:val="center"/>
          </w:tcPr>
          <w:p w:rsidR="00BF7D8E" w:rsidRPr="0037764D" w:rsidRDefault="00BF7D8E" w:rsidP="00782021">
            <w:pPr>
              <w:jc w:val="center"/>
              <w:rPr>
                <w:sz w:val="28"/>
                <w:szCs w:val="28"/>
              </w:rPr>
            </w:pPr>
            <w:r w:rsidRPr="0037764D">
              <w:rPr>
                <w:sz w:val="28"/>
                <w:szCs w:val="28"/>
              </w:rPr>
              <w:t>сущ.</w:t>
            </w:r>
          </w:p>
        </w:tc>
      </w:tr>
    </w:tbl>
    <w:p w:rsidR="00BF7D8E" w:rsidRPr="0037764D" w:rsidRDefault="00BF7D8E" w:rsidP="00782021">
      <w:pPr>
        <w:ind w:firstLine="540"/>
        <w:rPr>
          <w:sz w:val="28"/>
          <w:szCs w:val="28"/>
        </w:rPr>
      </w:pPr>
      <w:r w:rsidRPr="0037764D">
        <w:rPr>
          <w:sz w:val="28"/>
          <w:szCs w:val="28"/>
        </w:rPr>
        <w:t>* Прим. - нормативное количество</w:t>
      </w:r>
    </w:p>
    <w:p w:rsidR="00BF7D8E" w:rsidRPr="0037764D" w:rsidRDefault="00BF7D8E" w:rsidP="00782021">
      <w:pPr>
        <w:spacing w:after="120"/>
        <w:ind w:firstLine="540"/>
        <w:rPr>
          <w:sz w:val="28"/>
          <w:szCs w:val="28"/>
          <w:u w:val="single"/>
        </w:rPr>
      </w:pPr>
    </w:p>
    <w:p w:rsidR="00BF7D8E" w:rsidRPr="0037764D" w:rsidRDefault="00BF7D8E" w:rsidP="00782021">
      <w:pPr>
        <w:spacing w:after="120"/>
        <w:ind w:firstLine="540"/>
        <w:rPr>
          <w:sz w:val="28"/>
          <w:szCs w:val="28"/>
          <w:u w:val="single"/>
        </w:rPr>
      </w:pPr>
      <w:r w:rsidRPr="0037764D">
        <w:rPr>
          <w:sz w:val="28"/>
          <w:szCs w:val="28"/>
          <w:u w:val="single"/>
        </w:rPr>
        <w:t>д. Карламанбаш</w:t>
      </w:r>
    </w:p>
    <w:p w:rsidR="00BF7D8E" w:rsidRPr="0037764D" w:rsidRDefault="00BF7D8E" w:rsidP="00782021">
      <w:pPr>
        <w:spacing w:after="120"/>
        <w:ind w:firstLine="540"/>
        <w:rPr>
          <w:sz w:val="28"/>
          <w:szCs w:val="28"/>
        </w:rPr>
      </w:pPr>
      <w:r w:rsidRPr="0037764D">
        <w:rPr>
          <w:sz w:val="28"/>
          <w:szCs w:val="28"/>
        </w:rPr>
        <w:t>Перечень общественных зданий и сооружений</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rPr>
          <w:trHeight w:hRule="exact" w:val="680"/>
        </w:trPr>
        <w:tc>
          <w:tcPr>
            <w:tcW w:w="64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Наименование</w:t>
            </w:r>
          </w:p>
        </w:tc>
        <w:tc>
          <w:tcPr>
            <w:tcW w:w="1399"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Количество (*)</w:t>
            </w:r>
          </w:p>
        </w:tc>
        <w:tc>
          <w:tcPr>
            <w:tcW w:w="1268"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Прим</w:t>
            </w:r>
          </w:p>
        </w:tc>
      </w:tr>
      <w:tr w:rsidR="00BF7D8E" w:rsidRPr="0037764D">
        <w:trPr>
          <w:trHeight w:val="340"/>
        </w:trPr>
        <w:tc>
          <w:tcPr>
            <w:tcW w:w="647" w:type="dxa"/>
            <w:vAlign w:val="center"/>
          </w:tcPr>
          <w:p w:rsidR="00BF7D8E" w:rsidRPr="0037764D" w:rsidRDefault="00BF7D8E" w:rsidP="00782021">
            <w:pPr>
              <w:ind w:firstLine="540"/>
              <w:jc w:val="center"/>
              <w:rPr>
                <w:sz w:val="28"/>
                <w:szCs w:val="28"/>
              </w:rPr>
            </w:pPr>
            <w:r w:rsidRPr="0037764D">
              <w:rPr>
                <w:sz w:val="28"/>
                <w:szCs w:val="28"/>
              </w:rPr>
              <w:t>1</w:t>
            </w:r>
          </w:p>
        </w:tc>
        <w:tc>
          <w:tcPr>
            <w:tcW w:w="4637" w:type="dxa"/>
            <w:vAlign w:val="center"/>
          </w:tcPr>
          <w:p w:rsidR="00BF7D8E" w:rsidRPr="0037764D" w:rsidRDefault="00BF7D8E" w:rsidP="00782021">
            <w:pPr>
              <w:ind w:firstLine="540"/>
              <w:rPr>
                <w:sz w:val="28"/>
                <w:szCs w:val="28"/>
              </w:rPr>
            </w:pPr>
            <w:r w:rsidRPr="0037764D">
              <w:rPr>
                <w:sz w:val="28"/>
                <w:szCs w:val="28"/>
              </w:rPr>
              <w:t>Начальная школа</w:t>
            </w:r>
          </w:p>
          <w:p w:rsidR="00BF7D8E" w:rsidRPr="0037764D" w:rsidRDefault="00BF7D8E" w:rsidP="00782021">
            <w:pPr>
              <w:ind w:firstLine="540"/>
              <w:rPr>
                <w:sz w:val="28"/>
                <w:szCs w:val="28"/>
              </w:rPr>
            </w:pPr>
            <w:r w:rsidRPr="0037764D">
              <w:rPr>
                <w:sz w:val="28"/>
                <w:szCs w:val="28"/>
              </w:rPr>
              <w:t>Медпункт</w:t>
            </w:r>
          </w:p>
        </w:tc>
        <w:tc>
          <w:tcPr>
            <w:tcW w:w="1399" w:type="dxa"/>
            <w:vAlign w:val="center"/>
          </w:tcPr>
          <w:p w:rsidR="00BF7D8E" w:rsidRPr="0037764D" w:rsidRDefault="00BF7D8E" w:rsidP="00782021">
            <w:pPr>
              <w:ind w:firstLine="540"/>
              <w:jc w:val="center"/>
              <w:rPr>
                <w:sz w:val="28"/>
                <w:szCs w:val="28"/>
              </w:rPr>
            </w:pPr>
            <w:r w:rsidRPr="0037764D">
              <w:rPr>
                <w:sz w:val="28"/>
                <w:szCs w:val="28"/>
              </w:rPr>
              <w:t>учащихся</w:t>
            </w:r>
          </w:p>
        </w:tc>
        <w:tc>
          <w:tcPr>
            <w:tcW w:w="1404" w:type="dxa"/>
            <w:vAlign w:val="center"/>
          </w:tcPr>
          <w:p w:rsidR="00BF7D8E" w:rsidRPr="0037764D" w:rsidRDefault="00BF7D8E" w:rsidP="00782021">
            <w:pPr>
              <w:ind w:firstLine="540"/>
              <w:jc w:val="center"/>
              <w:rPr>
                <w:sz w:val="28"/>
                <w:szCs w:val="28"/>
              </w:rPr>
            </w:pPr>
            <w:r w:rsidRPr="0037764D">
              <w:rPr>
                <w:sz w:val="28"/>
                <w:szCs w:val="28"/>
              </w:rPr>
              <w:t>(40)</w:t>
            </w:r>
          </w:p>
        </w:tc>
        <w:tc>
          <w:tcPr>
            <w:tcW w:w="1268" w:type="dxa"/>
            <w:vAlign w:val="center"/>
          </w:tcPr>
          <w:p w:rsidR="00BF7D8E" w:rsidRPr="0037764D" w:rsidRDefault="00BF7D8E" w:rsidP="00782021">
            <w:pPr>
              <w:ind w:firstLine="540"/>
              <w:jc w:val="center"/>
              <w:rPr>
                <w:sz w:val="28"/>
                <w:szCs w:val="28"/>
              </w:rPr>
            </w:pPr>
            <w:r w:rsidRPr="0037764D">
              <w:rPr>
                <w:sz w:val="28"/>
                <w:szCs w:val="28"/>
              </w:rPr>
              <w:t>не дейст.</w:t>
            </w:r>
          </w:p>
        </w:tc>
      </w:tr>
      <w:tr w:rsidR="00BF7D8E" w:rsidRPr="0037764D">
        <w:trPr>
          <w:trHeight w:val="340"/>
        </w:trPr>
        <w:tc>
          <w:tcPr>
            <w:tcW w:w="647"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2</w:t>
            </w:r>
          </w:p>
        </w:tc>
        <w:tc>
          <w:tcPr>
            <w:tcW w:w="4637" w:type="dxa"/>
            <w:tcBorders>
              <w:bottom w:val="single" w:sz="12" w:space="0" w:color="000000"/>
            </w:tcBorders>
            <w:vAlign w:val="center"/>
          </w:tcPr>
          <w:p w:rsidR="00BF7D8E" w:rsidRPr="0037764D" w:rsidRDefault="00BF7D8E" w:rsidP="00782021">
            <w:pPr>
              <w:ind w:firstLine="540"/>
              <w:rPr>
                <w:sz w:val="28"/>
                <w:szCs w:val="28"/>
              </w:rPr>
            </w:pPr>
            <w:r w:rsidRPr="0037764D">
              <w:rPr>
                <w:sz w:val="28"/>
                <w:szCs w:val="28"/>
              </w:rPr>
              <w:t>Клуб</w:t>
            </w:r>
          </w:p>
        </w:tc>
        <w:tc>
          <w:tcPr>
            <w:tcW w:w="1399"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мест</w:t>
            </w:r>
          </w:p>
        </w:tc>
        <w:tc>
          <w:tcPr>
            <w:tcW w:w="1404"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70</w:t>
            </w:r>
          </w:p>
        </w:tc>
        <w:tc>
          <w:tcPr>
            <w:tcW w:w="1268"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сущ.</w:t>
            </w:r>
          </w:p>
        </w:tc>
      </w:tr>
    </w:tbl>
    <w:p w:rsidR="00BF7D8E" w:rsidRPr="0037764D" w:rsidRDefault="00BF7D8E" w:rsidP="00782021">
      <w:pPr>
        <w:spacing w:after="120"/>
        <w:ind w:firstLine="540"/>
        <w:rPr>
          <w:sz w:val="28"/>
          <w:szCs w:val="28"/>
        </w:rPr>
      </w:pPr>
      <w:r w:rsidRPr="0037764D">
        <w:rPr>
          <w:sz w:val="28"/>
          <w:szCs w:val="28"/>
        </w:rPr>
        <w:t>* Прим. - нормативное количество</w:t>
      </w:r>
    </w:p>
    <w:p w:rsidR="00BF7D8E" w:rsidRPr="0037764D" w:rsidRDefault="00BF7D8E" w:rsidP="00782021">
      <w:pPr>
        <w:ind w:firstLine="540"/>
        <w:rPr>
          <w:sz w:val="28"/>
          <w:szCs w:val="28"/>
          <w:u w:val="single"/>
        </w:rPr>
      </w:pPr>
    </w:p>
    <w:p w:rsidR="00BF7D8E" w:rsidRPr="0037764D" w:rsidRDefault="00BF7D8E" w:rsidP="00782021">
      <w:pPr>
        <w:spacing w:after="120"/>
        <w:ind w:firstLine="540"/>
        <w:rPr>
          <w:sz w:val="28"/>
          <w:szCs w:val="28"/>
          <w:u w:val="single"/>
        </w:rPr>
      </w:pPr>
      <w:r w:rsidRPr="0037764D">
        <w:rPr>
          <w:sz w:val="28"/>
          <w:szCs w:val="28"/>
          <w:u w:val="single"/>
        </w:rPr>
        <w:t>д. Новый Куганак</w:t>
      </w:r>
    </w:p>
    <w:p w:rsidR="00BF7D8E" w:rsidRPr="0037764D" w:rsidRDefault="00BF7D8E" w:rsidP="00782021">
      <w:pPr>
        <w:spacing w:after="120"/>
        <w:ind w:firstLine="540"/>
        <w:rPr>
          <w:sz w:val="28"/>
          <w:szCs w:val="28"/>
        </w:rPr>
      </w:pPr>
      <w:r w:rsidRPr="0037764D">
        <w:rPr>
          <w:sz w:val="28"/>
          <w:szCs w:val="28"/>
        </w:rPr>
        <w:t>Перечень общественных зданий и сооружений</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rPr>
          <w:trHeight w:hRule="exact" w:val="680"/>
        </w:trPr>
        <w:tc>
          <w:tcPr>
            <w:tcW w:w="64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Наименование</w:t>
            </w:r>
          </w:p>
        </w:tc>
        <w:tc>
          <w:tcPr>
            <w:tcW w:w="1399"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Количество</w:t>
            </w:r>
          </w:p>
        </w:tc>
        <w:tc>
          <w:tcPr>
            <w:tcW w:w="1268"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Прим</w:t>
            </w:r>
          </w:p>
        </w:tc>
      </w:tr>
      <w:tr w:rsidR="00BF7D8E" w:rsidRPr="0037764D">
        <w:trPr>
          <w:trHeight w:val="340"/>
        </w:trPr>
        <w:tc>
          <w:tcPr>
            <w:tcW w:w="647"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1</w:t>
            </w:r>
          </w:p>
        </w:tc>
        <w:tc>
          <w:tcPr>
            <w:tcW w:w="4637" w:type="dxa"/>
            <w:tcBorders>
              <w:bottom w:val="single" w:sz="12" w:space="0" w:color="000000"/>
            </w:tcBorders>
            <w:vAlign w:val="center"/>
          </w:tcPr>
          <w:p w:rsidR="00BF7D8E" w:rsidRPr="0037764D" w:rsidRDefault="00BF7D8E" w:rsidP="00782021">
            <w:pPr>
              <w:ind w:firstLine="540"/>
              <w:rPr>
                <w:sz w:val="28"/>
                <w:szCs w:val="28"/>
              </w:rPr>
            </w:pPr>
            <w:r w:rsidRPr="0037764D">
              <w:rPr>
                <w:sz w:val="28"/>
                <w:szCs w:val="28"/>
              </w:rPr>
              <w:t>Магазин</w:t>
            </w:r>
          </w:p>
        </w:tc>
        <w:tc>
          <w:tcPr>
            <w:tcW w:w="1399" w:type="dxa"/>
            <w:tcBorders>
              <w:bottom w:val="single" w:sz="12" w:space="0" w:color="000000"/>
            </w:tcBorders>
            <w:vAlign w:val="center"/>
          </w:tcPr>
          <w:p w:rsidR="00BF7D8E" w:rsidRPr="0037764D" w:rsidRDefault="00BF7D8E" w:rsidP="00782021">
            <w:pPr>
              <w:ind w:firstLine="540"/>
              <w:jc w:val="center"/>
              <w:rPr>
                <w:sz w:val="28"/>
                <w:szCs w:val="28"/>
              </w:rPr>
            </w:pPr>
          </w:p>
        </w:tc>
        <w:tc>
          <w:tcPr>
            <w:tcW w:w="1404" w:type="dxa"/>
            <w:tcBorders>
              <w:bottom w:val="single" w:sz="12" w:space="0" w:color="000000"/>
            </w:tcBorders>
            <w:vAlign w:val="center"/>
          </w:tcPr>
          <w:p w:rsidR="00BF7D8E" w:rsidRPr="0037764D" w:rsidRDefault="00BF7D8E" w:rsidP="00782021">
            <w:pPr>
              <w:ind w:firstLine="540"/>
              <w:jc w:val="center"/>
              <w:rPr>
                <w:sz w:val="28"/>
                <w:szCs w:val="28"/>
              </w:rPr>
            </w:pPr>
          </w:p>
        </w:tc>
        <w:tc>
          <w:tcPr>
            <w:tcW w:w="1268"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сущ.</w:t>
            </w:r>
          </w:p>
        </w:tc>
      </w:tr>
    </w:tbl>
    <w:p w:rsidR="00BF7D8E" w:rsidRPr="0037764D" w:rsidRDefault="00BF7D8E" w:rsidP="00782021">
      <w:pPr>
        <w:ind w:firstLine="540"/>
        <w:rPr>
          <w:sz w:val="28"/>
          <w:szCs w:val="28"/>
          <w:u w:val="single"/>
        </w:rPr>
      </w:pPr>
    </w:p>
    <w:p w:rsidR="00BF7D8E" w:rsidRPr="0037764D" w:rsidRDefault="00BF7D8E" w:rsidP="00782021">
      <w:pPr>
        <w:spacing w:after="120"/>
        <w:ind w:firstLine="540"/>
        <w:rPr>
          <w:sz w:val="28"/>
          <w:szCs w:val="28"/>
          <w:u w:val="single"/>
        </w:rPr>
      </w:pPr>
      <w:r w:rsidRPr="0037764D">
        <w:rPr>
          <w:sz w:val="28"/>
          <w:szCs w:val="28"/>
          <w:u w:val="single"/>
        </w:rPr>
        <w:t>д. Новый Бишаул</w:t>
      </w:r>
    </w:p>
    <w:p w:rsidR="00BF7D8E" w:rsidRPr="0037764D" w:rsidRDefault="00BF7D8E" w:rsidP="00782021">
      <w:pPr>
        <w:spacing w:after="120"/>
        <w:ind w:firstLine="540"/>
        <w:rPr>
          <w:sz w:val="28"/>
          <w:szCs w:val="28"/>
        </w:rPr>
      </w:pPr>
      <w:r w:rsidRPr="0037764D">
        <w:rPr>
          <w:sz w:val="28"/>
          <w:szCs w:val="28"/>
        </w:rPr>
        <w:t>Перечень общественных зданий и сооружений</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rPr>
          <w:trHeight w:hRule="exact" w:val="680"/>
        </w:trPr>
        <w:tc>
          <w:tcPr>
            <w:tcW w:w="64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Наименование</w:t>
            </w:r>
          </w:p>
        </w:tc>
        <w:tc>
          <w:tcPr>
            <w:tcW w:w="1399"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 xml:space="preserve">Количество </w:t>
            </w:r>
          </w:p>
        </w:tc>
        <w:tc>
          <w:tcPr>
            <w:tcW w:w="1268"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Прим</w:t>
            </w:r>
          </w:p>
        </w:tc>
      </w:tr>
      <w:tr w:rsidR="00BF7D8E" w:rsidRPr="0037764D">
        <w:trPr>
          <w:trHeight w:val="340"/>
        </w:trPr>
        <w:tc>
          <w:tcPr>
            <w:tcW w:w="647"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1</w:t>
            </w:r>
          </w:p>
        </w:tc>
        <w:tc>
          <w:tcPr>
            <w:tcW w:w="4637" w:type="dxa"/>
            <w:tcBorders>
              <w:bottom w:val="single" w:sz="12" w:space="0" w:color="000000"/>
            </w:tcBorders>
            <w:vAlign w:val="center"/>
          </w:tcPr>
          <w:p w:rsidR="00BF7D8E" w:rsidRPr="0037764D" w:rsidRDefault="00BF7D8E" w:rsidP="00782021">
            <w:pPr>
              <w:ind w:firstLine="540"/>
              <w:rPr>
                <w:sz w:val="28"/>
                <w:szCs w:val="28"/>
              </w:rPr>
            </w:pPr>
            <w:r w:rsidRPr="0037764D">
              <w:rPr>
                <w:sz w:val="28"/>
                <w:szCs w:val="28"/>
              </w:rPr>
              <w:t>Начальная школа</w:t>
            </w:r>
          </w:p>
        </w:tc>
        <w:tc>
          <w:tcPr>
            <w:tcW w:w="1399"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учащихся</w:t>
            </w:r>
          </w:p>
        </w:tc>
        <w:tc>
          <w:tcPr>
            <w:tcW w:w="1404" w:type="dxa"/>
            <w:tcBorders>
              <w:bottom w:val="single" w:sz="12" w:space="0" w:color="000000"/>
            </w:tcBorders>
            <w:vAlign w:val="center"/>
          </w:tcPr>
          <w:p w:rsidR="00BF7D8E" w:rsidRPr="0037764D" w:rsidRDefault="00BF7D8E" w:rsidP="00782021">
            <w:pPr>
              <w:ind w:firstLine="540"/>
              <w:jc w:val="center"/>
              <w:rPr>
                <w:sz w:val="28"/>
                <w:szCs w:val="28"/>
              </w:rPr>
            </w:pPr>
          </w:p>
        </w:tc>
        <w:tc>
          <w:tcPr>
            <w:tcW w:w="1268"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не дейст.</w:t>
            </w:r>
          </w:p>
        </w:tc>
      </w:tr>
    </w:tbl>
    <w:p w:rsidR="00BF7D8E" w:rsidRPr="0037764D" w:rsidRDefault="00BF7D8E" w:rsidP="00782021">
      <w:pPr>
        <w:ind w:firstLine="540"/>
        <w:rPr>
          <w:sz w:val="28"/>
          <w:szCs w:val="28"/>
          <w:u w:val="single"/>
        </w:rPr>
      </w:pPr>
    </w:p>
    <w:p w:rsidR="00BF7D8E" w:rsidRPr="0037764D" w:rsidRDefault="00BF7D8E" w:rsidP="00782021">
      <w:pPr>
        <w:spacing w:after="120"/>
        <w:ind w:firstLine="540"/>
        <w:rPr>
          <w:sz w:val="28"/>
          <w:szCs w:val="28"/>
          <w:u w:val="single"/>
        </w:rPr>
      </w:pPr>
      <w:r w:rsidRPr="0037764D">
        <w:rPr>
          <w:sz w:val="28"/>
          <w:szCs w:val="28"/>
          <w:u w:val="single"/>
        </w:rPr>
        <w:t>д. Абдуллино</w:t>
      </w:r>
    </w:p>
    <w:p w:rsidR="00BF7D8E" w:rsidRPr="0037764D" w:rsidRDefault="00BF7D8E" w:rsidP="00782021">
      <w:pPr>
        <w:spacing w:after="120"/>
        <w:ind w:firstLine="540"/>
        <w:rPr>
          <w:sz w:val="28"/>
          <w:szCs w:val="28"/>
        </w:rPr>
      </w:pPr>
      <w:r w:rsidRPr="0037764D">
        <w:rPr>
          <w:sz w:val="28"/>
          <w:szCs w:val="28"/>
        </w:rPr>
        <w:t>Перечень общественных зданий и сооружений</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rPr>
          <w:trHeight w:hRule="exact" w:val="680"/>
        </w:trPr>
        <w:tc>
          <w:tcPr>
            <w:tcW w:w="64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Наименование</w:t>
            </w:r>
          </w:p>
        </w:tc>
        <w:tc>
          <w:tcPr>
            <w:tcW w:w="1399"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 xml:space="preserve">Количество </w:t>
            </w:r>
          </w:p>
        </w:tc>
        <w:tc>
          <w:tcPr>
            <w:tcW w:w="1268"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Прим</w:t>
            </w:r>
          </w:p>
        </w:tc>
      </w:tr>
      <w:tr w:rsidR="00BF7D8E" w:rsidRPr="0037764D">
        <w:trPr>
          <w:trHeight w:val="340"/>
        </w:trPr>
        <w:tc>
          <w:tcPr>
            <w:tcW w:w="647"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1</w:t>
            </w:r>
          </w:p>
        </w:tc>
        <w:tc>
          <w:tcPr>
            <w:tcW w:w="4637" w:type="dxa"/>
            <w:tcBorders>
              <w:bottom w:val="single" w:sz="12" w:space="0" w:color="000000"/>
            </w:tcBorders>
            <w:vAlign w:val="center"/>
          </w:tcPr>
          <w:p w:rsidR="00BF7D8E" w:rsidRPr="0037764D" w:rsidRDefault="00BF7D8E" w:rsidP="00782021">
            <w:pPr>
              <w:ind w:firstLine="540"/>
              <w:rPr>
                <w:sz w:val="28"/>
                <w:szCs w:val="28"/>
              </w:rPr>
            </w:pPr>
            <w:r w:rsidRPr="0037764D">
              <w:rPr>
                <w:sz w:val="28"/>
                <w:szCs w:val="28"/>
              </w:rPr>
              <w:t>Клуб</w:t>
            </w:r>
          </w:p>
        </w:tc>
        <w:tc>
          <w:tcPr>
            <w:tcW w:w="1399"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мест</w:t>
            </w:r>
          </w:p>
        </w:tc>
        <w:tc>
          <w:tcPr>
            <w:tcW w:w="1404"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70</w:t>
            </w:r>
          </w:p>
        </w:tc>
        <w:tc>
          <w:tcPr>
            <w:tcW w:w="1268"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сущ.</w:t>
            </w:r>
          </w:p>
        </w:tc>
      </w:tr>
    </w:tbl>
    <w:p w:rsidR="00BF7D8E" w:rsidRPr="0037764D" w:rsidRDefault="00BF7D8E" w:rsidP="00782021">
      <w:pPr>
        <w:spacing w:after="120"/>
        <w:ind w:firstLine="540"/>
        <w:rPr>
          <w:sz w:val="28"/>
          <w:szCs w:val="28"/>
          <w:u w:val="single"/>
        </w:rPr>
      </w:pPr>
    </w:p>
    <w:p w:rsidR="00BF7D8E" w:rsidRPr="0037764D" w:rsidRDefault="00BF7D8E" w:rsidP="00782021">
      <w:pPr>
        <w:spacing w:after="120"/>
        <w:ind w:firstLine="540"/>
        <w:rPr>
          <w:sz w:val="28"/>
          <w:szCs w:val="28"/>
          <w:u w:val="single"/>
        </w:rPr>
      </w:pPr>
      <w:r w:rsidRPr="0037764D">
        <w:rPr>
          <w:sz w:val="28"/>
          <w:szCs w:val="28"/>
          <w:u w:val="single"/>
        </w:rPr>
        <w:t>д. Новобабичево</w:t>
      </w:r>
    </w:p>
    <w:p w:rsidR="00BF7D8E" w:rsidRPr="0037764D" w:rsidRDefault="00BF7D8E" w:rsidP="00782021">
      <w:pPr>
        <w:spacing w:after="120"/>
        <w:ind w:firstLine="540"/>
        <w:rPr>
          <w:sz w:val="28"/>
          <w:szCs w:val="28"/>
        </w:rPr>
      </w:pPr>
      <w:r w:rsidRPr="0037764D">
        <w:rPr>
          <w:sz w:val="28"/>
          <w:szCs w:val="28"/>
        </w:rPr>
        <w:t>Перечень общественных зданий и сооружений</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rPr>
          <w:trHeight w:hRule="exact" w:val="680"/>
        </w:trPr>
        <w:tc>
          <w:tcPr>
            <w:tcW w:w="64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Наименование</w:t>
            </w:r>
          </w:p>
        </w:tc>
        <w:tc>
          <w:tcPr>
            <w:tcW w:w="1399"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 xml:space="preserve">Количество </w:t>
            </w:r>
          </w:p>
        </w:tc>
        <w:tc>
          <w:tcPr>
            <w:tcW w:w="1268"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Прим</w:t>
            </w:r>
          </w:p>
        </w:tc>
      </w:tr>
      <w:tr w:rsidR="00BF7D8E" w:rsidRPr="0037764D">
        <w:trPr>
          <w:trHeight w:val="340"/>
        </w:trPr>
        <w:tc>
          <w:tcPr>
            <w:tcW w:w="647"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1</w:t>
            </w:r>
          </w:p>
        </w:tc>
        <w:tc>
          <w:tcPr>
            <w:tcW w:w="4637" w:type="dxa"/>
            <w:tcBorders>
              <w:bottom w:val="single" w:sz="12" w:space="0" w:color="000000"/>
            </w:tcBorders>
            <w:vAlign w:val="center"/>
          </w:tcPr>
          <w:p w:rsidR="00BF7D8E" w:rsidRPr="0037764D" w:rsidRDefault="00BF7D8E" w:rsidP="00782021">
            <w:pPr>
              <w:ind w:firstLine="540"/>
              <w:rPr>
                <w:sz w:val="28"/>
                <w:szCs w:val="28"/>
              </w:rPr>
            </w:pPr>
            <w:r w:rsidRPr="0037764D">
              <w:rPr>
                <w:sz w:val="28"/>
                <w:szCs w:val="28"/>
              </w:rPr>
              <w:t>Магазин</w:t>
            </w:r>
          </w:p>
        </w:tc>
        <w:tc>
          <w:tcPr>
            <w:tcW w:w="1399" w:type="dxa"/>
            <w:tcBorders>
              <w:bottom w:val="single" w:sz="12" w:space="0" w:color="000000"/>
            </w:tcBorders>
            <w:vAlign w:val="center"/>
          </w:tcPr>
          <w:p w:rsidR="00BF7D8E" w:rsidRPr="0037764D" w:rsidRDefault="00BF7D8E" w:rsidP="00782021">
            <w:pPr>
              <w:ind w:firstLine="540"/>
              <w:jc w:val="center"/>
              <w:rPr>
                <w:sz w:val="28"/>
                <w:szCs w:val="28"/>
              </w:rPr>
            </w:pPr>
          </w:p>
        </w:tc>
        <w:tc>
          <w:tcPr>
            <w:tcW w:w="1404" w:type="dxa"/>
            <w:tcBorders>
              <w:bottom w:val="single" w:sz="12" w:space="0" w:color="000000"/>
            </w:tcBorders>
            <w:vAlign w:val="center"/>
          </w:tcPr>
          <w:p w:rsidR="00BF7D8E" w:rsidRPr="0037764D" w:rsidRDefault="00BF7D8E" w:rsidP="00782021">
            <w:pPr>
              <w:ind w:firstLine="540"/>
              <w:jc w:val="center"/>
              <w:rPr>
                <w:sz w:val="28"/>
                <w:szCs w:val="28"/>
              </w:rPr>
            </w:pPr>
          </w:p>
        </w:tc>
        <w:tc>
          <w:tcPr>
            <w:tcW w:w="1268"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сущ.</w:t>
            </w:r>
          </w:p>
        </w:tc>
      </w:tr>
    </w:tbl>
    <w:p w:rsidR="00BF7D8E" w:rsidRPr="0037764D" w:rsidRDefault="00BF7D8E" w:rsidP="00782021">
      <w:pPr>
        <w:spacing w:after="120"/>
        <w:ind w:firstLine="540"/>
        <w:rPr>
          <w:sz w:val="28"/>
          <w:szCs w:val="28"/>
        </w:rPr>
      </w:pPr>
    </w:p>
    <w:p w:rsidR="00BF7D8E" w:rsidRPr="0037764D" w:rsidRDefault="00BF7D8E" w:rsidP="00782021">
      <w:pPr>
        <w:spacing w:after="120"/>
        <w:ind w:firstLine="540"/>
        <w:rPr>
          <w:sz w:val="28"/>
          <w:szCs w:val="28"/>
          <w:u w:val="single"/>
        </w:rPr>
      </w:pPr>
      <w:r w:rsidRPr="0037764D">
        <w:rPr>
          <w:sz w:val="28"/>
          <w:szCs w:val="28"/>
          <w:u w:val="single"/>
        </w:rPr>
        <w:t>д. Смоленка</w:t>
      </w:r>
    </w:p>
    <w:p w:rsidR="00BF7D8E" w:rsidRPr="0037764D" w:rsidRDefault="00BF7D8E" w:rsidP="00782021">
      <w:pPr>
        <w:ind w:firstLine="540"/>
        <w:rPr>
          <w:sz w:val="28"/>
          <w:szCs w:val="28"/>
        </w:rPr>
      </w:pPr>
      <w:r w:rsidRPr="0037764D">
        <w:rPr>
          <w:sz w:val="28"/>
          <w:szCs w:val="28"/>
        </w:rPr>
        <w:t xml:space="preserve">Объекты социально-культурного и бытового обслуживания отсутствуют. </w:t>
      </w:r>
    </w:p>
    <w:p w:rsidR="00BF7D8E" w:rsidRPr="0037764D" w:rsidRDefault="00BF7D8E" w:rsidP="00782021">
      <w:pPr>
        <w:ind w:firstLine="540"/>
        <w:rPr>
          <w:sz w:val="28"/>
          <w:szCs w:val="28"/>
        </w:rPr>
      </w:pPr>
    </w:p>
    <w:p w:rsidR="00BF7D8E" w:rsidRPr="0037764D" w:rsidRDefault="00BF7D8E" w:rsidP="00782021">
      <w:pPr>
        <w:spacing w:after="120"/>
        <w:ind w:firstLine="540"/>
        <w:rPr>
          <w:sz w:val="28"/>
          <w:szCs w:val="28"/>
          <w:u w:val="single"/>
        </w:rPr>
      </w:pPr>
      <w:r w:rsidRPr="0037764D">
        <w:rPr>
          <w:sz w:val="28"/>
          <w:szCs w:val="28"/>
          <w:u w:val="single"/>
        </w:rPr>
        <w:t>д. Липовка</w:t>
      </w:r>
    </w:p>
    <w:p w:rsidR="00BF7D8E" w:rsidRPr="0037764D" w:rsidRDefault="00BF7D8E" w:rsidP="00782021">
      <w:pPr>
        <w:ind w:firstLine="540"/>
        <w:rPr>
          <w:sz w:val="28"/>
          <w:szCs w:val="28"/>
        </w:rPr>
      </w:pPr>
      <w:r w:rsidRPr="0037764D">
        <w:rPr>
          <w:sz w:val="28"/>
          <w:szCs w:val="28"/>
        </w:rPr>
        <w:t xml:space="preserve">Объекты социально-культурного и бытового обслуживания отсутствуют. </w:t>
      </w:r>
    </w:p>
    <w:p w:rsidR="00BF7D8E" w:rsidRPr="0037764D" w:rsidRDefault="00BF7D8E" w:rsidP="00782021">
      <w:pPr>
        <w:ind w:firstLine="540"/>
        <w:rPr>
          <w:sz w:val="28"/>
          <w:szCs w:val="28"/>
          <w:u w:val="single"/>
        </w:rPr>
      </w:pPr>
    </w:p>
    <w:p w:rsidR="00BF7D8E" w:rsidRPr="0037764D" w:rsidRDefault="00BF7D8E" w:rsidP="00782021">
      <w:pPr>
        <w:spacing w:after="120"/>
        <w:ind w:firstLine="540"/>
        <w:rPr>
          <w:sz w:val="28"/>
          <w:szCs w:val="28"/>
          <w:u w:val="single"/>
        </w:rPr>
      </w:pPr>
      <w:r w:rsidRPr="0037764D">
        <w:rPr>
          <w:sz w:val="28"/>
          <w:szCs w:val="28"/>
          <w:u w:val="single"/>
        </w:rPr>
        <w:t>д. Адвокатовка</w:t>
      </w:r>
    </w:p>
    <w:p w:rsidR="00BF7D8E" w:rsidRPr="0037764D" w:rsidRDefault="00BF7D8E" w:rsidP="00782021">
      <w:pPr>
        <w:ind w:firstLine="540"/>
        <w:rPr>
          <w:sz w:val="28"/>
          <w:szCs w:val="28"/>
        </w:rPr>
      </w:pPr>
      <w:r w:rsidRPr="0037764D">
        <w:rPr>
          <w:sz w:val="28"/>
          <w:szCs w:val="28"/>
        </w:rPr>
        <w:t xml:space="preserve">Объекты социально-культурного и бытового обслуживания отсутствуют. </w:t>
      </w:r>
    </w:p>
    <w:p w:rsidR="00BF7D8E" w:rsidRPr="0037764D" w:rsidRDefault="00BF7D8E" w:rsidP="00782021">
      <w:pPr>
        <w:ind w:firstLine="540"/>
        <w:rPr>
          <w:sz w:val="28"/>
          <w:szCs w:val="28"/>
        </w:rPr>
      </w:pPr>
    </w:p>
    <w:p w:rsidR="00BF7D8E" w:rsidRPr="0037764D" w:rsidRDefault="00BF7D8E" w:rsidP="00782021">
      <w:pPr>
        <w:ind w:firstLine="540"/>
        <w:rPr>
          <w:sz w:val="28"/>
          <w:szCs w:val="28"/>
        </w:rPr>
      </w:pPr>
    </w:p>
    <w:p w:rsidR="00BF7D8E" w:rsidRPr="0037764D" w:rsidRDefault="00BF7D8E" w:rsidP="00782021">
      <w:pPr>
        <w:ind w:firstLine="540"/>
        <w:rPr>
          <w:b/>
          <w:bCs/>
          <w:sz w:val="28"/>
          <w:szCs w:val="28"/>
        </w:rPr>
      </w:pPr>
      <w:r w:rsidRPr="0037764D">
        <w:rPr>
          <w:b/>
          <w:bCs/>
          <w:sz w:val="28"/>
          <w:szCs w:val="28"/>
        </w:rPr>
        <w:t>1.3.4 Производственная, коммунально-складская застройка.</w:t>
      </w:r>
    </w:p>
    <w:p w:rsidR="00BF7D8E" w:rsidRPr="0037764D" w:rsidRDefault="00BF7D8E" w:rsidP="00782021">
      <w:pPr>
        <w:ind w:firstLine="540"/>
        <w:jc w:val="both"/>
        <w:rPr>
          <w:sz w:val="28"/>
          <w:szCs w:val="28"/>
        </w:rPr>
      </w:pPr>
      <w:r w:rsidRPr="0037764D">
        <w:rPr>
          <w:sz w:val="28"/>
          <w:szCs w:val="28"/>
        </w:rPr>
        <w:t>Расположение существующих промышленно-коммунальных объектов, а так же установление проектом ограничений от них отражено на чертеже «Схема современного использования территорий муниципального образования с отображением границ земель различных категорий и иной информации об использовании соответствующих территорий. Схема ограничений, утверждаемых в составе схем территориального планирования. Схема границ территорий объектов культурного наследия. Схема границ зон с особыми условиями использования территорий. Схема границ территорий подверженных риску возникновения чрезвычайных ситуаций природного и техногенного характера». Экспликация промышленно-коммунальных предприятий и учреждений приведена в таблице «Перечень промышленно-коммунальных предприятий и учреждений».</w:t>
      </w:r>
    </w:p>
    <w:p w:rsidR="00BF7D8E" w:rsidRPr="0037764D" w:rsidRDefault="00BF7D8E" w:rsidP="00782021">
      <w:pPr>
        <w:ind w:firstLine="540"/>
        <w:jc w:val="both"/>
        <w:rPr>
          <w:b/>
          <w:bCs/>
          <w:sz w:val="28"/>
          <w:szCs w:val="28"/>
        </w:rPr>
      </w:pPr>
    </w:p>
    <w:p w:rsidR="00BF7D8E" w:rsidRPr="0037764D" w:rsidRDefault="00BF7D8E" w:rsidP="00782021">
      <w:pPr>
        <w:spacing w:after="120"/>
        <w:ind w:firstLine="540"/>
        <w:rPr>
          <w:sz w:val="28"/>
          <w:szCs w:val="28"/>
          <w:u w:val="single"/>
        </w:rPr>
      </w:pPr>
      <w:r w:rsidRPr="0037764D">
        <w:rPr>
          <w:sz w:val="28"/>
          <w:szCs w:val="28"/>
          <w:u w:val="single"/>
        </w:rPr>
        <w:t>с. Старобабичево</w:t>
      </w:r>
    </w:p>
    <w:p w:rsidR="00BF7D8E" w:rsidRPr="0037764D" w:rsidRDefault="00BF7D8E" w:rsidP="00782021">
      <w:pPr>
        <w:ind w:firstLine="540"/>
        <w:rPr>
          <w:sz w:val="28"/>
          <w:szCs w:val="28"/>
        </w:rPr>
      </w:pPr>
      <w:r w:rsidRPr="0037764D">
        <w:rPr>
          <w:sz w:val="28"/>
          <w:szCs w:val="28"/>
        </w:rPr>
        <w:t>Перечень промышленно-коммунальных предприятий и учреждений</w:t>
      </w:r>
    </w:p>
    <w:p w:rsidR="00BF7D8E" w:rsidRPr="0037764D" w:rsidRDefault="00BF7D8E" w:rsidP="00782021">
      <w:pPr>
        <w:ind w:firstLine="540"/>
        <w:jc w:val="center"/>
        <w:rPr>
          <w:sz w:val="28"/>
          <w:szCs w:val="28"/>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rPr>
          <w:trHeight w:hRule="exact" w:val="680"/>
        </w:trPr>
        <w:tc>
          <w:tcPr>
            <w:tcW w:w="64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Наименование предприятия</w:t>
            </w:r>
          </w:p>
        </w:tc>
        <w:tc>
          <w:tcPr>
            <w:tcW w:w="1399" w:type="dxa"/>
            <w:tcBorders>
              <w:top w:val="single" w:sz="12" w:space="0" w:color="000000"/>
            </w:tcBorders>
            <w:vAlign w:val="center"/>
          </w:tcPr>
          <w:p w:rsidR="00BF7D8E" w:rsidRPr="0037764D" w:rsidRDefault="00BF7D8E" w:rsidP="00782021">
            <w:pPr>
              <w:ind w:firstLine="264"/>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ind w:firstLine="305"/>
              <w:jc w:val="center"/>
              <w:rPr>
                <w:sz w:val="28"/>
                <w:szCs w:val="28"/>
              </w:rPr>
            </w:pPr>
            <w:r w:rsidRPr="0037764D">
              <w:rPr>
                <w:sz w:val="28"/>
                <w:szCs w:val="28"/>
              </w:rPr>
              <w:t xml:space="preserve">Количество </w:t>
            </w:r>
          </w:p>
        </w:tc>
        <w:tc>
          <w:tcPr>
            <w:tcW w:w="1268" w:type="dxa"/>
            <w:tcBorders>
              <w:top w:val="single" w:sz="12" w:space="0" w:color="000000"/>
            </w:tcBorders>
            <w:vAlign w:val="center"/>
          </w:tcPr>
          <w:p w:rsidR="00BF7D8E" w:rsidRPr="0037764D" w:rsidRDefault="00BF7D8E" w:rsidP="00782021">
            <w:pPr>
              <w:ind w:firstLine="161"/>
              <w:jc w:val="center"/>
              <w:rPr>
                <w:sz w:val="28"/>
                <w:szCs w:val="28"/>
              </w:rPr>
            </w:pPr>
            <w:r w:rsidRPr="0037764D">
              <w:rPr>
                <w:sz w:val="28"/>
                <w:szCs w:val="28"/>
              </w:rPr>
              <w:t>Прим</w:t>
            </w:r>
          </w:p>
        </w:tc>
      </w:tr>
      <w:tr w:rsidR="00BF7D8E" w:rsidRPr="0037764D">
        <w:trPr>
          <w:trHeight w:val="340"/>
        </w:trPr>
        <w:tc>
          <w:tcPr>
            <w:tcW w:w="647" w:type="dxa"/>
            <w:vAlign w:val="center"/>
          </w:tcPr>
          <w:p w:rsidR="00BF7D8E" w:rsidRPr="0037764D" w:rsidRDefault="00BF7D8E" w:rsidP="00782021">
            <w:pPr>
              <w:ind w:firstLine="540"/>
              <w:jc w:val="center"/>
              <w:rPr>
                <w:sz w:val="28"/>
                <w:szCs w:val="28"/>
              </w:rPr>
            </w:pPr>
            <w:r w:rsidRPr="0037764D">
              <w:rPr>
                <w:sz w:val="28"/>
                <w:szCs w:val="28"/>
              </w:rPr>
              <w:t>1</w:t>
            </w:r>
          </w:p>
        </w:tc>
        <w:tc>
          <w:tcPr>
            <w:tcW w:w="4637" w:type="dxa"/>
            <w:vAlign w:val="center"/>
          </w:tcPr>
          <w:p w:rsidR="00BF7D8E" w:rsidRPr="0037764D" w:rsidRDefault="00BF7D8E" w:rsidP="00782021">
            <w:pPr>
              <w:ind w:firstLine="540"/>
              <w:rPr>
                <w:sz w:val="28"/>
                <w:szCs w:val="28"/>
              </w:rPr>
            </w:pPr>
            <w:r w:rsidRPr="0037764D">
              <w:rPr>
                <w:sz w:val="28"/>
                <w:szCs w:val="28"/>
              </w:rPr>
              <w:t>Фермерское хозяйство</w:t>
            </w:r>
          </w:p>
        </w:tc>
        <w:tc>
          <w:tcPr>
            <w:tcW w:w="1399" w:type="dxa"/>
            <w:vAlign w:val="center"/>
          </w:tcPr>
          <w:p w:rsidR="00BF7D8E" w:rsidRPr="0037764D" w:rsidRDefault="00BF7D8E" w:rsidP="00782021">
            <w:pPr>
              <w:ind w:firstLine="540"/>
              <w:jc w:val="center"/>
              <w:rPr>
                <w:sz w:val="28"/>
                <w:szCs w:val="28"/>
              </w:rPr>
            </w:pPr>
          </w:p>
        </w:tc>
        <w:tc>
          <w:tcPr>
            <w:tcW w:w="1404" w:type="dxa"/>
            <w:vAlign w:val="center"/>
          </w:tcPr>
          <w:p w:rsidR="00BF7D8E" w:rsidRPr="0037764D" w:rsidRDefault="00BF7D8E" w:rsidP="00782021">
            <w:pPr>
              <w:ind w:firstLine="540"/>
              <w:jc w:val="center"/>
              <w:rPr>
                <w:sz w:val="28"/>
                <w:szCs w:val="28"/>
              </w:rPr>
            </w:pPr>
          </w:p>
        </w:tc>
        <w:tc>
          <w:tcPr>
            <w:tcW w:w="1268" w:type="dxa"/>
            <w:vAlign w:val="center"/>
          </w:tcPr>
          <w:p w:rsidR="00BF7D8E" w:rsidRPr="0037764D" w:rsidRDefault="00BF7D8E" w:rsidP="00782021">
            <w:pPr>
              <w:ind w:firstLine="540"/>
              <w:jc w:val="center"/>
              <w:rPr>
                <w:sz w:val="28"/>
                <w:szCs w:val="28"/>
              </w:rPr>
            </w:pPr>
            <w:r w:rsidRPr="0037764D">
              <w:rPr>
                <w:sz w:val="28"/>
                <w:szCs w:val="28"/>
              </w:rPr>
              <w:t>сущ.</w:t>
            </w:r>
          </w:p>
        </w:tc>
      </w:tr>
      <w:tr w:rsidR="00BF7D8E" w:rsidRPr="0037764D">
        <w:trPr>
          <w:trHeight w:val="340"/>
        </w:trPr>
        <w:tc>
          <w:tcPr>
            <w:tcW w:w="647" w:type="dxa"/>
            <w:vAlign w:val="center"/>
          </w:tcPr>
          <w:p w:rsidR="00BF7D8E" w:rsidRPr="0037764D" w:rsidRDefault="00BF7D8E" w:rsidP="00782021">
            <w:pPr>
              <w:ind w:firstLine="540"/>
              <w:jc w:val="center"/>
              <w:rPr>
                <w:sz w:val="28"/>
                <w:szCs w:val="28"/>
              </w:rPr>
            </w:pPr>
            <w:r w:rsidRPr="0037764D">
              <w:rPr>
                <w:sz w:val="28"/>
                <w:szCs w:val="28"/>
              </w:rPr>
              <w:t>2</w:t>
            </w:r>
          </w:p>
        </w:tc>
        <w:tc>
          <w:tcPr>
            <w:tcW w:w="4637" w:type="dxa"/>
            <w:vAlign w:val="center"/>
          </w:tcPr>
          <w:p w:rsidR="00BF7D8E" w:rsidRPr="0037764D" w:rsidRDefault="00BF7D8E" w:rsidP="00782021">
            <w:pPr>
              <w:ind w:firstLine="540"/>
              <w:rPr>
                <w:sz w:val="28"/>
                <w:szCs w:val="28"/>
              </w:rPr>
            </w:pPr>
            <w:r w:rsidRPr="0037764D">
              <w:rPr>
                <w:sz w:val="28"/>
                <w:szCs w:val="28"/>
              </w:rPr>
              <w:t>Гараж для трактора</w:t>
            </w:r>
          </w:p>
          <w:p w:rsidR="00BF7D8E" w:rsidRPr="0037764D" w:rsidRDefault="00BF7D8E" w:rsidP="00782021">
            <w:pPr>
              <w:ind w:firstLine="540"/>
              <w:rPr>
                <w:sz w:val="28"/>
                <w:szCs w:val="28"/>
              </w:rPr>
            </w:pPr>
            <w:r w:rsidRPr="0037764D">
              <w:rPr>
                <w:sz w:val="28"/>
                <w:szCs w:val="28"/>
              </w:rPr>
              <w:t>с емкостью воды для пожаротушения</w:t>
            </w:r>
          </w:p>
        </w:tc>
        <w:tc>
          <w:tcPr>
            <w:tcW w:w="1399" w:type="dxa"/>
            <w:vAlign w:val="center"/>
          </w:tcPr>
          <w:p w:rsidR="00BF7D8E" w:rsidRPr="0037764D" w:rsidRDefault="00BF7D8E" w:rsidP="00782021">
            <w:pPr>
              <w:ind w:firstLine="540"/>
              <w:jc w:val="center"/>
              <w:rPr>
                <w:sz w:val="28"/>
                <w:szCs w:val="28"/>
              </w:rPr>
            </w:pPr>
          </w:p>
        </w:tc>
        <w:tc>
          <w:tcPr>
            <w:tcW w:w="1404" w:type="dxa"/>
            <w:vAlign w:val="center"/>
          </w:tcPr>
          <w:p w:rsidR="00BF7D8E" w:rsidRPr="0037764D" w:rsidRDefault="00BF7D8E" w:rsidP="00782021">
            <w:pPr>
              <w:ind w:firstLine="540"/>
              <w:jc w:val="center"/>
              <w:rPr>
                <w:sz w:val="28"/>
                <w:szCs w:val="28"/>
              </w:rPr>
            </w:pPr>
          </w:p>
        </w:tc>
        <w:tc>
          <w:tcPr>
            <w:tcW w:w="1268" w:type="dxa"/>
            <w:vAlign w:val="center"/>
          </w:tcPr>
          <w:p w:rsidR="00BF7D8E" w:rsidRPr="0037764D" w:rsidRDefault="00BF7D8E" w:rsidP="00782021">
            <w:pPr>
              <w:ind w:firstLine="540"/>
              <w:jc w:val="center"/>
              <w:rPr>
                <w:sz w:val="28"/>
                <w:szCs w:val="28"/>
              </w:rPr>
            </w:pPr>
            <w:r w:rsidRPr="0037764D">
              <w:rPr>
                <w:sz w:val="28"/>
                <w:szCs w:val="28"/>
              </w:rPr>
              <w:t>сущ.</w:t>
            </w:r>
          </w:p>
          <w:p w:rsidR="00BF7D8E" w:rsidRPr="0037764D" w:rsidRDefault="00BF7D8E" w:rsidP="00782021">
            <w:pPr>
              <w:ind w:firstLine="540"/>
              <w:jc w:val="center"/>
              <w:rPr>
                <w:sz w:val="28"/>
                <w:szCs w:val="28"/>
              </w:rPr>
            </w:pPr>
          </w:p>
        </w:tc>
      </w:tr>
      <w:tr w:rsidR="00BF7D8E" w:rsidRPr="0037764D">
        <w:trPr>
          <w:trHeight w:val="340"/>
        </w:trPr>
        <w:tc>
          <w:tcPr>
            <w:tcW w:w="647" w:type="dxa"/>
            <w:vAlign w:val="center"/>
          </w:tcPr>
          <w:p w:rsidR="00BF7D8E" w:rsidRPr="0037764D" w:rsidRDefault="00BF7D8E" w:rsidP="00782021">
            <w:pPr>
              <w:ind w:firstLine="540"/>
              <w:jc w:val="center"/>
              <w:rPr>
                <w:sz w:val="28"/>
                <w:szCs w:val="28"/>
              </w:rPr>
            </w:pPr>
            <w:r w:rsidRPr="0037764D">
              <w:rPr>
                <w:sz w:val="28"/>
                <w:szCs w:val="28"/>
              </w:rPr>
              <w:t>3</w:t>
            </w:r>
          </w:p>
        </w:tc>
        <w:tc>
          <w:tcPr>
            <w:tcW w:w="4637" w:type="dxa"/>
            <w:vAlign w:val="center"/>
          </w:tcPr>
          <w:p w:rsidR="00BF7D8E" w:rsidRPr="0037764D" w:rsidRDefault="00BF7D8E" w:rsidP="00782021">
            <w:pPr>
              <w:ind w:firstLine="540"/>
              <w:rPr>
                <w:sz w:val="28"/>
                <w:szCs w:val="28"/>
              </w:rPr>
            </w:pPr>
            <w:r w:rsidRPr="0037764D">
              <w:rPr>
                <w:sz w:val="28"/>
                <w:szCs w:val="28"/>
              </w:rPr>
              <w:t>Котельная</w:t>
            </w:r>
          </w:p>
        </w:tc>
        <w:tc>
          <w:tcPr>
            <w:tcW w:w="1399" w:type="dxa"/>
            <w:vAlign w:val="center"/>
          </w:tcPr>
          <w:p w:rsidR="00BF7D8E" w:rsidRPr="0037764D" w:rsidRDefault="00BF7D8E" w:rsidP="00782021">
            <w:pPr>
              <w:ind w:firstLine="540"/>
              <w:jc w:val="center"/>
              <w:rPr>
                <w:sz w:val="28"/>
                <w:szCs w:val="28"/>
              </w:rPr>
            </w:pPr>
          </w:p>
        </w:tc>
        <w:tc>
          <w:tcPr>
            <w:tcW w:w="1404" w:type="dxa"/>
            <w:vAlign w:val="center"/>
          </w:tcPr>
          <w:p w:rsidR="00BF7D8E" w:rsidRPr="0037764D" w:rsidRDefault="00BF7D8E" w:rsidP="00782021">
            <w:pPr>
              <w:ind w:firstLine="540"/>
              <w:jc w:val="center"/>
              <w:rPr>
                <w:sz w:val="28"/>
                <w:szCs w:val="28"/>
              </w:rPr>
            </w:pPr>
          </w:p>
        </w:tc>
        <w:tc>
          <w:tcPr>
            <w:tcW w:w="1268" w:type="dxa"/>
            <w:vAlign w:val="center"/>
          </w:tcPr>
          <w:p w:rsidR="00BF7D8E" w:rsidRPr="0037764D" w:rsidRDefault="00BF7D8E" w:rsidP="00782021">
            <w:pPr>
              <w:ind w:firstLine="540"/>
              <w:jc w:val="center"/>
              <w:rPr>
                <w:sz w:val="28"/>
                <w:szCs w:val="28"/>
              </w:rPr>
            </w:pPr>
            <w:r w:rsidRPr="0037764D">
              <w:rPr>
                <w:sz w:val="28"/>
                <w:szCs w:val="28"/>
              </w:rPr>
              <w:t>не дейст.</w:t>
            </w:r>
          </w:p>
        </w:tc>
      </w:tr>
      <w:tr w:rsidR="00BF7D8E" w:rsidRPr="0037764D">
        <w:trPr>
          <w:trHeight w:val="340"/>
        </w:trPr>
        <w:tc>
          <w:tcPr>
            <w:tcW w:w="647"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4</w:t>
            </w:r>
          </w:p>
        </w:tc>
        <w:tc>
          <w:tcPr>
            <w:tcW w:w="4637" w:type="dxa"/>
            <w:tcBorders>
              <w:bottom w:val="single" w:sz="12" w:space="0" w:color="000000"/>
            </w:tcBorders>
            <w:vAlign w:val="center"/>
          </w:tcPr>
          <w:p w:rsidR="00BF7D8E" w:rsidRPr="0037764D" w:rsidRDefault="00BF7D8E" w:rsidP="00782021">
            <w:pPr>
              <w:ind w:firstLine="540"/>
              <w:rPr>
                <w:sz w:val="28"/>
                <w:szCs w:val="28"/>
              </w:rPr>
            </w:pPr>
            <w:r w:rsidRPr="0037764D">
              <w:rPr>
                <w:sz w:val="28"/>
                <w:szCs w:val="28"/>
              </w:rPr>
              <w:t>Котельная</w:t>
            </w:r>
          </w:p>
        </w:tc>
        <w:tc>
          <w:tcPr>
            <w:tcW w:w="1399" w:type="dxa"/>
            <w:tcBorders>
              <w:bottom w:val="single" w:sz="12" w:space="0" w:color="000000"/>
            </w:tcBorders>
            <w:vAlign w:val="center"/>
          </w:tcPr>
          <w:p w:rsidR="00BF7D8E" w:rsidRPr="0037764D" w:rsidRDefault="00BF7D8E" w:rsidP="00782021">
            <w:pPr>
              <w:ind w:firstLine="540"/>
              <w:jc w:val="center"/>
              <w:rPr>
                <w:sz w:val="28"/>
                <w:szCs w:val="28"/>
              </w:rPr>
            </w:pPr>
          </w:p>
        </w:tc>
        <w:tc>
          <w:tcPr>
            <w:tcW w:w="1404" w:type="dxa"/>
            <w:tcBorders>
              <w:bottom w:val="single" w:sz="12" w:space="0" w:color="000000"/>
            </w:tcBorders>
            <w:vAlign w:val="center"/>
          </w:tcPr>
          <w:p w:rsidR="00BF7D8E" w:rsidRPr="0037764D" w:rsidRDefault="00BF7D8E" w:rsidP="00782021">
            <w:pPr>
              <w:ind w:firstLine="540"/>
              <w:jc w:val="center"/>
              <w:rPr>
                <w:sz w:val="28"/>
                <w:szCs w:val="28"/>
              </w:rPr>
            </w:pPr>
          </w:p>
        </w:tc>
        <w:tc>
          <w:tcPr>
            <w:tcW w:w="1268"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сущ.</w:t>
            </w:r>
          </w:p>
        </w:tc>
      </w:tr>
    </w:tbl>
    <w:p w:rsidR="00BF7D8E" w:rsidRPr="0037764D" w:rsidRDefault="00BF7D8E" w:rsidP="00782021">
      <w:pPr>
        <w:ind w:firstLine="540"/>
        <w:jc w:val="both"/>
        <w:rPr>
          <w:b/>
          <w:bCs/>
          <w:sz w:val="28"/>
          <w:szCs w:val="28"/>
        </w:rPr>
      </w:pPr>
    </w:p>
    <w:p w:rsidR="00BF7D8E" w:rsidRPr="0037764D" w:rsidRDefault="00BF7D8E" w:rsidP="00782021">
      <w:pPr>
        <w:spacing w:after="120"/>
        <w:ind w:firstLine="540"/>
        <w:rPr>
          <w:sz w:val="28"/>
          <w:szCs w:val="28"/>
          <w:u w:val="single"/>
        </w:rPr>
      </w:pPr>
      <w:r w:rsidRPr="0037764D">
        <w:rPr>
          <w:sz w:val="28"/>
          <w:szCs w:val="28"/>
          <w:u w:val="single"/>
        </w:rPr>
        <w:t>д. Новый Куганак</w:t>
      </w:r>
    </w:p>
    <w:p w:rsidR="00BF7D8E" w:rsidRPr="0037764D" w:rsidRDefault="00BF7D8E" w:rsidP="00782021">
      <w:pPr>
        <w:ind w:firstLine="540"/>
        <w:rPr>
          <w:sz w:val="28"/>
          <w:szCs w:val="28"/>
        </w:rPr>
      </w:pPr>
      <w:r w:rsidRPr="0037764D">
        <w:rPr>
          <w:sz w:val="28"/>
          <w:szCs w:val="28"/>
        </w:rPr>
        <w:t>Перечень промышленно-коммунальных предприятий и учреждений</w:t>
      </w:r>
    </w:p>
    <w:p w:rsidR="00BF7D8E" w:rsidRPr="0037764D" w:rsidRDefault="00BF7D8E" w:rsidP="00782021">
      <w:pPr>
        <w:ind w:firstLine="540"/>
        <w:jc w:val="both"/>
        <w:rPr>
          <w:b/>
          <w:bCs/>
          <w:sz w:val="28"/>
          <w:szCs w:val="28"/>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rPr>
          <w:trHeight w:hRule="exact" w:val="680"/>
        </w:trPr>
        <w:tc>
          <w:tcPr>
            <w:tcW w:w="64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Наименование предприятия</w:t>
            </w:r>
          </w:p>
        </w:tc>
        <w:tc>
          <w:tcPr>
            <w:tcW w:w="1399" w:type="dxa"/>
            <w:tcBorders>
              <w:top w:val="single" w:sz="12" w:space="0" w:color="000000"/>
            </w:tcBorders>
            <w:vAlign w:val="center"/>
          </w:tcPr>
          <w:p w:rsidR="00BF7D8E" w:rsidRPr="0037764D" w:rsidRDefault="00BF7D8E" w:rsidP="00782021">
            <w:pPr>
              <w:ind w:firstLine="444"/>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ind w:firstLine="305"/>
              <w:jc w:val="center"/>
              <w:rPr>
                <w:sz w:val="28"/>
                <w:szCs w:val="28"/>
              </w:rPr>
            </w:pPr>
            <w:r w:rsidRPr="0037764D">
              <w:rPr>
                <w:sz w:val="28"/>
                <w:szCs w:val="28"/>
              </w:rPr>
              <w:t xml:space="preserve">Количество </w:t>
            </w:r>
          </w:p>
        </w:tc>
        <w:tc>
          <w:tcPr>
            <w:tcW w:w="1268" w:type="dxa"/>
            <w:tcBorders>
              <w:top w:val="single" w:sz="12" w:space="0" w:color="000000"/>
            </w:tcBorders>
            <w:vAlign w:val="center"/>
          </w:tcPr>
          <w:p w:rsidR="00BF7D8E" w:rsidRPr="0037764D" w:rsidRDefault="00BF7D8E" w:rsidP="00782021">
            <w:pPr>
              <w:ind w:firstLine="341"/>
              <w:jc w:val="center"/>
              <w:rPr>
                <w:sz w:val="28"/>
                <w:szCs w:val="28"/>
              </w:rPr>
            </w:pPr>
            <w:r w:rsidRPr="0037764D">
              <w:rPr>
                <w:sz w:val="28"/>
                <w:szCs w:val="28"/>
              </w:rPr>
              <w:t>Прим</w:t>
            </w:r>
          </w:p>
        </w:tc>
      </w:tr>
      <w:tr w:rsidR="00BF7D8E" w:rsidRPr="0037764D">
        <w:trPr>
          <w:trHeight w:val="340"/>
        </w:trPr>
        <w:tc>
          <w:tcPr>
            <w:tcW w:w="647"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1</w:t>
            </w:r>
          </w:p>
        </w:tc>
        <w:tc>
          <w:tcPr>
            <w:tcW w:w="4637" w:type="dxa"/>
            <w:tcBorders>
              <w:bottom w:val="single" w:sz="12" w:space="0" w:color="000000"/>
            </w:tcBorders>
            <w:vAlign w:val="center"/>
          </w:tcPr>
          <w:p w:rsidR="00BF7D8E" w:rsidRPr="0037764D" w:rsidRDefault="00BF7D8E" w:rsidP="00782021">
            <w:pPr>
              <w:ind w:firstLine="540"/>
              <w:rPr>
                <w:sz w:val="28"/>
                <w:szCs w:val="28"/>
              </w:rPr>
            </w:pPr>
            <w:r w:rsidRPr="0037764D">
              <w:rPr>
                <w:sz w:val="28"/>
                <w:szCs w:val="28"/>
              </w:rPr>
              <w:t>Производство строительных материалов</w:t>
            </w:r>
          </w:p>
        </w:tc>
        <w:tc>
          <w:tcPr>
            <w:tcW w:w="1399" w:type="dxa"/>
            <w:tcBorders>
              <w:bottom w:val="single" w:sz="12" w:space="0" w:color="000000"/>
            </w:tcBorders>
            <w:vAlign w:val="center"/>
          </w:tcPr>
          <w:p w:rsidR="00BF7D8E" w:rsidRPr="0037764D" w:rsidRDefault="00BF7D8E" w:rsidP="00782021">
            <w:pPr>
              <w:ind w:firstLine="540"/>
              <w:jc w:val="center"/>
              <w:rPr>
                <w:sz w:val="28"/>
                <w:szCs w:val="28"/>
              </w:rPr>
            </w:pPr>
          </w:p>
        </w:tc>
        <w:tc>
          <w:tcPr>
            <w:tcW w:w="1404" w:type="dxa"/>
            <w:tcBorders>
              <w:bottom w:val="single" w:sz="12" w:space="0" w:color="000000"/>
            </w:tcBorders>
            <w:vAlign w:val="center"/>
          </w:tcPr>
          <w:p w:rsidR="00BF7D8E" w:rsidRPr="0037764D" w:rsidRDefault="00BF7D8E" w:rsidP="00782021">
            <w:pPr>
              <w:ind w:firstLine="540"/>
              <w:jc w:val="center"/>
              <w:rPr>
                <w:sz w:val="28"/>
                <w:szCs w:val="28"/>
              </w:rPr>
            </w:pPr>
          </w:p>
        </w:tc>
        <w:tc>
          <w:tcPr>
            <w:tcW w:w="1268" w:type="dxa"/>
            <w:tcBorders>
              <w:bottom w:val="single" w:sz="12" w:space="0" w:color="000000"/>
            </w:tcBorders>
            <w:vAlign w:val="center"/>
          </w:tcPr>
          <w:p w:rsidR="00BF7D8E" w:rsidRPr="0037764D" w:rsidRDefault="00BF7D8E" w:rsidP="00782021">
            <w:pPr>
              <w:ind w:firstLine="540"/>
              <w:jc w:val="center"/>
              <w:rPr>
                <w:sz w:val="28"/>
                <w:szCs w:val="28"/>
              </w:rPr>
            </w:pPr>
            <w:r w:rsidRPr="0037764D">
              <w:rPr>
                <w:sz w:val="28"/>
                <w:szCs w:val="28"/>
              </w:rPr>
              <w:t>сущ.</w:t>
            </w:r>
          </w:p>
        </w:tc>
      </w:tr>
    </w:tbl>
    <w:p w:rsidR="00BF7D8E" w:rsidRPr="0037764D" w:rsidRDefault="00BF7D8E" w:rsidP="00782021">
      <w:pPr>
        <w:ind w:firstLine="540"/>
        <w:jc w:val="both"/>
        <w:rPr>
          <w:b/>
          <w:bCs/>
          <w:sz w:val="28"/>
          <w:szCs w:val="28"/>
        </w:rPr>
      </w:pPr>
    </w:p>
    <w:p w:rsidR="00BF7D8E" w:rsidRPr="0037764D" w:rsidRDefault="00BF7D8E" w:rsidP="00782021">
      <w:pPr>
        <w:spacing w:after="120"/>
        <w:ind w:firstLine="540"/>
        <w:rPr>
          <w:sz w:val="28"/>
          <w:szCs w:val="28"/>
          <w:u w:val="single"/>
        </w:rPr>
      </w:pPr>
      <w:r w:rsidRPr="0037764D">
        <w:rPr>
          <w:sz w:val="28"/>
          <w:szCs w:val="28"/>
          <w:u w:val="single"/>
        </w:rPr>
        <w:t>д. Карламанбаш</w:t>
      </w:r>
    </w:p>
    <w:p w:rsidR="00BF7D8E" w:rsidRPr="0037764D" w:rsidRDefault="00BF7D8E" w:rsidP="00782021">
      <w:pPr>
        <w:ind w:firstLine="540"/>
        <w:rPr>
          <w:sz w:val="28"/>
          <w:szCs w:val="28"/>
        </w:rPr>
      </w:pPr>
      <w:r w:rsidRPr="0037764D">
        <w:rPr>
          <w:sz w:val="28"/>
          <w:szCs w:val="28"/>
        </w:rPr>
        <w:t>Перечень промышленно-коммунальных предприятий и учреждений</w:t>
      </w:r>
    </w:p>
    <w:tbl>
      <w:tblPr>
        <w:tblW w:w="9355"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4637"/>
        <w:gridCol w:w="1399"/>
        <w:gridCol w:w="1404"/>
        <w:gridCol w:w="1268"/>
      </w:tblGrid>
      <w:tr w:rsidR="00BF7D8E" w:rsidRPr="0037764D">
        <w:tc>
          <w:tcPr>
            <w:tcW w:w="647" w:type="dxa"/>
            <w:tcBorders>
              <w:top w:val="single" w:sz="12" w:space="0" w:color="000000"/>
            </w:tcBorders>
            <w:vAlign w:val="center"/>
          </w:tcPr>
          <w:p w:rsidR="00BF7D8E" w:rsidRPr="0037764D" w:rsidRDefault="00BF7D8E" w:rsidP="00782021">
            <w:pPr>
              <w:spacing w:after="120"/>
              <w:ind w:firstLine="540"/>
              <w:jc w:val="center"/>
              <w:rPr>
                <w:sz w:val="28"/>
                <w:szCs w:val="28"/>
              </w:rPr>
            </w:pPr>
            <w:r w:rsidRPr="0037764D">
              <w:rPr>
                <w:sz w:val="28"/>
                <w:szCs w:val="28"/>
              </w:rPr>
              <w:t>№№</w:t>
            </w:r>
          </w:p>
        </w:tc>
        <w:tc>
          <w:tcPr>
            <w:tcW w:w="4637" w:type="dxa"/>
            <w:tcBorders>
              <w:top w:val="single" w:sz="12" w:space="0" w:color="000000"/>
            </w:tcBorders>
            <w:vAlign w:val="center"/>
          </w:tcPr>
          <w:p w:rsidR="00BF7D8E" w:rsidRPr="0037764D" w:rsidRDefault="00BF7D8E" w:rsidP="00782021">
            <w:pPr>
              <w:spacing w:after="120"/>
              <w:ind w:firstLine="540"/>
              <w:jc w:val="center"/>
              <w:rPr>
                <w:sz w:val="28"/>
                <w:szCs w:val="28"/>
              </w:rPr>
            </w:pPr>
            <w:r w:rsidRPr="0037764D">
              <w:rPr>
                <w:sz w:val="28"/>
                <w:szCs w:val="28"/>
              </w:rPr>
              <w:t>Наименование предприятия</w:t>
            </w:r>
          </w:p>
        </w:tc>
        <w:tc>
          <w:tcPr>
            <w:tcW w:w="1399" w:type="dxa"/>
            <w:tcBorders>
              <w:top w:val="single" w:sz="12" w:space="0" w:color="000000"/>
            </w:tcBorders>
            <w:vAlign w:val="center"/>
          </w:tcPr>
          <w:p w:rsidR="00BF7D8E" w:rsidRPr="0037764D" w:rsidRDefault="00BF7D8E" w:rsidP="00782021">
            <w:pPr>
              <w:spacing w:after="120"/>
              <w:ind w:firstLine="540"/>
              <w:jc w:val="center"/>
              <w:rPr>
                <w:sz w:val="28"/>
                <w:szCs w:val="28"/>
              </w:rPr>
            </w:pPr>
            <w:r w:rsidRPr="0037764D">
              <w:rPr>
                <w:sz w:val="28"/>
                <w:szCs w:val="28"/>
              </w:rPr>
              <w:t>Ед. измерения</w:t>
            </w:r>
          </w:p>
        </w:tc>
        <w:tc>
          <w:tcPr>
            <w:tcW w:w="1404" w:type="dxa"/>
            <w:tcBorders>
              <w:top w:val="single" w:sz="12" w:space="0" w:color="000000"/>
            </w:tcBorders>
            <w:vAlign w:val="center"/>
          </w:tcPr>
          <w:p w:rsidR="00BF7D8E" w:rsidRPr="0037764D" w:rsidRDefault="00BF7D8E" w:rsidP="00782021">
            <w:pPr>
              <w:spacing w:after="120"/>
              <w:ind w:firstLine="540"/>
              <w:jc w:val="center"/>
              <w:rPr>
                <w:sz w:val="28"/>
                <w:szCs w:val="28"/>
              </w:rPr>
            </w:pPr>
            <w:r w:rsidRPr="0037764D">
              <w:rPr>
                <w:sz w:val="28"/>
                <w:szCs w:val="28"/>
              </w:rPr>
              <w:t xml:space="preserve">Количество </w:t>
            </w:r>
          </w:p>
        </w:tc>
        <w:tc>
          <w:tcPr>
            <w:tcW w:w="1268" w:type="dxa"/>
            <w:tcBorders>
              <w:top w:val="single" w:sz="12" w:space="0" w:color="000000"/>
            </w:tcBorders>
            <w:vAlign w:val="center"/>
          </w:tcPr>
          <w:p w:rsidR="00BF7D8E" w:rsidRPr="0037764D" w:rsidRDefault="00BF7D8E" w:rsidP="00782021">
            <w:pPr>
              <w:spacing w:after="120"/>
              <w:ind w:firstLine="540"/>
              <w:jc w:val="center"/>
              <w:rPr>
                <w:sz w:val="28"/>
                <w:szCs w:val="28"/>
              </w:rPr>
            </w:pPr>
            <w:r w:rsidRPr="0037764D">
              <w:rPr>
                <w:sz w:val="28"/>
                <w:szCs w:val="28"/>
              </w:rPr>
              <w:t>Примечание</w:t>
            </w:r>
          </w:p>
        </w:tc>
      </w:tr>
      <w:tr w:rsidR="00BF7D8E" w:rsidRPr="0037764D">
        <w:tc>
          <w:tcPr>
            <w:tcW w:w="647" w:type="dxa"/>
            <w:tcBorders>
              <w:bottom w:val="single" w:sz="12" w:space="0" w:color="000000"/>
            </w:tcBorders>
            <w:vAlign w:val="center"/>
          </w:tcPr>
          <w:p w:rsidR="00BF7D8E" w:rsidRPr="0037764D" w:rsidRDefault="00BF7D8E" w:rsidP="00782021">
            <w:pPr>
              <w:spacing w:after="120"/>
              <w:ind w:firstLine="540"/>
              <w:jc w:val="center"/>
              <w:rPr>
                <w:sz w:val="28"/>
                <w:szCs w:val="28"/>
              </w:rPr>
            </w:pPr>
            <w:r w:rsidRPr="0037764D">
              <w:rPr>
                <w:sz w:val="28"/>
                <w:szCs w:val="28"/>
              </w:rPr>
              <w:t>1</w:t>
            </w:r>
          </w:p>
        </w:tc>
        <w:tc>
          <w:tcPr>
            <w:tcW w:w="4637" w:type="dxa"/>
            <w:tcBorders>
              <w:bottom w:val="single" w:sz="12" w:space="0" w:color="000000"/>
            </w:tcBorders>
            <w:vAlign w:val="center"/>
          </w:tcPr>
          <w:p w:rsidR="00BF7D8E" w:rsidRPr="0037764D" w:rsidRDefault="00BF7D8E" w:rsidP="00782021">
            <w:pPr>
              <w:spacing w:after="120"/>
              <w:ind w:firstLine="540"/>
              <w:rPr>
                <w:sz w:val="28"/>
                <w:szCs w:val="28"/>
              </w:rPr>
            </w:pPr>
            <w:r w:rsidRPr="0037764D">
              <w:rPr>
                <w:sz w:val="28"/>
                <w:szCs w:val="28"/>
              </w:rPr>
              <w:t>Ферма</w:t>
            </w:r>
          </w:p>
        </w:tc>
        <w:tc>
          <w:tcPr>
            <w:tcW w:w="1399" w:type="dxa"/>
            <w:tcBorders>
              <w:bottom w:val="single" w:sz="12" w:space="0" w:color="000000"/>
            </w:tcBorders>
            <w:vAlign w:val="center"/>
          </w:tcPr>
          <w:p w:rsidR="00BF7D8E" w:rsidRPr="0037764D" w:rsidRDefault="00BF7D8E" w:rsidP="00782021">
            <w:pPr>
              <w:spacing w:after="120"/>
              <w:ind w:firstLine="540"/>
              <w:jc w:val="center"/>
              <w:rPr>
                <w:sz w:val="28"/>
                <w:szCs w:val="28"/>
              </w:rPr>
            </w:pPr>
          </w:p>
        </w:tc>
        <w:tc>
          <w:tcPr>
            <w:tcW w:w="1404" w:type="dxa"/>
            <w:tcBorders>
              <w:bottom w:val="single" w:sz="12" w:space="0" w:color="000000"/>
            </w:tcBorders>
            <w:vAlign w:val="center"/>
          </w:tcPr>
          <w:p w:rsidR="00BF7D8E" w:rsidRPr="0037764D" w:rsidRDefault="00BF7D8E" w:rsidP="00782021">
            <w:pPr>
              <w:spacing w:after="120"/>
              <w:ind w:firstLine="540"/>
              <w:jc w:val="center"/>
              <w:rPr>
                <w:sz w:val="28"/>
                <w:szCs w:val="28"/>
              </w:rPr>
            </w:pPr>
          </w:p>
        </w:tc>
        <w:tc>
          <w:tcPr>
            <w:tcW w:w="1268" w:type="dxa"/>
            <w:tcBorders>
              <w:bottom w:val="single" w:sz="12" w:space="0" w:color="000000"/>
            </w:tcBorders>
            <w:vAlign w:val="center"/>
          </w:tcPr>
          <w:p w:rsidR="00BF7D8E" w:rsidRPr="0037764D" w:rsidRDefault="00BF7D8E" w:rsidP="00782021">
            <w:pPr>
              <w:spacing w:after="120"/>
              <w:ind w:firstLine="540"/>
              <w:jc w:val="center"/>
              <w:rPr>
                <w:sz w:val="28"/>
                <w:szCs w:val="28"/>
              </w:rPr>
            </w:pPr>
            <w:r w:rsidRPr="0037764D">
              <w:rPr>
                <w:sz w:val="28"/>
                <w:szCs w:val="28"/>
              </w:rPr>
              <w:t>не дейст.</w:t>
            </w:r>
          </w:p>
        </w:tc>
      </w:tr>
    </w:tbl>
    <w:p w:rsidR="00BF7D8E" w:rsidRPr="0037764D" w:rsidRDefault="00BF7D8E" w:rsidP="00782021">
      <w:pPr>
        <w:ind w:firstLine="540"/>
        <w:jc w:val="center"/>
        <w:rPr>
          <w:sz w:val="28"/>
          <w:szCs w:val="28"/>
        </w:rPr>
      </w:pPr>
    </w:p>
    <w:p w:rsidR="00BF7D8E" w:rsidRPr="0037764D" w:rsidRDefault="00BF7D8E" w:rsidP="00782021">
      <w:pPr>
        <w:spacing w:after="120"/>
        <w:ind w:firstLine="540"/>
        <w:rPr>
          <w:sz w:val="28"/>
          <w:szCs w:val="28"/>
          <w:u w:val="single"/>
        </w:rPr>
      </w:pPr>
      <w:r w:rsidRPr="0037764D">
        <w:rPr>
          <w:sz w:val="28"/>
          <w:szCs w:val="28"/>
          <w:u w:val="single"/>
        </w:rPr>
        <w:t>д. Новобабичево</w:t>
      </w:r>
    </w:p>
    <w:p w:rsidR="00BF7D8E" w:rsidRPr="0037764D" w:rsidRDefault="00BF7D8E" w:rsidP="00782021">
      <w:pPr>
        <w:ind w:firstLine="540"/>
        <w:rPr>
          <w:sz w:val="28"/>
          <w:szCs w:val="28"/>
        </w:rPr>
      </w:pPr>
      <w:r w:rsidRPr="0037764D">
        <w:rPr>
          <w:sz w:val="28"/>
          <w:szCs w:val="28"/>
        </w:rPr>
        <w:t>Производственные объекты отсутствуют.</w:t>
      </w:r>
    </w:p>
    <w:p w:rsidR="00BF7D8E" w:rsidRPr="0037764D" w:rsidRDefault="00BF7D8E" w:rsidP="00782021">
      <w:pPr>
        <w:spacing w:after="120"/>
        <w:ind w:firstLine="540"/>
        <w:rPr>
          <w:sz w:val="28"/>
          <w:szCs w:val="28"/>
          <w:u w:val="single"/>
        </w:rPr>
      </w:pPr>
      <w:r w:rsidRPr="0037764D">
        <w:rPr>
          <w:sz w:val="28"/>
          <w:szCs w:val="28"/>
          <w:u w:val="single"/>
        </w:rPr>
        <w:t>д. Новый Бишаул</w:t>
      </w:r>
    </w:p>
    <w:p w:rsidR="00BF7D8E" w:rsidRPr="0037764D" w:rsidRDefault="00BF7D8E" w:rsidP="00782021">
      <w:pPr>
        <w:ind w:firstLine="540"/>
        <w:rPr>
          <w:sz w:val="28"/>
          <w:szCs w:val="28"/>
        </w:rPr>
      </w:pPr>
      <w:r w:rsidRPr="0037764D">
        <w:rPr>
          <w:sz w:val="28"/>
          <w:szCs w:val="28"/>
        </w:rPr>
        <w:t>Производственные объекты отсутствуют.</w:t>
      </w:r>
    </w:p>
    <w:p w:rsidR="00BF7D8E" w:rsidRPr="0037764D" w:rsidRDefault="00BF7D8E" w:rsidP="00782021">
      <w:pPr>
        <w:spacing w:after="120"/>
        <w:ind w:firstLine="540"/>
        <w:rPr>
          <w:sz w:val="28"/>
          <w:szCs w:val="28"/>
          <w:u w:val="single"/>
          <w:lang w:val="en-US"/>
        </w:rPr>
      </w:pPr>
      <w:r w:rsidRPr="0037764D">
        <w:rPr>
          <w:sz w:val="28"/>
          <w:szCs w:val="28"/>
          <w:u w:val="single"/>
        </w:rPr>
        <w:t>д. Абдуллино</w:t>
      </w:r>
    </w:p>
    <w:p w:rsidR="00BF7D8E" w:rsidRPr="0037764D" w:rsidRDefault="00BF7D8E" w:rsidP="00782021">
      <w:pPr>
        <w:spacing w:after="120"/>
        <w:ind w:firstLine="540"/>
        <w:rPr>
          <w:sz w:val="28"/>
          <w:szCs w:val="28"/>
        </w:rPr>
      </w:pPr>
      <w:r w:rsidRPr="0037764D">
        <w:rPr>
          <w:sz w:val="28"/>
          <w:szCs w:val="28"/>
        </w:rPr>
        <w:t>Производственные объекты отсутствуют.</w:t>
      </w:r>
    </w:p>
    <w:p w:rsidR="00BF7D8E" w:rsidRPr="0037764D" w:rsidRDefault="00BF7D8E" w:rsidP="00782021">
      <w:pPr>
        <w:spacing w:after="120"/>
        <w:ind w:firstLine="540"/>
        <w:rPr>
          <w:sz w:val="28"/>
          <w:szCs w:val="28"/>
          <w:u w:val="single"/>
        </w:rPr>
      </w:pPr>
      <w:r w:rsidRPr="0037764D">
        <w:rPr>
          <w:sz w:val="28"/>
          <w:szCs w:val="28"/>
          <w:u w:val="single"/>
        </w:rPr>
        <w:t>д. Смоленка</w:t>
      </w:r>
    </w:p>
    <w:p w:rsidR="00BF7D8E" w:rsidRPr="0037764D" w:rsidRDefault="00BF7D8E" w:rsidP="00782021">
      <w:pPr>
        <w:ind w:firstLine="540"/>
        <w:rPr>
          <w:sz w:val="28"/>
          <w:szCs w:val="28"/>
        </w:rPr>
      </w:pPr>
      <w:r w:rsidRPr="0037764D">
        <w:rPr>
          <w:sz w:val="28"/>
          <w:szCs w:val="28"/>
        </w:rPr>
        <w:t>Производственные объекты отсутствуют.</w:t>
      </w:r>
    </w:p>
    <w:p w:rsidR="00BF7D8E" w:rsidRPr="0037764D" w:rsidRDefault="00BF7D8E" w:rsidP="00782021">
      <w:pPr>
        <w:spacing w:after="120"/>
        <w:ind w:firstLine="540"/>
        <w:rPr>
          <w:sz w:val="28"/>
          <w:szCs w:val="28"/>
          <w:u w:val="single"/>
        </w:rPr>
      </w:pPr>
      <w:r w:rsidRPr="0037764D">
        <w:rPr>
          <w:sz w:val="28"/>
          <w:szCs w:val="28"/>
          <w:u w:val="single"/>
        </w:rPr>
        <w:t>д. Липовка</w:t>
      </w:r>
    </w:p>
    <w:p w:rsidR="00BF7D8E" w:rsidRPr="0037764D" w:rsidRDefault="00BF7D8E" w:rsidP="00782021">
      <w:pPr>
        <w:ind w:firstLine="540"/>
        <w:rPr>
          <w:sz w:val="28"/>
          <w:szCs w:val="28"/>
        </w:rPr>
      </w:pPr>
      <w:r w:rsidRPr="0037764D">
        <w:rPr>
          <w:sz w:val="28"/>
          <w:szCs w:val="28"/>
        </w:rPr>
        <w:t>Производственные объекты отсутствуют.</w:t>
      </w:r>
    </w:p>
    <w:p w:rsidR="00BF7D8E" w:rsidRPr="0037764D" w:rsidRDefault="00BF7D8E" w:rsidP="00782021">
      <w:pPr>
        <w:spacing w:after="120"/>
        <w:ind w:firstLine="540"/>
        <w:rPr>
          <w:sz w:val="28"/>
          <w:szCs w:val="28"/>
          <w:u w:val="single"/>
        </w:rPr>
      </w:pPr>
      <w:r w:rsidRPr="0037764D">
        <w:rPr>
          <w:sz w:val="28"/>
          <w:szCs w:val="28"/>
          <w:u w:val="single"/>
        </w:rPr>
        <w:t>д. Адвокатовка</w:t>
      </w:r>
    </w:p>
    <w:p w:rsidR="00BF7D8E" w:rsidRPr="0037764D" w:rsidRDefault="00BF7D8E" w:rsidP="00782021">
      <w:pPr>
        <w:ind w:firstLine="540"/>
        <w:rPr>
          <w:sz w:val="28"/>
          <w:szCs w:val="28"/>
        </w:rPr>
      </w:pPr>
      <w:r w:rsidRPr="0037764D">
        <w:rPr>
          <w:sz w:val="28"/>
          <w:szCs w:val="28"/>
        </w:rPr>
        <w:t>Производственные объекты отсутствуют.</w:t>
      </w:r>
    </w:p>
    <w:p w:rsidR="00BF7D8E" w:rsidRPr="0037764D" w:rsidRDefault="00BF7D8E" w:rsidP="00782021">
      <w:pPr>
        <w:ind w:firstLine="540"/>
        <w:rPr>
          <w:sz w:val="28"/>
          <w:szCs w:val="28"/>
        </w:rPr>
      </w:pPr>
    </w:p>
    <w:p w:rsidR="00BF7D8E" w:rsidRPr="0037764D" w:rsidRDefault="00BF7D8E" w:rsidP="00782021">
      <w:pPr>
        <w:ind w:firstLine="540"/>
        <w:rPr>
          <w:b/>
          <w:bCs/>
          <w:sz w:val="28"/>
          <w:szCs w:val="28"/>
        </w:rPr>
      </w:pPr>
      <w:r w:rsidRPr="0037764D">
        <w:rPr>
          <w:b/>
          <w:bCs/>
          <w:sz w:val="28"/>
          <w:szCs w:val="28"/>
        </w:rPr>
        <w:t>1.4 Существующие памятники истории, культуры и археологии.</w:t>
      </w:r>
    </w:p>
    <w:p w:rsidR="00BF7D8E" w:rsidRPr="0037764D" w:rsidRDefault="00BF7D8E" w:rsidP="00782021">
      <w:pPr>
        <w:pStyle w:val="NormalWeb"/>
        <w:spacing w:before="0" w:after="0"/>
        <w:ind w:firstLine="540"/>
        <w:rPr>
          <w:sz w:val="28"/>
          <w:szCs w:val="28"/>
        </w:rPr>
      </w:pPr>
      <w:r w:rsidRPr="0037764D">
        <w:rPr>
          <w:sz w:val="28"/>
          <w:szCs w:val="28"/>
        </w:rPr>
        <w:t>На территории Старобабичевского сельсовета памятников истории, культуры и археологии не выявлено.</w:t>
      </w:r>
    </w:p>
    <w:p w:rsidR="00BF7D8E" w:rsidRPr="0037764D" w:rsidRDefault="00BF7D8E" w:rsidP="00782021">
      <w:pPr>
        <w:ind w:firstLine="540"/>
        <w:rPr>
          <w:b/>
          <w:bCs/>
          <w:sz w:val="28"/>
          <w:szCs w:val="28"/>
        </w:rPr>
      </w:pPr>
    </w:p>
    <w:p w:rsidR="00BF7D8E" w:rsidRPr="0037764D" w:rsidRDefault="00BF7D8E" w:rsidP="00782021">
      <w:pPr>
        <w:ind w:firstLine="540"/>
        <w:rPr>
          <w:b/>
          <w:bCs/>
          <w:sz w:val="28"/>
          <w:szCs w:val="28"/>
        </w:rPr>
      </w:pPr>
      <w:r w:rsidRPr="0037764D">
        <w:rPr>
          <w:b/>
          <w:bCs/>
          <w:sz w:val="28"/>
          <w:szCs w:val="28"/>
        </w:rPr>
        <w:t>1.5 Транспорт и дороги.</w:t>
      </w:r>
    </w:p>
    <w:p w:rsidR="00BF7D8E" w:rsidRPr="0037764D" w:rsidRDefault="00BF7D8E" w:rsidP="00782021">
      <w:pPr>
        <w:ind w:firstLine="540"/>
        <w:jc w:val="both"/>
        <w:rPr>
          <w:sz w:val="28"/>
          <w:szCs w:val="28"/>
        </w:rPr>
      </w:pPr>
      <w:r w:rsidRPr="0037764D">
        <w:rPr>
          <w:sz w:val="28"/>
          <w:szCs w:val="28"/>
        </w:rPr>
        <w:t>Внешние транспортно-экономические связи Старобабичевского сельсовета осуществляются преимущественно посредством автомобильного транспорта.</w:t>
      </w:r>
    </w:p>
    <w:p w:rsidR="00BF7D8E" w:rsidRPr="0037764D" w:rsidRDefault="00BF7D8E" w:rsidP="00782021">
      <w:pPr>
        <w:ind w:firstLine="540"/>
        <w:jc w:val="both"/>
        <w:rPr>
          <w:sz w:val="28"/>
          <w:szCs w:val="28"/>
          <w:u w:val="single"/>
        </w:rPr>
      </w:pPr>
      <w:r w:rsidRPr="0037764D">
        <w:rPr>
          <w:sz w:val="28"/>
          <w:szCs w:val="28"/>
          <w:u w:val="single"/>
        </w:rPr>
        <w:t>Автомобильный транспорт</w:t>
      </w:r>
    </w:p>
    <w:p w:rsidR="00BF7D8E" w:rsidRPr="0037764D" w:rsidRDefault="00BF7D8E" w:rsidP="00782021">
      <w:pPr>
        <w:pStyle w:val="NormalWeb"/>
        <w:spacing w:before="0" w:after="0"/>
        <w:ind w:firstLine="540"/>
        <w:jc w:val="both"/>
        <w:rPr>
          <w:sz w:val="28"/>
          <w:szCs w:val="28"/>
        </w:rPr>
      </w:pPr>
      <w:r w:rsidRPr="0037764D">
        <w:rPr>
          <w:sz w:val="28"/>
          <w:szCs w:val="28"/>
        </w:rPr>
        <w:t>По территории Старобабичевского сельсовета  проходят дороги:</w:t>
      </w:r>
    </w:p>
    <w:p w:rsidR="00BF7D8E" w:rsidRPr="0037764D" w:rsidRDefault="00BF7D8E" w:rsidP="00782021">
      <w:pPr>
        <w:pStyle w:val="NormalWeb"/>
        <w:spacing w:before="0" w:after="0"/>
        <w:ind w:firstLine="540"/>
        <w:jc w:val="both"/>
        <w:rPr>
          <w:sz w:val="28"/>
          <w:szCs w:val="28"/>
        </w:rPr>
      </w:pPr>
      <w:r w:rsidRPr="0037764D">
        <w:rPr>
          <w:i/>
          <w:iCs/>
          <w:sz w:val="28"/>
          <w:szCs w:val="28"/>
        </w:rPr>
        <w:t>регионального значения</w:t>
      </w:r>
      <w:r w:rsidRPr="0037764D">
        <w:rPr>
          <w:sz w:val="28"/>
          <w:szCs w:val="28"/>
        </w:rPr>
        <w:t>: Кармаскалы – Старобабичево (индентификационный номер 80 ОП МЗ 80Н-333) IV категории, общая протяженность 22 км, в границах сельсовета 10,1 км (асфальтобетон);</w:t>
      </w:r>
    </w:p>
    <w:p w:rsidR="00BF7D8E" w:rsidRPr="0037764D" w:rsidRDefault="00BF7D8E" w:rsidP="00782021">
      <w:pPr>
        <w:pStyle w:val="NormalWeb"/>
        <w:spacing w:before="0" w:after="0"/>
        <w:ind w:firstLine="540"/>
        <w:jc w:val="both"/>
        <w:rPr>
          <w:sz w:val="28"/>
          <w:szCs w:val="28"/>
        </w:rPr>
      </w:pPr>
      <w:r w:rsidRPr="0037764D">
        <w:rPr>
          <w:i/>
          <w:iCs/>
          <w:sz w:val="28"/>
          <w:szCs w:val="28"/>
        </w:rPr>
        <w:t>межмуниципального значения</w:t>
      </w:r>
      <w:r w:rsidRPr="0037764D">
        <w:rPr>
          <w:sz w:val="28"/>
          <w:szCs w:val="28"/>
        </w:rPr>
        <w:t>: Старобабичево – Н.Киешки, протяженность в границах сельсовета 2,7 км (гравий)</w:t>
      </w:r>
    </w:p>
    <w:p w:rsidR="00BF7D8E" w:rsidRPr="0037764D" w:rsidRDefault="00BF7D8E" w:rsidP="00782021">
      <w:pPr>
        <w:pStyle w:val="NormalWeb"/>
        <w:spacing w:before="0" w:after="0"/>
        <w:ind w:firstLine="540"/>
        <w:jc w:val="both"/>
        <w:rPr>
          <w:sz w:val="28"/>
          <w:szCs w:val="28"/>
        </w:rPr>
      </w:pPr>
      <w:r w:rsidRPr="0037764D">
        <w:rPr>
          <w:i/>
          <w:iCs/>
          <w:sz w:val="28"/>
          <w:szCs w:val="28"/>
        </w:rPr>
        <w:t>муниципального значения:</w:t>
      </w:r>
      <w:r w:rsidRPr="0037764D">
        <w:rPr>
          <w:sz w:val="28"/>
          <w:szCs w:val="28"/>
        </w:rPr>
        <w:t xml:space="preserve"> Старобабичево – Адвакатовка – Новый Бишаул, протяженность 5,7 км (гравий); Старобабичево – Абдуллино, протяженность 2,4 км (гравий); Старобабичево – Новобабичево, протяженность 1 км; Смоленка – Новый Куганак, протяженность 4 км (грунтовая); Липовка – Адвокатовка, протяженность 1,5 км (грунтовая).</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Связь со столицей Республики осуществляется автомобильными дорогами регионального значения Старобалтачево - Кармаскалы и Уфа – Инзер – Белорецк.</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Ближайшая железнодорожная станция Улукулево находится на расстоянии 36 км от административного центра сельсовета - Старобабичево.</w:t>
      </w:r>
    </w:p>
    <w:p w:rsidR="00BF7D8E" w:rsidRPr="0037764D" w:rsidRDefault="00BF7D8E" w:rsidP="00782021">
      <w:pPr>
        <w:ind w:firstLine="540"/>
        <w:rPr>
          <w:sz w:val="28"/>
          <w:szCs w:val="28"/>
        </w:rPr>
      </w:pPr>
      <w:r w:rsidRPr="0037764D">
        <w:rPr>
          <w:sz w:val="28"/>
          <w:szCs w:val="28"/>
        </w:rPr>
        <w:t xml:space="preserve">Существующая АЗС расположена вблизи населенного пункта Старобабичево. </w:t>
      </w:r>
    </w:p>
    <w:p w:rsidR="00BF7D8E" w:rsidRPr="0037764D" w:rsidRDefault="00BF7D8E" w:rsidP="00782021">
      <w:pPr>
        <w:shd w:val="clear" w:color="auto" w:fill="FFFFFF"/>
        <w:ind w:firstLine="540"/>
        <w:jc w:val="both"/>
        <w:rPr>
          <w:sz w:val="28"/>
          <w:szCs w:val="28"/>
        </w:rPr>
      </w:pPr>
      <w:r w:rsidRPr="0037764D">
        <w:rPr>
          <w:sz w:val="28"/>
          <w:szCs w:val="28"/>
        </w:rPr>
        <w:t>Старобабичевский сельсовет имеет хорошее транспортное положение, однако существенным недостатком является прохождение магистралей межмуниципального значения вблизи населенных пунктов. Транспортные магистрали создают определенные неудобства для жителей, являясь источником шумового и атмосферного загрязнения.</w:t>
      </w:r>
    </w:p>
    <w:p w:rsidR="00BF7D8E" w:rsidRPr="0037764D" w:rsidRDefault="00BF7D8E" w:rsidP="00782021">
      <w:pPr>
        <w:pStyle w:val="NormalWeb"/>
        <w:spacing w:before="0" w:after="0"/>
        <w:ind w:left="284" w:firstLine="709"/>
        <w:jc w:val="both"/>
        <w:rPr>
          <w:rFonts w:ascii="Arial" w:hAnsi="Arial" w:cs="Arial"/>
          <w:sz w:val="28"/>
          <w:szCs w:val="28"/>
        </w:rPr>
      </w:pPr>
    </w:p>
    <w:p w:rsidR="00BF7D8E" w:rsidRPr="0037764D" w:rsidRDefault="00BF7D8E" w:rsidP="00782021">
      <w:pPr>
        <w:shd w:val="clear" w:color="auto" w:fill="FFFFFF"/>
        <w:ind w:firstLine="540"/>
        <w:jc w:val="both"/>
        <w:rPr>
          <w:b/>
          <w:bCs/>
          <w:sz w:val="28"/>
          <w:szCs w:val="28"/>
        </w:rPr>
      </w:pPr>
      <w:r w:rsidRPr="0037764D">
        <w:rPr>
          <w:b/>
          <w:bCs/>
          <w:sz w:val="28"/>
          <w:szCs w:val="28"/>
        </w:rPr>
        <w:t>1.6  Коммунальные сооружения.</w:t>
      </w:r>
    </w:p>
    <w:p w:rsidR="00BF7D8E" w:rsidRPr="0037764D" w:rsidRDefault="00BF7D8E" w:rsidP="00782021">
      <w:pPr>
        <w:shd w:val="clear" w:color="auto" w:fill="FFFFFF"/>
        <w:ind w:firstLine="540"/>
        <w:jc w:val="both"/>
        <w:rPr>
          <w:sz w:val="28"/>
          <w:szCs w:val="28"/>
        </w:rPr>
      </w:pPr>
      <w:r w:rsidRPr="0037764D">
        <w:rPr>
          <w:sz w:val="28"/>
          <w:szCs w:val="28"/>
        </w:rPr>
        <w:t>Несанкционированные свалки вблизи населенных пунктов Новый Бишаул и Старобабичево предлагаются к закрытию. На момент проектирования зафиксировано 13 кладбищ, все действующие. Кладбища, размещенные в границах водоохранных зон, подлежат закрытию (на основании №74-ФЗ.от 12.10.2013г.)</w:t>
      </w:r>
    </w:p>
    <w:p w:rsidR="00BF7D8E" w:rsidRPr="0037764D" w:rsidRDefault="00BF7D8E" w:rsidP="00782021">
      <w:pPr>
        <w:shd w:val="clear" w:color="auto" w:fill="FFFFFF"/>
        <w:ind w:firstLine="540"/>
        <w:jc w:val="both"/>
        <w:rPr>
          <w:sz w:val="28"/>
          <w:szCs w:val="28"/>
          <w:lang w:val="en-US"/>
        </w:rPr>
      </w:pPr>
    </w:p>
    <w:p w:rsidR="00BF7D8E" w:rsidRPr="0037764D" w:rsidRDefault="00BF7D8E" w:rsidP="00782021">
      <w:pPr>
        <w:spacing w:after="120"/>
        <w:ind w:firstLine="540"/>
        <w:jc w:val="both"/>
        <w:rPr>
          <w:sz w:val="28"/>
          <w:szCs w:val="28"/>
        </w:rPr>
      </w:pPr>
      <w:r w:rsidRPr="0037764D">
        <w:rPr>
          <w:sz w:val="28"/>
          <w:szCs w:val="28"/>
        </w:rPr>
        <w:t>Кладбища</w:t>
      </w:r>
    </w:p>
    <w:tbl>
      <w:tblPr>
        <w:tblW w:w="9796"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67"/>
        <w:gridCol w:w="2209"/>
        <w:gridCol w:w="1620"/>
        <w:gridCol w:w="1511"/>
        <w:gridCol w:w="1087"/>
        <w:gridCol w:w="2802"/>
      </w:tblGrid>
      <w:tr w:rsidR="00BF7D8E" w:rsidRPr="0037764D">
        <w:trPr>
          <w:trHeight w:hRule="exact" w:val="286"/>
        </w:trPr>
        <w:tc>
          <w:tcPr>
            <w:tcW w:w="567" w:type="dxa"/>
            <w:vMerge w:val="restart"/>
            <w:tcBorders>
              <w:top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w:t>
            </w:r>
          </w:p>
        </w:tc>
        <w:tc>
          <w:tcPr>
            <w:tcW w:w="2209" w:type="dxa"/>
            <w:vMerge w:val="restart"/>
            <w:tcBorders>
              <w:top w:val="single" w:sz="12" w:space="0" w:color="000000"/>
            </w:tcBorders>
            <w:vAlign w:val="center"/>
          </w:tcPr>
          <w:p w:rsidR="00BF7D8E" w:rsidRPr="0037764D" w:rsidRDefault="00BF7D8E" w:rsidP="00782021">
            <w:pPr>
              <w:snapToGrid w:val="0"/>
              <w:spacing w:after="60"/>
              <w:ind w:firstLine="301"/>
              <w:jc w:val="center"/>
              <w:rPr>
                <w:sz w:val="28"/>
                <w:szCs w:val="28"/>
              </w:rPr>
            </w:pPr>
            <w:r w:rsidRPr="0037764D">
              <w:rPr>
                <w:sz w:val="28"/>
                <w:szCs w:val="28"/>
              </w:rPr>
              <w:t>Местоположение</w:t>
            </w:r>
          </w:p>
        </w:tc>
        <w:tc>
          <w:tcPr>
            <w:tcW w:w="3131" w:type="dxa"/>
            <w:gridSpan w:val="2"/>
            <w:tcBorders>
              <w:top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Расстояние в км</w:t>
            </w:r>
          </w:p>
        </w:tc>
        <w:tc>
          <w:tcPr>
            <w:tcW w:w="1087" w:type="dxa"/>
            <w:vMerge w:val="restart"/>
            <w:tcBorders>
              <w:top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Территория, га</w:t>
            </w:r>
          </w:p>
        </w:tc>
        <w:tc>
          <w:tcPr>
            <w:tcW w:w="2802" w:type="dxa"/>
            <w:vMerge w:val="restart"/>
            <w:tcBorders>
              <w:top w:val="single" w:sz="12" w:space="0" w:color="000000"/>
            </w:tcBorders>
            <w:vAlign w:val="center"/>
          </w:tcPr>
          <w:p w:rsidR="00BF7D8E" w:rsidRPr="0037764D" w:rsidRDefault="00BF7D8E" w:rsidP="00782021">
            <w:pPr>
              <w:spacing w:after="60"/>
              <w:ind w:firstLine="540"/>
              <w:jc w:val="center"/>
              <w:rPr>
                <w:sz w:val="28"/>
                <w:szCs w:val="28"/>
              </w:rPr>
            </w:pPr>
            <w:r w:rsidRPr="0037764D">
              <w:rPr>
                <w:sz w:val="28"/>
                <w:szCs w:val="28"/>
              </w:rPr>
              <w:t>Намечается ли ликвидация и по какой причине</w:t>
            </w:r>
          </w:p>
        </w:tc>
      </w:tr>
      <w:tr w:rsidR="00BF7D8E" w:rsidRPr="0037764D">
        <w:trPr>
          <w:trHeight w:hRule="exact" w:val="1205"/>
        </w:trPr>
        <w:tc>
          <w:tcPr>
            <w:tcW w:w="567" w:type="dxa"/>
            <w:vMerge/>
            <w:vAlign w:val="center"/>
          </w:tcPr>
          <w:p w:rsidR="00BF7D8E" w:rsidRPr="0037764D" w:rsidRDefault="00BF7D8E" w:rsidP="00782021">
            <w:pPr>
              <w:spacing w:after="60"/>
              <w:ind w:firstLine="540"/>
              <w:jc w:val="center"/>
              <w:rPr>
                <w:sz w:val="28"/>
                <w:szCs w:val="28"/>
              </w:rPr>
            </w:pPr>
          </w:p>
        </w:tc>
        <w:tc>
          <w:tcPr>
            <w:tcW w:w="2209" w:type="dxa"/>
            <w:vMerge/>
            <w:vAlign w:val="center"/>
          </w:tcPr>
          <w:p w:rsidR="00BF7D8E" w:rsidRPr="0037764D" w:rsidRDefault="00BF7D8E" w:rsidP="00782021">
            <w:pPr>
              <w:spacing w:after="60"/>
              <w:ind w:firstLine="540"/>
              <w:rPr>
                <w:sz w:val="28"/>
                <w:szCs w:val="28"/>
              </w:rPr>
            </w:pP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От ближайшей жилой застройки, м</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От водного источника, м</w:t>
            </w:r>
          </w:p>
        </w:tc>
        <w:tc>
          <w:tcPr>
            <w:tcW w:w="1087" w:type="dxa"/>
            <w:vMerge/>
            <w:vAlign w:val="center"/>
          </w:tcPr>
          <w:p w:rsidR="00BF7D8E" w:rsidRPr="0037764D" w:rsidRDefault="00BF7D8E" w:rsidP="00782021">
            <w:pPr>
              <w:spacing w:after="60"/>
              <w:ind w:firstLine="540"/>
              <w:jc w:val="center"/>
              <w:rPr>
                <w:sz w:val="28"/>
                <w:szCs w:val="28"/>
              </w:rPr>
            </w:pPr>
          </w:p>
        </w:tc>
        <w:tc>
          <w:tcPr>
            <w:tcW w:w="2802" w:type="dxa"/>
            <w:vMerge/>
            <w:vAlign w:val="center"/>
          </w:tcPr>
          <w:p w:rsidR="00BF7D8E" w:rsidRPr="0037764D" w:rsidRDefault="00BF7D8E" w:rsidP="00782021">
            <w:pPr>
              <w:spacing w:after="60"/>
              <w:ind w:firstLine="540"/>
              <w:jc w:val="center"/>
              <w:rPr>
                <w:sz w:val="28"/>
                <w:szCs w:val="28"/>
              </w:rPr>
            </w:pPr>
          </w:p>
        </w:tc>
      </w:tr>
      <w:tr w:rsidR="00BF7D8E" w:rsidRPr="0037764D">
        <w:tc>
          <w:tcPr>
            <w:tcW w:w="567" w:type="dxa"/>
            <w:vAlign w:val="center"/>
          </w:tcPr>
          <w:p w:rsidR="00BF7D8E" w:rsidRPr="0037764D" w:rsidRDefault="00BF7D8E" w:rsidP="00782021">
            <w:pPr>
              <w:snapToGrid w:val="0"/>
              <w:spacing w:after="60"/>
              <w:ind w:firstLine="540"/>
              <w:jc w:val="center"/>
              <w:rPr>
                <w:sz w:val="28"/>
                <w:szCs w:val="28"/>
              </w:rPr>
            </w:pPr>
            <w:r w:rsidRPr="0037764D">
              <w:rPr>
                <w:sz w:val="28"/>
                <w:szCs w:val="28"/>
              </w:rPr>
              <w:t>1</w:t>
            </w:r>
          </w:p>
        </w:tc>
        <w:tc>
          <w:tcPr>
            <w:tcW w:w="2209" w:type="dxa"/>
            <w:vAlign w:val="center"/>
          </w:tcPr>
          <w:p w:rsidR="00BF7D8E" w:rsidRPr="0037764D" w:rsidRDefault="00BF7D8E" w:rsidP="00782021">
            <w:pPr>
              <w:snapToGrid w:val="0"/>
              <w:spacing w:after="60"/>
              <w:ind w:firstLine="540"/>
              <w:jc w:val="center"/>
              <w:rPr>
                <w:sz w:val="28"/>
                <w:szCs w:val="28"/>
              </w:rPr>
            </w:pPr>
            <w:r w:rsidRPr="0037764D">
              <w:rPr>
                <w:sz w:val="28"/>
                <w:szCs w:val="28"/>
              </w:rPr>
              <w:t>2</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3</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4</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5</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6</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1</w:t>
            </w:r>
          </w:p>
        </w:tc>
        <w:tc>
          <w:tcPr>
            <w:tcW w:w="2209" w:type="dxa"/>
            <w:vAlign w:val="center"/>
          </w:tcPr>
          <w:p w:rsidR="00BF7D8E" w:rsidRPr="0037764D" w:rsidRDefault="00BF7D8E" w:rsidP="0037764D">
            <w:pPr>
              <w:spacing w:after="60"/>
              <w:ind w:firstLine="540"/>
              <w:jc w:val="center"/>
              <w:rPr>
                <w:sz w:val="28"/>
                <w:szCs w:val="28"/>
              </w:rPr>
            </w:pPr>
            <w:r w:rsidRPr="0037764D">
              <w:rPr>
                <w:sz w:val="28"/>
                <w:szCs w:val="28"/>
              </w:rPr>
              <w:t>д.Новый Бишаул</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300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30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0,6</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p w:rsidR="00BF7D8E" w:rsidRPr="0037764D" w:rsidRDefault="00BF7D8E" w:rsidP="00782021">
            <w:pPr>
              <w:spacing w:after="60"/>
              <w:ind w:firstLine="540"/>
              <w:jc w:val="center"/>
              <w:rPr>
                <w:sz w:val="28"/>
                <w:szCs w:val="28"/>
              </w:rPr>
            </w:pPr>
            <w:r w:rsidRPr="0037764D">
              <w:rPr>
                <w:sz w:val="28"/>
                <w:szCs w:val="28"/>
              </w:rPr>
              <w:t>к закрытию-в водоохраной зоне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2</w:t>
            </w:r>
          </w:p>
        </w:tc>
        <w:tc>
          <w:tcPr>
            <w:tcW w:w="2209" w:type="dxa"/>
            <w:vAlign w:val="center"/>
          </w:tcPr>
          <w:p w:rsidR="00BF7D8E" w:rsidRPr="0037764D" w:rsidRDefault="00BF7D8E" w:rsidP="00782021">
            <w:pPr>
              <w:spacing w:after="60"/>
              <w:ind w:firstLine="540"/>
              <w:rPr>
                <w:sz w:val="28"/>
                <w:szCs w:val="28"/>
              </w:rPr>
            </w:pPr>
            <w:r w:rsidRPr="0037764D">
              <w:rPr>
                <w:sz w:val="28"/>
                <w:szCs w:val="28"/>
              </w:rPr>
              <w:t>д.Липовка</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170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30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0,1</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p w:rsidR="00BF7D8E" w:rsidRPr="0037764D" w:rsidRDefault="00BF7D8E" w:rsidP="00782021">
            <w:pPr>
              <w:spacing w:after="60"/>
              <w:ind w:firstLine="540"/>
              <w:jc w:val="center"/>
              <w:rPr>
                <w:sz w:val="28"/>
                <w:szCs w:val="28"/>
              </w:rPr>
            </w:pPr>
            <w:r w:rsidRPr="0037764D">
              <w:rPr>
                <w:sz w:val="28"/>
                <w:szCs w:val="28"/>
              </w:rPr>
              <w:t>к закрытию-в водоохраной зоне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3</w:t>
            </w:r>
          </w:p>
        </w:tc>
        <w:tc>
          <w:tcPr>
            <w:tcW w:w="2209" w:type="dxa"/>
            <w:vAlign w:val="center"/>
          </w:tcPr>
          <w:p w:rsidR="00BF7D8E" w:rsidRPr="0037764D" w:rsidRDefault="00BF7D8E" w:rsidP="00782021">
            <w:pPr>
              <w:spacing w:after="60"/>
              <w:ind w:firstLine="540"/>
              <w:rPr>
                <w:sz w:val="28"/>
                <w:szCs w:val="28"/>
              </w:rPr>
            </w:pPr>
            <w:r w:rsidRPr="0037764D">
              <w:rPr>
                <w:sz w:val="28"/>
                <w:szCs w:val="28"/>
              </w:rPr>
              <w:t>с.Старобабичево</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60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50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2,0</w:t>
            </w:r>
          </w:p>
        </w:tc>
        <w:tc>
          <w:tcPr>
            <w:tcW w:w="2802" w:type="dxa"/>
            <w:vAlign w:val="center"/>
          </w:tcPr>
          <w:p w:rsidR="00BF7D8E" w:rsidRPr="0037764D" w:rsidRDefault="00BF7D8E" w:rsidP="00782021">
            <w:pPr>
              <w:spacing w:after="60"/>
              <w:ind w:firstLine="540"/>
              <w:jc w:val="center"/>
              <w:rPr>
                <w:b/>
                <w:bCs/>
                <w:sz w:val="28"/>
                <w:szCs w:val="28"/>
              </w:rPr>
            </w:pPr>
            <w:r w:rsidRPr="0037764D">
              <w:rPr>
                <w:sz w:val="28"/>
                <w:szCs w:val="28"/>
              </w:rPr>
              <w:t>действующее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4</w:t>
            </w:r>
          </w:p>
        </w:tc>
        <w:tc>
          <w:tcPr>
            <w:tcW w:w="2209" w:type="dxa"/>
            <w:vAlign w:val="center"/>
          </w:tcPr>
          <w:p w:rsidR="00BF7D8E" w:rsidRPr="0037764D" w:rsidRDefault="00BF7D8E" w:rsidP="00782021">
            <w:pPr>
              <w:spacing w:after="60"/>
              <w:ind w:firstLine="540"/>
              <w:rPr>
                <w:sz w:val="28"/>
                <w:szCs w:val="28"/>
              </w:rPr>
            </w:pPr>
            <w:r w:rsidRPr="0037764D">
              <w:rPr>
                <w:sz w:val="28"/>
                <w:szCs w:val="28"/>
              </w:rPr>
              <w:t>д.Новобабичево</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130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10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0,9</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p w:rsidR="00BF7D8E" w:rsidRPr="0037764D" w:rsidRDefault="00BF7D8E" w:rsidP="00782021">
            <w:pPr>
              <w:spacing w:after="60"/>
              <w:ind w:firstLine="540"/>
              <w:jc w:val="center"/>
              <w:rPr>
                <w:sz w:val="28"/>
                <w:szCs w:val="28"/>
              </w:rPr>
            </w:pPr>
            <w:r w:rsidRPr="0037764D">
              <w:rPr>
                <w:sz w:val="28"/>
                <w:szCs w:val="28"/>
              </w:rPr>
              <w:t>к закрытию-в водоохраной зоне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5</w:t>
            </w:r>
          </w:p>
        </w:tc>
        <w:tc>
          <w:tcPr>
            <w:tcW w:w="2209" w:type="dxa"/>
            <w:vAlign w:val="center"/>
          </w:tcPr>
          <w:p w:rsidR="00BF7D8E" w:rsidRPr="0037764D" w:rsidRDefault="00BF7D8E" w:rsidP="0037764D">
            <w:pPr>
              <w:spacing w:after="60"/>
              <w:rPr>
                <w:sz w:val="28"/>
                <w:szCs w:val="28"/>
              </w:rPr>
            </w:pPr>
            <w:r w:rsidRPr="0037764D">
              <w:rPr>
                <w:sz w:val="28"/>
                <w:szCs w:val="28"/>
              </w:rPr>
              <w:t>оз.Мамяткуль</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960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50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0,1</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6</w:t>
            </w:r>
          </w:p>
          <w:p w:rsidR="00BF7D8E" w:rsidRPr="0037764D" w:rsidRDefault="00BF7D8E" w:rsidP="00782021">
            <w:pPr>
              <w:spacing w:after="60"/>
              <w:ind w:firstLine="540"/>
              <w:jc w:val="center"/>
              <w:rPr>
                <w:sz w:val="28"/>
                <w:szCs w:val="28"/>
              </w:rPr>
            </w:pPr>
            <w:r w:rsidRPr="0037764D">
              <w:rPr>
                <w:sz w:val="28"/>
                <w:szCs w:val="28"/>
              </w:rPr>
              <w:t>7</w:t>
            </w:r>
          </w:p>
          <w:p w:rsidR="00BF7D8E" w:rsidRPr="0037764D" w:rsidRDefault="00BF7D8E" w:rsidP="00782021">
            <w:pPr>
              <w:spacing w:after="60"/>
              <w:ind w:firstLine="540"/>
              <w:jc w:val="center"/>
              <w:rPr>
                <w:sz w:val="28"/>
                <w:szCs w:val="28"/>
              </w:rPr>
            </w:pPr>
            <w:r w:rsidRPr="0037764D">
              <w:rPr>
                <w:sz w:val="28"/>
                <w:szCs w:val="28"/>
              </w:rPr>
              <w:t>8</w:t>
            </w:r>
          </w:p>
        </w:tc>
        <w:tc>
          <w:tcPr>
            <w:tcW w:w="2209" w:type="dxa"/>
            <w:vAlign w:val="center"/>
          </w:tcPr>
          <w:p w:rsidR="00BF7D8E" w:rsidRPr="0037764D" w:rsidRDefault="00BF7D8E" w:rsidP="0037764D">
            <w:pPr>
              <w:spacing w:after="60"/>
              <w:rPr>
                <w:sz w:val="28"/>
                <w:szCs w:val="28"/>
              </w:rPr>
            </w:pPr>
            <w:r w:rsidRPr="0037764D">
              <w:rPr>
                <w:sz w:val="28"/>
                <w:szCs w:val="28"/>
              </w:rPr>
              <w:t>д.Абдуллино</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400</w:t>
            </w:r>
          </w:p>
          <w:p w:rsidR="00BF7D8E" w:rsidRPr="0037764D" w:rsidRDefault="00BF7D8E" w:rsidP="00782021">
            <w:pPr>
              <w:snapToGrid w:val="0"/>
              <w:spacing w:after="60"/>
              <w:ind w:firstLine="540"/>
              <w:jc w:val="center"/>
              <w:rPr>
                <w:sz w:val="28"/>
                <w:szCs w:val="28"/>
              </w:rPr>
            </w:pPr>
            <w:r w:rsidRPr="0037764D">
              <w:rPr>
                <w:sz w:val="28"/>
                <w:szCs w:val="28"/>
              </w:rPr>
              <w:t>800</w:t>
            </w:r>
          </w:p>
          <w:p w:rsidR="00BF7D8E" w:rsidRPr="0037764D" w:rsidRDefault="00BF7D8E" w:rsidP="00782021">
            <w:pPr>
              <w:snapToGrid w:val="0"/>
              <w:spacing w:after="60"/>
              <w:ind w:firstLine="540"/>
              <w:jc w:val="center"/>
              <w:rPr>
                <w:sz w:val="28"/>
                <w:szCs w:val="28"/>
              </w:rPr>
            </w:pPr>
            <w:r w:rsidRPr="0037764D">
              <w:rPr>
                <w:sz w:val="28"/>
                <w:szCs w:val="28"/>
              </w:rPr>
              <w:t>160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400</w:t>
            </w:r>
          </w:p>
          <w:p w:rsidR="00BF7D8E" w:rsidRPr="0037764D" w:rsidRDefault="00BF7D8E" w:rsidP="00782021">
            <w:pPr>
              <w:snapToGrid w:val="0"/>
              <w:spacing w:after="60"/>
              <w:ind w:firstLine="540"/>
              <w:jc w:val="center"/>
              <w:rPr>
                <w:sz w:val="28"/>
                <w:szCs w:val="28"/>
              </w:rPr>
            </w:pPr>
            <w:r w:rsidRPr="0037764D">
              <w:rPr>
                <w:sz w:val="28"/>
                <w:szCs w:val="28"/>
              </w:rPr>
              <w:t>260</w:t>
            </w:r>
          </w:p>
          <w:p w:rsidR="00BF7D8E" w:rsidRPr="0037764D" w:rsidRDefault="00BF7D8E" w:rsidP="00782021">
            <w:pPr>
              <w:snapToGrid w:val="0"/>
              <w:spacing w:after="60"/>
              <w:ind w:firstLine="540"/>
              <w:jc w:val="center"/>
              <w:rPr>
                <w:sz w:val="28"/>
                <w:szCs w:val="28"/>
              </w:rPr>
            </w:pPr>
            <w:r w:rsidRPr="0037764D">
              <w:rPr>
                <w:sz w:val="28"/>
                <w:szCs w:val="28"/>
              </w:rPr>
              <w:t>90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0,8</w:t>
            </w:r>
          </w:p>
          <w:p w:rsidR="00BF7D8E" w:rsidRPr="0037764D" w:rsidRDefault="00BF7D8E" w:rsidP="00782021">
            <w:pPr>
              <w:snapToGrid w:val="0"/>
              <w:spacing w:after="60"/>
              <w:ind w:firstLine="540"/>
              <w:jc w:val="center"/>
              <w:rPr>
                <w:sz w:val="28"/>
                <w:szCs w:val="28"/>
              </w:rPr>
            </w:pPr>
            <w:r w:rsidRPr="0037764D">
              <w:rPr>
                <w:sz w:val="28"/>
                <w:szCs w:val="28"/>
              </w:rPr>
              <w:t>0,4</w:t>
            </w:r>
          </w:p>
          <w:p w:rsidR="00BF7D8E" w:rsidRPr="0037764D" w:rsidRDefault="00BF7D8E" w:rsidP="00782021">
            <w:pPr>
              <w:snapToGrid w:val="0"/>
              <w:spacing w:after="60"/>
              <w:ind w:firstLine="540"/>
              <w:jc w:val="center"/>
              <w:rPr>
                <w:sz w:val="28"/>
                <w:szCs w:val="28"/>
              </w:rPr>
            </w:pPr>
            <w:r w:rsidRPr="0037764D">
              <w:rPr>
                <w:sz w:val="28"/>
                <w:szCs w:val="28"/>
              </w:rPr>
              <w:t>0,1</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9</w:t>
            </w:r>
          </w:p>
        </w:tc>
        <w:tc>
          <w:tcPr>
            <w:tcW w:w="2209" w:type="dxa"/>
            <w:vAlign w:val="center"/>
          </w:tcPr>
          <w:p w:rsidR="00BF7D8E" w:rsidRPr="0037764D" w:rsidRDefault="00BF7D8E" w:rsidP="0037764D">
            <w:pPr>
              <w:spacing w:after="60"/>
              <w:rPr>
                <w:sz w:val="28"/>
                <w:szCs w:val="28"/>
              </w:rPr>
            </w:pPr>
            <w:r w:rsidRPr="0037764D">
              <w:rPr>
                <w:sz w:val="28"/>
                <w:szCs w:val="28"/>
              </w:rPr>
              <w:t>д.Карламанбаш</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30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190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0,2</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p w:rsidR="00BF7D8E" w:rsidRPr="0037764D" w:rsidRDefault="00BF7D8E" w:rsidP="00782021">
            <w:pPr>
              <w:spacing w:after="60"/>
              <w:ind w:firstLine="540"/>
              <w:jc w:val="center"/>
              <w:rPr>
                <w:sz w:val="28"/>
                <w:szCs w:val="28"/>
              </w:rPr>
            </w:pPr>
            <w:r w:rsidRPr="0037764D">
              <w:rPr>
                <w:sz w:val="28"/>
                <w:szCs w:val="28"/>
              </w:rPr>
              <w:t>к закрытию-в водоохраной зоне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10</w:t>
            </w:r>
          </w:p>
        </w:tc>
        <w:tc>
          <w:tcPr>
            <w:tcW w:w="2209" w:type="dxa"/>
            <w:vAlign w:val="center"/>
          </w:tcPr>
          <w:p w:rsidR="00BF7D8E" w:rsidRPr="0037764D" w:rsidRDefault="00BF7D8E" w:rsidP="0037764D">
            <w:pPr>
              <w:spacing w:after="60"/>
              <w:rPr>
                <w:sz w:val="28"/>
                <w:szCs w:val="28"/>
              </w:rPr>
            </w:pPr>
            <w:r w:rsidRPr="0037764D">
              <w:rPr>
                <w:sz w:val="28"/>
                <w:szCs w:val="28"/>
              </w:rPr>
              <w:t>д.Новый Куганак</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200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370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0,4</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11</w:t>
            </w:r>
          </w:p>
        </w:tc>
        <w:tc>
          <w:tcPr>
            <w:tcW w:w="2209" w:type="dxa"/>
            <w:vAlign w:val="center"/>
          </w:tcPr>
          <w:p w:rsidR="00BF7D8E" w:rsidRPr="0037764D" w:rsidRDefault="00BF7D8E" w:rsidP="0037764D">
            <w:pPr>
              <w:spacing w:after="60"/>
              <w:rPr>
                <w:sz w:val="28"/>
                <w:szCs w:val="28"/>
              </w:rPr>
            </w:pPr>
            <w:r w:rsidRPr="0037764D">
              <w:rPr>
                <w:sz w:val="28"/>
                <w:szCs w:val="28"/>
              </w:rPr>
              <w:t>д.Смоленка</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1 160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130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0,3</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tc>
      </w:tr>
      <w:tr w:rsidR="00BF7D8E" w:rsidRPr="0037764D">
        <w:tc>
          <w:tcPr>
            <w:tcW w:w="567" w:type="dxa"/>
            <w:vAlign w:val="center"/>
          </w:tcPr>
          <w:p w:rsidR="00BF7D8E" w:rsidRPr="0037764D" w:rsidRDefault="00BF7D8E" w:rsidP="00782021">
            <w:pPr>
              <w:spacing w:after="60"/>
              <w:ind w:firstLine="540"/>
              <w:jc w:val="center"/>
              <w:rPr>
                <w:sz w:val="28"/>
                <w:szCs w:val="28"/>
              </w:rPr>
            </w:pPr>
            <w:r w:rsidRPr="0037764D">
              <w:rPr>
                <w:sz w:val="28"/>
                <w:szCs w:val="28"/>
              </w:rPr>
              <w:t>12</w:t>
            </w:r>
          </w:p>
        </w:tc>
        <w:tc>
          <w:tcPr>
            <w:tcW w:w="2209" w:type="dxa"/>
            <w:vAlign w:val="center"/>
          </w:tcPr>
          <w:p w:rsidR="00BF7D8E" w:rsidRPr="0037764D" w:rsidRDefault="00BF7D8E" w:rsidP="0037764D">
            <w:pPr>
              <w:spacing w:after="60"/>
              <w:rPr>
                <w:sz w:val="28"/>
                <w:szCs w:val="28"/>
              </w:rPr>
            </w:pPr>
            <w:r w:rsidRPr="0037764D">
              <w:rPr>
                <w:sz w:val="28"/>
                <w:szCs w:val="28"/>
              </w:rPr>
              <w:t>ур.Янги-Юл</w:t>
            </w:r>
          </w:p>
        </w:tc>
        <w:tc>
          <w:tcPr>
            <w:tcW w:w="1620" w:type="dxa"/>
            <w:vAlign w:val="center"/>
          </w:tcPr>
          <w:p w:rsidR="00BF7D8E" w:rsidRPr="0037764D" w:rsidRDefault="00BF7D8E" w:rsidP="00782021">
            <w:pPr>
              <w:snapToGrid w:val="0"/>
              <w:spacing w:after="60"/>
              <w:ind w:firstLine="540"/>
              <w:jc w:val="center"/>
              <w:rPr>
                <w:sz w:val="28"/>
                <w:szCs w:val="28"/>
              </w:rPr>
            </w:pPr>
            <w:r w:rsidRPr="0037764D">
              <w:rPr>
                <w:sz w:val="28"/>
                <w:szCs w:val="28"/>
              </w:rPr>
              <w:t>2 870</w:t>
            </w:r>
          </w:p>
        </w:tc>
        <w:tc>
          <w:tcPr>
            <w:tcW w:w="1511" w:type="dxa"/>
            <w:vAlign w:val="center"/>
          </w:tcPr>
          <w:p w:rsidR="00BF7D8E" w:rsidRPr="0037764D" w:rsidRDefault="00BF7D8E" w:rsidP="00782021">
            <w:pPr>
              <w:snapToGrid w:val="0"/>
              <w:spacing w:after="60"/>
              <w:ind w:firstLine="540"/>
              <w:jc w:val="center"/>
              <w:rPr>
                <w:sz w:val="28"/>
                <w:szCs w:val="28"/>
              </w:rPr>
            </w:pPr>
            <w:r w:rsidRPr="0037764D">
              <w:rPr>
                <w:sz w:val="28"/>
                <w:szCs w:val="28"/>
              </w:rPr>
              <w:t>670</w:t>
            </w:r>
          </w:p>
        </w:tc>
        <w:tc>
          <w:tcPr>
            <w:tcW w:w="1087" w:type="dxa"/>
            <w:vAlign w:val="center"/>
          </w:tcPr>
          <w:p w:rsidR="00BF7D8E" w:rsidRPr="0037764D" w:rsidRDefault="00BF7D8E" w:rsidP="00782021">
            <w:pPr>
              <w:snapToGrid w:val="0"/>
              <w:spacing w:after="60"/>
              <w:ind w:firstLine="540"/>
              <w:jc w:val="center"/>
              <w:rPr>
                <w:sz w:val="28"/>
                <w:szCs w:val="28"/>
              </w:rPr>
            </w:pPr>
            <w:r w:rsidRPr="0037764D">
              <w:rPr>
                <w:sz w:val="28"/>
                <w:szCs w:val="28"/>
              </w:rPr>
              <w:t>0,1</w:t>
            </w:r>
          </w:p>
        </w:tc>
        <w:tc>
          <w:tcPr>
            <w:tcW w:w="2802" w:type="dxa"/>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tc>
      </w:tr>
      <w:tr w:rsidR="00BF7D8E" w:rsidRPr="0037764D">
        <w:tc>
          <w:tcPr>
            <w:tcW w:w="567" w:type="dxa"/>
            <w:tcBorders>
              <w:bottom w:val="single" w:sz="12" w:space="0" w:color="000000"/>
            </w:tcBorders>
            <w:vAlign w:val="center"/>
          </w:tcPr>
          <w:p w:rsidR="00BF7D8E" w:rsidRPr="0037764D" w:rsidRDefault="00BF7D8E" w:rsidP="00782021">
            <w:pPr>
              <w:spacing w:after="60"/>
              <w:ind w:firstLine="540"/>
              <w:jc w:val="center"/>
              <w:rPr>
                <w:sz w:val="28"/>
                <w:szCs w:val="28"/>
              </w:rPr>
            </w:pPr>
            <w:r w:rsidRPr="0037764D">
              <w:rPr>
                <w:sz w:val="28"/>
                <w:szCs w:val="28"/>
              </w:rPr>
              <w:t>13</w:t>
            </w:r>
          </w:p>
        </w:tc>
        <w:tc>
          <w:tcPr>
            <w:tcW w:w="2209" w:type="dxa"/>
            <w:tcBorders>
              <w:bottom w:val="single" w:sz="12" w:space="0" w:color="000000"/>
            </w:tcBorders>
            <w:vAlign w:val="center"/>
          </w:tcPr>
          <w:p w:rsidR="00BF7D8E" w:rsidRPr="0037764D" w:rsidRDefault="00BF7D8E" w:rsidP="0037764D">
            <w:pPr>
              <w:spacing w:after="60"/>
              <w:rPr>
                <w:sz w:val="28"/>
                <w:szCs w:val="28"/>
              </w:rPr>
            </w:pPr>
            <w:r w:rsidRPr="0037764D">
              <w:rPr>
                <w:sz w:val="28"/>
                <w:szCs w:val="28"/>
              </w:rPr>
              <w:t>д.Адвокатовка</w:t>
            </w:r>
          </w:p>
        </w:tc>
        <w:tc>
          <w:tcPr>
            <w:tcW w:w="1620" w:type="dxa"/>
            <w:tcBorders>
              <w:bottom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400</w:t>
            </w:r>
          </w:p>
        </w:tc>
        <w:tc>
          <w:tcPr>
            <w:tcW w:w="1511" w:type="dxa"/>
            <w:tcBorders>
              <w:bottom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40</w:t>
            </w:r>
          </w:p>
        </w:tc>
        <w:tc>
          <w:tcPr>
            <w:tcW w:w="1087" w:type="dxa"/>
            <w:tcBorders>
              <w:bottom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0,1</w:t>
            </w:r>
          </w:p>
        </w:tc>
        <w:tc>
          <w:tcPr>
            <w:tcW w:w="2802" w:type="dxa"/>
            <w:tcBorders>
              <w:bottom w:val="single" w:sz="12" w:space="0" w:color="000000"/>
            </w:tcBorders>
            <w:vAlign w:val="center"/>
          </w:tcPr>
          <w:p w:rsidR="00BF7D8E" w:rsidRPr="0037764D" w:rsidRDefault="00BF7D8E" w:rsidP="00782021">
            <w:pPr>
              <w:spacing w:after="60"/>
              <w:ind w:firstLine="540"/>
              <w:jc w:val="center"/>
              <w:rPr>
                <w:sz w:val="28"/>
                <w:szCs w:val="28"/>
              </w:rPr>
            </w:pPr>
            <w:r w:rsidRPr="0037764D">
              <w:rPr>
                <w:sz w:val="28"/>
                <w:szCs w:val="28"/>
              </w:rPr>
              <w:t>действующее</w:t>
            </w:r>
          </w:p>
          <w:p w:rsidR="00BF7D8E" w:rsidRPr="0037764D" w:rsidRDefault="00BF7D8E" w:rsidP="00782021">
            <w:pPr>
              <w:spacing w:after="60"/>
              <w:ind w:firstLine="540"/>
              <w:jc w:val="center"/>
              <w:rPr>
                <w:sz w:val="28"/>
                <w:szCs w:val="28"/>
              </w:rPr>
            </w:pPr>
            <w:r w:rsidRPr="0037764D">
              <w:rPr>
                <w:sz w:val="28"/>
                <w:szCs w:val="28"/>
              </w:rPr>
              <w:t>к закрытию-в водоохраной зоне</w:t>
            </w:r>
          </w:p>
        </w:tc>
      </w:tr>
    </w:tbl>
    <w:p w:rsidR="00BF7D8E" w:rsidRPr="0037764D" w:rsidRDefault="00BF7D8E" w:rsidP="00782021">
      <w:pPr>
        <w:ind w:firstLine="540"/>
        <w:rPr>
          <w:sz w:val="28"/>
          <w:szCs w:val="28"/>
        </w:rPr>
      </w:pPr>
    </w:p>
    <w:p w:rsidR="00BF7D8E" w:rsidRPr="0037764D" w:rsidRDefault="00BF7D8E" w:rsidP="00782021">
      <w:pPr>
        <w:ind w:firstLine="540"/>
        <w:rPr>
          <w:sz w:val="28"/>
          <w:szCs w:val="28"/>
        </w:rPr>
      </w:pPr>
    </w:p>
    <w:p w:rsidR="00BF7D8E" w:rsidRPr="0037764D" w:rsidRDefault="00BF7D8E" w:rsidP="00782021">
      <w:pPr>
        <w:spacing w:after="120"/>
        <w:ind w:firstLine="540"/>
        <w:jc w:val="right"/>
        <w:rPr>
          <w:b/>
          <w:bCs/>
          <w:sz w:val="28"/>
          <w:szCs w:val="28"/>
        </w:rPr>
      </w:pPr>
      <w:r w:rsidRPr="0037764D">
        <w:rPr>
          <w:sz w:val="28"/>
          <w:szCs w:val="28"/>
        </w:rPr>
        <w:t>Таблица 14</w:t>
      </w:r>
    </w:p>
    <w:p w:rsidR="00BF7D8E" w:rsidRPr="0037764D" w:rsidRDefault="00BF7D8E" w:rsidP="00782021">
      <w:pPr>
        <w:shd w:val="clear" w:color="auto" w:fill="FFFFFF"/>
        <w:ind w:firstLine="540"/>
        <w:jc w:val="center"/>
        <w:rPr>
          <w:sz w:val="28"/>
          <w:szCs w:val="28"/>
        </w:rPr>
      </w:pPr>
      <w:r w:rsidRPr="0037764D">
        <w:rPr>
          <w:sz w:val="28"/>
          <w:szCs w:val="28"/>
        </w:rPr>
        <w:t>Свалки Т</w:t>
      </w:r>
      <w:r>
        <w:rPr>
          <w:sz w:val="28"/>
          <w:szCs w:val="28"/>
        </w:rPr>
        <w:t>Б</w:t>
      </w:r>
      <w:r w:rsidRPr="0037764D">
        <w:rPr>
          <w:sz w:val="28"/>
          <w:szCs w:val="28"/>
        </w:rPr>
        <w:t>О</w:t>
      </w:r>
    </w:p>
    <w:p w:rsidR="00BF7D8E" w:rsidRPr="0037764D" w:rsidRDefault="00BF7D8E" w:rsidP="00782021">
      <w:pPr>
        <w:shd w:val="clear" w:color="auto" w:fill="FFFFFF"/>
        <w:ind w:firstLine="540"/>
        <w:rPr>
          <w:b/>
          <w:bCs/>
          <w:sz w:val="28"/>
          <w:szCs w:val="28"/>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25"/>
        <w:gridCol w:w="2787"/>
        <w:gridCol w:w="2047"/>
        <w:gridCol w:w="2048"/>
        <w:gridCol w:w="2048"/>
      </w:tblGrid>
      <w:tr w:rsidR="00BF7D8E" w:rsidRPr="0037764D">
        <w:trPr>
          <w:trHeight w:hRule="exact" w:val="286"/>
        </w:trPr>
        <w:tc>
          <w:tcPr>
            <w:tcW w:w="425" w:type="dxa"/>
            <w:vMerge w:val="restart"/>
            <w:tcBorders>
              <w:top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w:t>
            </w:r>
          </w:p>
        </w:tc>
        <w:tc>
          <w:tcPr>
            <w:tcW w:w="2787" w:type="dxa"/>
            <w:vMerge w:val="restart"/>
            <w:tcBorders>
              <w:top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Местоположение</w:t>
            </w:r>
          </w:p>
        </w:tc>
        <w:tc>
          <w:tcPr>
            <w:tcW w:w="2047" w:type="dxa"/>
            <w:tcBorders>
              <w:top w:val="single" w:sz="12" w:space="0" w:color="000000"/>
            </w:tcBorders>
            <w:vAlign w:val="center"/>
          </w:tcPr>
          <w:p w:rsidR="00BF7D8E" w:rsidRPr="0037764D" w:rsidRDefault="00BF7D8E" w:rsidP="0037764D">
            <w:pPr>
              <w:snapToGrid w:val="0"/>
              <w:spacing w:after="60"/>
              <w:ind w:hanging="4"/>
              <w:jc w:val="center"/>
              <w:rPr>
                <w:sz w:val="28"/>
                <w:szCs w:val="28"/>
              </w:rPr>
            </w:pPr>
            <w:r w:rsidRPr="0037764D">
              <w:rPr>
                <w:sz w:val="28"/>
                <w:szCs w:val="28"/>
              </w:rPr>
              <w:t>Расстояние</w:t>
            </w:r>
          </w:p>
        </w:tc>
        <w:tc>
          <w:tcPr>
            <w:tcW w:w="2048" w:type="dxa"/>
            <w:vMerge w:val="restart"/>
            <w:tcBorders>
              <w:top w:val="single" w:sz="12" w:space="0" w:color="000000"/>
            </w:tcBorders>
            <w:vAlign w:val="center"/>
          </w:tcPr>
          <w:p w:rsidR="00BF7D8E" w:rsidRPr="0037764D" w:rsidRDefault="00BF7D8E" w:rsidP="0037764D">
            <w:pPr>
              <w:snapToGrid w:val="0"/>
              <w:spacing w:after="60"/>
              <w:jc w:val="center"/>
              <w:rPr>
                <w:sz w:val="28"/>
                <w:szCs w:val="28"/>
              </w:rPr>
            </w:pPr>
            <w:r w:rsidRPr="0037764D">
              <w:rPr>
                <w:sz w:val="28"/>
                <w:szCs w:val="28"/>
              </w:rPr>
              <w:t>Территория, га</w:t>
            </w:r>
          </w:p>
        </w:tc>
        <w:tc>
          <w:tcPr>
            <w:tcW w:w="2048" w:type="dxa"/>
            <w:vMerge w:val="restart"/>
            <w:tcBorders>
              <w:top w:val="single" w:sz="12" w:space="0" w:color="000000"/>
            </w:tcBorders>
            <w:vAlign w:val="center"/>
          </w:tcPr>
          <w:p w:rsidR="00BF7D8E" w:rsidRPr="0037764D" w:rsidRDefault="00BF7D8E" w:rsidP="0037764D">
            <w:pPr>
              <w:spacing w:after="60"/>
              <w:rPr>
                <w:sz w:val="28"/>
                <w:szCs w:val="28"/>
              </w:rPr>
            </w:pPr>
            <w:r w:rsidRPr="0037764D">
              <w:rPr>
                <w:sz w:val="28"/>
                <w:szCs w:val="28"/>
              </w:rPr>
              <w:t>Намечается ли ликвидация и по какой причине</w:t>
            </w:r>
          </w:p>
        </w:tc>
      </w:tr>
      <w:tr w:rsidR="00BF7D8E" w:rsidRPr="0037764D">
        <w:trPr>
          <w:trHeight w:hRule="exact" w:val="1205"/>
        </w:trPr>
        <w:tc>
          <w:tcPr>
            <w:tcW w:w="425" w:type="dxa"/>
            <w:vMerge/>
            <w:vAlign w:val="center"/>
          </w:tcPr>
          <w:p w:rsidR="00BF7D8E" w:rsidRPr="0037764D" w:rsidRDefault="00BF7D8E" w:rsidP="00782021">
            <w:pPr>
              <w:spacing w:after="60"/>
              <w:ind w:firstLine="540"/>
              <w:jc w:val="center"/>
              <w:rPr>
                <w:sz w:val="28"/>
                <w:szCs w:val="28"/>
              </w:rPr>
            </w:pPr>
          </w:p>
        </w:tc>
        <w:tc>
          <w:tcPr>
            <w:tcW w:w="2787" w:type="dxa"/>
            <w:vMerge/>
            <w:vAlign w:val="center"/>
          </w:tcPr>
          <w:p w:rsidR="00BF7D8E" w:rsidRPr="0037764D" w:rsidRDefault="00BF7D8E" w:rsidP="00782021">
            <w:pPr>
              <w:spacing w:after="60"/>
              <w:ind w:firstLine="540"/>
              <w:rPr>
                <w:sz w:val="28"/>
                <w:szCs w:val="28"/>
              </w:rPr>
            </w:pPr>
          </w:p>
        </w:tc>
        <w:tc>
          <w:tcPr>
            <w:tcW w:w="2047" w:type="dxa"/>
            <w:vAlign w:val="center"/>
          </w:tcPr>
          <w:p w:rsidR="00BF7D8E" w:rsidRPr="0037764D" w:rsidRDefault="00BF7D8E" w:rsidP="00782021">
            <w:pPr>
              <w:snapToGrid w:val="0"/>
              <w:spacing w:after="60"/>
              <w:ind w:firstLine="540"/>
              <w:jc w:val="center"/>
              <w:rPr>
                <w:sz w:val="28"/>
                <w:szCs w:val="28"/>
              </w:rPr>
            </w:pPr>
            <w:r w:rsidRPr="0037764D">
              <w:rPr>
                <w:sz w:val="28"/>
                <w:szCs w:val="28"/>
              </w:rPr>
              <w:t>от ближайшей жилой застройки, м</w:t>
            </w:r>
          </w:p>
        </w:tc>
        <w:tc>
          <w:tcPr>
            <w:tcW w:w="2048" w:type="dxa"/>
            <w:vMerge/>
            <w:vAlign w:val="center"/>
          </w:tcPr>
          <w:p w:rsidR="00BF7D8E" w:rsidRPr="0037764D" w:rsidRDefault="00BF7D8E" w:rsidP="00782021">
            <w:pPr>
              <w:spacing w:after="60"/>
              <w:ind w:firstLine="540"/>
              <w:jc w:val="center"/>
              <w:rPr>
                <w:sz w:val="28"/>
                <w:szCs w:val="28"/>
              </w:rPr>
            </w:pPr>
          </w:p>
        </w:tc>
        <w:tc>
          <w:tcPr>
            <w:tcW w:w="2048" w:type="dxa"/>
            <w:vMerge/>
            <w:vAlign w:val="center"/>
          </w:tcPr>
          <w:p w:rsidR="00BF7D8E" w:rsidRPr="0037764D" w:rsidRDefault="00BF7D8E" w:rsidP="00782021">
            <w:pPr>
              <w:spacing w:after="60"/>
              <w:ind w:firstLine="540"/>
              <w:jc w:val="center"/>
              <w:rPr>
                <w:sz w:val="28"/>
                <w:szCs w:val="28"/>
              </w:rPr>
            </w:pPr>
          </w:p>
        </w:tc>
      </w:tr>
      <w:tr w:rsidR="00BF7D8E" w:rsidRPr="0037764D">
        <w:tc>
          <w:tcPr>
            <w:tcW w:w="425" w:type="dxa"/>
            <w:vAlign w:val="center"/>
          </w:tcPr>
          <w:p w:rsidR="00BF7D8E" w:rsidRPr="0037764D" w:rsidRDefault="00BF7D8E" w:rsidP="00782021">
            <w:pPr>
              <w:snapToGrid w:val="0"/>
              <w:spacing w:after="60"/>
              <w:ind w:firstLine="540"/>
              <w:jc w:val="center"/>
              <w:rPr>
                <w:sz w:val="28"/>
                <w:szCs w:val="28"/>
              </w:rPr>
            </w:pPr>
            <w:r w:rsidRPr="0037764D">
              <w:rPr>
                <w:sz w:val="28"/>
                <w:szCs w:val="28"/>
              </w:rPr>
              <w:t>1</w:t>
            </w:r>
          </w:p>
        </w:tc>
        <w:tc>
          <w:tcPr>
            <w:tcW w:w="2787" w:type="dxa"/>
            <w:vAlign w:val="center"/>
          </w:tcPr>
          <w:p w:rsidR="00BF7D8E" w:rsidRPr="0037764D" w:rsidRDefault="00BF7D8E" w:rsidP="00782021">
            <w:pPr>
              <w:snapToGrid w:val="0"/>
              <w:spacing w:after="60"/>
              <w:ind w:firstLine="540"/>
              <w:jc w:val="center"/>
              <w:rPr>
                <w:sz w:val="28"/>
                <w:szCs w:val="28"/>
              </w:rPr>
            </w:pPr>
            <w:r w:rsidRPr="0037764D">
              <w:rPr>
                <w:sz w:val="28"/>
                <w:szCs w:val="28"/>
              </w:rPr>
              <w:t>2</w:t>
            </w:r>
          </w:p>
        </w:tc>
        <w:tc>
          <w:tcPr>
            <w:tcW w:w="2047" w:type="dxa"/>
            <w:vAlign w:val="center"/>
          </w:tcPr>
          <w:p w:rsidR="00BF7D8E" w:rsidRPr="0037764D" w:rsidRDefault="00BF7D8E" w:rsidP="00782021">
            <w:pPr>
              <w:snapToGrid w:val="0"/>
              <w:spacing w:after="60"/>
              <w:ind w:firstLine="540"/>
              <w:jc w:val="center"/>
              <w:rPr>
                <w:sz w:val="28"/>
                <w:szCs w:val="28"/>
              </w:rPr>
            </w:pPr>
            <w:r w:rsidRPr="0037764D">
              <w:rPr>
                <w:sz w:val="28"/>
                <w:szCs w:val="28"/>
              </w:rPr>
              <w:t>3</w:t>
            </w:r>
          </w:p>
        </w:tc>
        <w:tc>
          <w:tcPr>
            <w:tcW w:w="2048" w:type="dxa"/>
            <w:vAlign w:val="center"/>
          </w:tcPr>
          <w:p w:rsidR="00BF7D8E" w:rsidRPr="0037764D" w:rsidRDefault="00BF7D8E" w:rsidP="00782021">
            <w:pPr>
              <w:snapToGrid w:val="0"/>
              <w:spacing w:after="60"/>
              <w:ind w:firstLine="540"/>
              <w:jc w:val="center"/>
              <w:rPr>
                <w:sz w:val="28"/>
                <w:szCs w:val="28"/>
              </w:rPr>
            </w:pPr>
            <w:r w:rsidRPr="0037764D">
              <w:rPr>
                <w:sz w:val="28"/>
                <w:szCs w:val="28"/>
              </w:rPr>
              <w:t>4</w:t>
            </w:r>
          </w:p>
        </w:tc>
        <w:tc>
          <w:tcPr>
            <w:tcW w:w="2048" w:type="dxa"/>
            <w:vAlign w:val="center"/>
          </w:tcPr>
          <w:p w:rsidR="00BF7D8E" w:rsidRPr="0037764D" w:rsidRDefault="00BF7D8E" w:rsidP="00782021">
            <w:pPr>
              <w:spacing w:after="60"/>
              <w:ind w:firstLine="540"/>
              <w:jc w:val="center"/>
              <w:rPr>
                <w:sz w:val="28"/>
                <w:szCs w:val="28"/>
              </w:rPr>
            </w:pPr>
            <w:r w:rsidRPr="0037764D">
              <w:rPr>
                <w:sz w:val="28"/>
                <w:szCs w:val="28"/>
              </w:rPr>
              <w:t>5</w:t>
            </w:r>
          </w:p>
        </w:tc>
      </w:tr>
      <w:tr w:rsidR="00BF7D8E" w:rsidRPr="0037764D">
        <w:tc>
          <w:tcPr>
            <w:tcW w:w="425" w:type="dxa"/>
            <w:vAlign w:val="center"/>
          </w:tcPr>
          <w:p w:rsidR="00BF7D8E" w:rsidRPr="0037764D" w:rsidRDefault="00BF7D8E" w:rsidP="00782021">
            <w:pPr>
              <w:spacing w:after="60"/>
              <w:ind w:firstLine="540"/>
              <w:jc w:val="center"/>
              <w:rPr>
                <w:sz w:val="28"/>
                <w:szCs w:val="28"/>
              </w:rPr>
            </w:pPr>
            <w:r w:rsidRPr="0037764D">
              <w:rPr>
                <w:sz w:val="28"/>
                <w:szCs w:val="28"/>
              </w:rPr>
              <w:t>1</w:t>
            </w:r>
          </w:p>
        </w:tc>
        <w:tc>
          <w:tcPr>
            <w:tcW w:w="2787" w:type="dxa"/>
            <w:vAlign w:val="center"/>
          </w:tcPr>
          <w:p w:rsidR="00BF7D8E" w:rsidRPr="0037764D" w:rsidRDefault="00BF7D8E" w:rsidP="00782021">
            <w:pPr>
              <w:spacing w:after="60"/>
              <w:ind w:firstLine="540"/>
              <w:rPr>
                <w:sz w:val="28"/>
                <w:szCs w:val="28"/>
              </w:rPr>
            </w:pPr>
            <w:r w:rsidRPr="0037764D">
              <w:rPr>
                <w:sz w:val="28"/>
                <w:szCs w:val="28"/>
              </w:rPr>
              <w:t>д.Новый Бишаул</w:t>
            </w:r>
          </w:p>
        </w:tc>
        <w:tc>
          <w:tcPr>
            <w:tcW w:w="2047" w:type="dxa"/>
            <w:vAlign w:val="center"/>
          </w:tcPr>
          <w:p w:rsidR="00BF7D8E" w:rsidRPr="0037764D" w:rsidRDefault="00BF7D8E" w:rsidP="00782021">
            <w:pPr>
              <w:snapToGrid w:val="0"/>
              <w:spacing w:after="60"/>
              <w:ind w:firstLine="540"/>
              <w:jc w:val="center"/>
              <w:rPr>
                <w:sz w:val="28"/>
                <w:szCs w:val="28"/>
              </w:rPr>
            </w:pPr>
            <w:r w:rsidRPr="0037764D">
              <w:rPr>
                <w:sz w:val="28"/>
                <w:szCs w:val="28"/>
              </w:rPr>
              <w:t>150</w:t>
            </w:r>
          </w:p>
        </w:tc>
        <w:tc>
          <w:tcPr>
            <w:tcW w:w="2048" w:type="dxa"/>
            <w:vAlign w:val="center"/>
          </w:tcPr>
          <w:p w:rsidR="00BF7D8E" w:rsidRPr="0037764D" w:rsidRDefault="00BF7D8E" w:rsidP="00782021">
            <w:pPr>
              <w:snapToGrid w:val="0"/>
              <w:spacing w:after="60"/>
              <w:ind w:firstLine="540"/>
              <w:jc w:val="center"/>
              <w:rPr>
                <w:sz w:val="28"/>
                <w:szCs w:val="28"/>
              </w:rPr>
            </w:pPr>
            <w:r w:rsidRPr="0037764D">
              <w:rPr>
                <w:sz w:val="28"/>
                <w:szCs w:val="28"/>
              </w:rPr>
              <w:t>0,5</w:t>
            </w:r>
          </w:p>
        </w:tc>
        <w:tc>
          <w:tcPr>
            <w:tcW w:w="2048" w:type="dxa"/>
            <w:vAlign w:val="center"/>
          </w:tcPr>
          <w:p w:rsidR="00BF7D8E" w:rsidRPr="0037764D" w:rsidRDefault="00BF7D8E" w:rsidP="0037764D">
            <w:pPr>
              <w:spacing w:after="60"/>
              <w:jc w:val="center"/>
              <w:rPr>
                <w:sz w:val="28"/>
                <w:szCs w:val="28"/>
              </w:rPr>
            </w:pPr>
            <w:r w:rsidRPr="0037764D">
              <w:rPr>
                <w:sz w:val="28"/>
                <w:szCs w:val="28"/>
              </w:rPr>
              <w:t>предлагается к закрытию, в связи с несанкционированностью свалки</w:t>
            </w:r>
          </w:p>
        </w:tc>
      </w:tr>
      <w:tr w:rsidR="00BF7D8E" w:rsidRPr="0037764D">
        <w:tc>
          <w:tcPr>
            <w:tcW w:w="425" w:type="dxa"/>
            <w:vAlign w:val="center"/>
          </w:tcPr>
          <w:p w:rsidR="00BF7D8E" w:rsidRPr="0037764D" w:rsidRDefault="00BF7D8E" w:rsidP="00782021">
            <w:pPr>
              <w:spacing w:after="60"/>
              <w:ind w:firstLine="540"/>
              <w:jc w:val="center"/>
              <w:rPr>
                <w:sz w:val="28"/>
                <w:szCs w:val="28"/>
              </w:rPr>
            </w:pPr>
            <w:r w:rsidRPr="0037764D">
              <w:rPr>
                <w:sz w:val="28"/>
                <w:szCs w:val="28"/>
              </w:rPr>
              <w:t>2</w:t>
            </w:r>
          </w:p>
        </w:tc>
        <w:tc>
          <w:tcPr>
            <w:tcW w:w="2787" w:type="dxa"/>
            <w:vAlign w:val="center"/>
          </w:tcPr>
          <w:p w:rsidR="00BF7D8E" w:rsidRPr="0037764D" w:rsidRDefault="00BF7D8E" w:rsidP="00782021">
            <w:pPr>
              <w:spacing w:after="60"/>
              <w:ind w:firstLine="540"/>
              <w:rPr>
                <w:sz w:val="28"/>
                <w:szCs w:val="28"/>
              </w:rPr>
            </w:pPr>
            <w:r w:rsidRPr="0037764D">
              <w:rPr>
                <w:sz w:val="28"/>
                <w:szCs w:val="28"/>
              </w:rPr>
              <w:t>с.Старобабичево</w:t>
            </w:r>
          </w:p>
        </w:tc>
        <w:tc>
          <w:tcPr>
            <w:tcW w:w="2047" w:type="dxa"/>
            <w:vAlign w:val="center"/>
          </w:tcPr>
          <w:p w:rsidR="00BF7D8E" w:rsidRPr="0037764D" w:rsidRDefault="00BF7D8E" w:rsidP="00782021">
            <w:pPr>
              <w:snapToGrid w:val="0"/>
              <w:spacing w:after="60"/>
              <w:ind w:firstLine="540"/>
              <w:jc w:val="center"/>
              <w:rPr>
                <w:sz w:val="28"/>
                <w:szCs w:val="28"/>
              </w:rPr>
            </w:pPr>
            <w:r w:rsidRPr="0037764D">
              <w:rPr>
                <w:sz w:val="28"/>
                <w:szCs w:val="28"/>
              </w:rPr>
              <w:t>170</w:t>
            </w:r>
          </w:p>
        </w:tc>
        <w:tc>
          <w:tcPr>
            <w:tcW w:w="2048" w:type="dxa"/>
            <w:vAlign w:val="center"/>
          </w:tcPr>
          <w:p w:rsidR="00BF7D8E" w:rsidRPr="0037764D" w:rsidRDefault="00BF7D8E" w:rsidP="00782021">
            <w:pPr>
              <w:snapToGrid w:val="0"/>
              <w:spacing w:after="60"/>
              <w:ind w:firstLine="540"/>
              <w:jc w:val="center"/>
              <w:rPr>
                <w:sz w:val="28"/>
                <w:szCs w:val="28"/>
              </w:rPr>
            </w:pPr>
            <w:r w:rsidRPr="0037764D">
              <w:rPr>
                <w:sz w:val="28"/>
                <w:szCs w:val="28"/>
              </w:rPr>
              <w:t>2,2</w:t>
            </w:r>
          </w:p>
        </w:tc>
        <w:tc>
          <w:tcPr>
            <w:tcW w:w="2048" w:type="dxa"/>
            <w:vAlign w:val="center"/>
          </w:tcPr>
          <w:p w:rsidR="00BF7D8E" w:rsidRPr="0037764D" w:rsidRDefault="00BF7D8E" w:rsidP="0037764D">
            <w:pPr>
              <w:spacing w:after="60"/>
              <w:ind w:firstLine="41"/>
              <w:jc w:val="center"/>
              <w:rPr>
                <w:sz w:val="28"/>
                <w:szCs w:val="28"/>
                <w:highlight w:val="magenta"/>
              </w:rPr>
            </w:pPr>
            <w:r w:rsidRPr="0037764D">
              <w:rPr>
                <w:sz w:val="28"/>
                <w:szCs w:val="28"/>
              </w:rPr>
              <w:t>предлагается к закрытию, в связи с несанкционированностью свалки</w:t>
            </w:r>
          </w:p>
        </w:tc>
      </w:tr>
      <w:tr w:rsidR="00BF7D8E" w:rsidRPr="0037764D">
        <w:tc>
          <w:tcPr>
            <w:tcW w:w="425" w:type="dxa"/>
            <w:tcBorders>
              <w:bottom w:val="single" w:sz="12" w:space="0" w:color="000000"/>
            </w:tcBorders>
            <w:vAlign w:val="center"/>
          </w:tcPr>
          <w:p w:rsidR="00BF7D8E" w:rsidRPr="0037764D" w:rsidRDefault="00BF7D8E" w:rsidP="00782021">
            <w:pPr>
              <w:spacing w:after="60"/>
              <w:ind w:firstLine="540"/>
              <w:jc w:val="center"/>
              <w:rPr>
                <w:sz w:val="28"/>
                <w:szCs w:val="28"/>
              </w:rPr>
            </w:pPr>
            <w:r w:rsidRPr="0037764D">
              <w:rPr>
                <w:sz w:val="28"/>
                <w:szCs w:val="28"/>
              </w:rPr>
              <w:t>3</w:t>
            </w:r>
          </w:p>
        </w:tc>
        <w:tc>
          <w:tcPr>
            <w:tcW w:w="2787" w:type="dxa"/>
            <w:tcBorders>
              <w:bottom w:val="single" w:sz="12" w:space="0" w:color="000000"/>
            </w:tcBorders>
            <w:vAlign w:val="center"/>
          </w:tcPr>
          <w:p w:rsidR="00BF7D8E" w:rsidRPr="0037764D" w:rsidRDefault="00BF7D8E" w:rsidP="00782021">
            <w:pPr>
              <w:spacing w:after="60"/>
              <w:ind w:firstLine="540"/>
              <w:rPr>
                <w:sz w:val="28"/>
                <w:szCs w:val="28"/>
              </w:rPr>
            </w:pPr>
            <w:r w:rsidRPr="0037764D">
              <w:rPr>
                <w:sz w:val="28"/>
                <w:szCs w:val="28"/>
              </w:rPr>
              <w:t>с.Старобабичево</w:t>
            </w:r>
          </w:p>
        </w:tc>
        <w:tc>
          <w:tcPr>
            <w:tcW w:w="2047" w:type="dxa"/>
            <w:tcBorders>
              <w:bottom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1 300</w:t>
            </w:r>
          </w:p>
        </w:tc>
        <w:tc>
          <w:tcPr>
            <w:tcW w:w="2048" w:type="dxa"/>
            <w:tcBorders>
              <w:bottom w:val="single" w:sz="12" w:space="0" w:color="000000"/>
            </w:tcBorders>
            <w:vAlign w:val="center"/>
          </w:tcPr>
          <w:p w:rsidR="00BF7D8E" w:rsidRPr="0037764D" w:rsidRDefault="00BF7D8E" w:rsidP="00782021">
            <w:pPr>
              <w:snapToGrid w:val="0"/>
              <w:spacing w:after="60"/>
              <w:ind w:firstLine="540"/>
              <w:jc w:val="center"/>
              <w:rPr>
                <w:sz w:val="28"/>
                <w:szCs w:val="28"/>
              </w:rPr>
            </w:pPr>
            <w:r w:rsidRPr="0037764D">
              <w:rPr>
                <w:sz w:val="28"/>
                <w:szCs w:val="28"/>
              </w:rPr>
              <w:t>0,3</w:t>
            </w:r>
          </w:p>
        </w:tc>
        <w:tc>
          <w:tcPr>
            <w:tcW w:w="2048" w:type="dxa"/>
            <w:tcBorders>
              <w:bottom w:val="single" w:sz="12" w:space="0" w:color="000000"/>
            </w:tcBorders>
            <w:vAlign w:val="center"/>
          </w:tcPr>
          <w:p w:rsidR="00BF7D8E" w:rsidRPr="0037764D" w:rsidRDefault="00BF7D8E" w:rsidP="0037764D">
            <w:pPr>
              <w:spacing w:after="60"/>
              <w:jc w:val="center"/>
              <w:rPr>
                <w:sz w:val="28"/>
                <w:szCs w:val="28"/>
              </w:rPr>
            </w:pPr>
            <w:r w:rsidRPr="0037764D">
              <w:rPr>
                <w:sz w:val="28"/>
                <w:szCs w:val="28"/>
              </w:rPr>
              <w:t>предлагается к закрытию, в связи с несанкционированностью свалки</w:t>
            </w:r>
          </w:p>
        </w:tc>
      </w:tr>
    </w:tbl>
    <w:p w:rsidR="00BF7D8E" w:rsidRPr="0037764D" w:rsidRDefault="00BF7D8E" w:rsidP="00782021">
      <w:pPr>
        <w:shd w:val="clear" w:color="auto" w:fill="FFFFFF"/>
        <w:ind w:firstLine="540"/>
        <w:jc w:val="center"/>
        <w:rPr>
          <w:sz w:val="28"/>
          <w:szCs w:val="28"/>
        </w:rPr>
      </w:pPr>
    </w:p>
    <w:p w:rsidR="00BF7D8E" w:rsidRPr="0037764D" w:rsidRDefault="00BF7D8E" w:rsidP="00782021">
      <w:pPr>
        <w:shd w:val="clear" w:color="auto" w:fill="FFFFFF"/>
        <w:ind w:firstLine="540"/>
        <w:rPr>
          <w:sz w:val="28"/>
          <w:szCs w:val="28"/>
        </w:rPr>
      </w:pPr>
    </w:p>
    <w:p w:rsidR="00BF7D8E" w:rsidRPr="0037764D" w:rsidRDefault="00BF7D8E" w:rsidP="00782021">
      <w:pPr>
        <w:ind w:firstLine="540"/>
        <w:jc w:val="both"/>
        <w:rPr>
          <w:b/>
          <w:bCs/>
          <w:sz w:val="28"/>
          <w:szCs w:val="28"/>
        </w:rPr>
      </w:pPr>
      <w:r w:rsidRPr="0037764D">
        <w:rPr>
          <w:b/>
          <w:bCs/>
          <w:sz w:val="28"/>
          <w:szCs w:val="28"/>
        </w:rPr>
        <w:t xml:space="preserve">Глава </w:t>
      </w:r>
      <w:r w:rsidRPr="0037764D">
        <w:rPr>
          <w:b/>
          <w:bCs/>
          <w:sz w:val="28"/>
          <w:szCs w:val="28"/>
          <w:lang w:val="en-US"/>
        </w:rPr>
        <w:t>II</w:t>
      </w:r>
      <w:r w:rsidRPr="0037764D">
        <w:rPr>
          <w:b/>
          <w:bCs/>
          <w:sz w:val="28"/>
          <w:szCs w:val="28"/>
        </w:rPr>
        <w:t>. Оценка природных условий и ресурсов.</w:t>
      </w:r>
    </w:p>
    <w:p w:rsidR="00BF7D8E" w:rsidRPr="0037764D" w:rsidRDefault="00BF7D8E" w:rsidP="00782021">
      <w:pPr>
        <w:ind w:firstLine="540"/>
        <w:jc w:val="both"/>
        <w:rPr>
          <w:b/>
          <w:bCs/>
          <w:sz w:val="28"/>
          <w:szCs w:val="28"/>
          <w:shd w:val="clear" w:color="auto" w:fill="FFFF00"/>
        </w:rPr>
      </w:pPr>
    </w:p>
    <w:p w:rsidR="00BF7D8E" w:rsidRPr="0037764D" w:rsidRDefault="00BF7D8E" w:rsidP="00782021">
      <w:pPr>
        <w:shd w:val="clear" w:color="auto" w:fill="FFFFFF"/>
        <w:ind w:firstLine="540"/>
        <w:jc w:val="both"/>
        <w:rPr>
          <w:b/>
          <w:bCs/>
          <w:sz w:val="28"/>
          <w:szCs w:val="28"/>
        </w:rPr>
      </w:pPr>
      <w:r w:rsidRPr="0037764D">
        <w:rPr>
          <w:b/>
          <w:bCs/>
          <w:sz w:val="28"/>
          <w:szCs w:val="28"/>
        </w:rPr>
        <w:t xml:space="preserve">2.1. Климат. </w:t>
      </w:r>
    </w:p>
    <w:p w:rsidR="00BF7D8E" w:rsidRPr="0037764D" w:rsidRDefault="00BF7D8E" w:rsidP="00782021">
      <w:pPr>
        <w:pStyle w:val="NormalWeb"/>
        <w:spacing w:before="102"/>
        <w:ind w:firstLine="540"/>
        <w:jc w:val="both"/>
        <w:rPr>
          <w:sz w:val="28"/>
          <w:szCs w:val="28"/>
        </w:rPr>
      </w:pPr>
      <w:r w:rsidRPr="0037764D">
        <w:rPr>
          <w:sz w:val="28"/>
          <w:szCs w:val="28"/>
        </w:rPr>
        <w:t>По природным условиям территория района относится к лесостепной зоне Русской равнины к под</w:t>
      </w:r>
      <w:r>
        <w:rPr>
          <w:sz w:val="28"/>
          <w:szCs w:val="28"/>
        </w:rPr>
        <w:t xml:space="preserve"> </w:t>
      </w:r>
      <w:r w:rsidRPr="0037764D">
        <w:rPr>
          <w:sz w:val="28"/>
          <w:szCs w:val="28"/>
        </w:rPr>
        <w:t xml:space="preserve">зоне типичной лесостепи. </w:t>
      </w:r>
    </w:p>
    <w:p w:rsidR="00BF7D8E" w:rsidRPr="0037764D" w:rsidRDefault="00BF7D8E" w:rsidP="00782021">
      <w:pPr>
        <w:pStyle w:val="NormalWeb"/>
        <w:spacing w:after="0"/>
        <w:ind w:firstLine="540"/>
        <w:jc w:val="both"/>
        <w:rPr>
          <w:sz w:val="28"/>
          <w:szCs w:val="28"/>
        </w:rPr>
      </w:pPr>
      <w:r w:rsidRPr="0037764D">
        <w:rPr>
          <w:sz w:val="28"/>
          <w:szCs w:val="28"/>
        </w:rPr>
        <w:t>По климатическим условиям территория района относится к умеренно – влажному теплому агроклиматическому району. Климат теплый, незначительно засушливый.</w:t>
      </w:r>
    </w:p>
    <w:p w:rsidR="00BF7D8E" w:rsidRPr="0037764D" w:rsidRDefault="00BF7D8E" w:rsidP="00782021">
      <w:pPr>
        <w:pStyle w:val="NormalWeb"/>
        <w:spacing w:before="102"/>
        <w:ind w:firstLine="540"/>
        <w:jc w:val="both"/>
        <w:rPr>
          <w:sz w:val="28"/>
          <w:szCs w:val="28"/>
        </w:rPr>
      </w:pPr>
      <w:r w:rsidRPr="0037764D">
        <w:rPr>
          <w:sz w:val="28"/>
          <w:szCs w:val="28"/>
        </w:rPr>
        <w:t>Природные условия района обуславливают проявление водной и ветровой и эрозии почв.</w:t>
      </w:r>
    </w:p>
    <w:p w:rsidR="00BF7D8E" w:rsidRPr="0037764D" w:rsidRDefault="00BF7D8E" w:rsidP="00782021">
      <w:pPr>
        <w:pStyle w:val="NormalWeb"/>
        <w:spacing w:after="0"/>
        <w:ind w:firstLine="540"/>
        <w:jc w:val="both"/>
        <w:rPr>
          <w:sz w:val="28"/>
          <w:szCs w:val="28"/>
        </w:rPr>
      </w:pPr>
      <w:r w:rsidRPr="0037764D">
        <w:rPr>
          <w:sz w:val="28"/>
          <w:szCs w:val="28"/>
        </w:rPr>
        <w:t>Продолжительность безморозного периода 115 дней, годовой максимум из срочных наблюдений температуры воздуха +40, абсолютный минимум температуры -48. Расчетная температура для проектирования отопления -37. Продолжительность отопительного периода равна 212 суткам при средней температуре -7,1.</w:t>
      </w:r>
    </w:p>
    <w:p w:rsidR="00BF7D8E" w:rsidRPr="0037764D" w:rsidRDefault="00BF7D8E" w:rsidP="00782021">
      <w:pPr>
        <w:pStyle w:val="NormalWeb"/>
        <w:spacing w:after="0"/>
        <w:ind w:firstLine="540"/>
        <w:jc w:val="both"/>
        <w:rPr>
          <w:sz w:val="28"/>
          <w:szCs w:val="28"/>
        </w:rPr>
      </w:pPr>
      <w:r w:rsidRPr="0037764D">
        <w:rPr>
          <w:sz w:val="28"/>
          <w:szCs w:val="28"/>
        </w:rPr>
        <w:t>Наибольшее количество атмосферных осадков выпадает с апреля по октябрь (65%). Сумма осадков за год составляет 533 мм. Периодичность периода с устойчивым снежным покровом составляет 154 дня. Средняя из наибольших высот за зиму достигает 82 см.</w:t>
      </w:r>
    </w:p>
    <w:p w:rsidR="00BF7D8E" w:rsidRPr="0037764D" w:rsidRDefault="00BF7D8E" w:rsidP="00782021">
      <w:pPr>
        <w:pStyle w:val="NormalWeb"/>
        <w:spacing w:after="0"/>
        <w:ind w:firstLine="540"/>
        <w:jc w:val="both"/>
        <w:rPr>
          <w:sz w:val="28"/>
          <w:szCs w:val="28"/>
        </w:rPr>
      </w:pPr>
      <w:r w:rsidRPr="0037764D">
        <w:rPr>
          <w:sz w:val="28"/>
          <w:szCs w:val="28"/>
        </w:rPr>
        <w:t>В течении года преобладают ветры: южные и юго-западные зимой, юго-западные и северные и северо-западные летом. Средняя скорость ветра в январе составляет 5,8 м/сек, в июле – 0.</w:t>
      </w:r>
    </w:p>
    <w:p w:rsidR="00BF7D8E" w:rsidRPr="0037764D" w:rsidRDefault="00BF7D8E" w:rsidP="00782021">
      <w:pPr>
        <w:ind w:firstLine="540"/>
        <w:rPr>
          <w:sz w:val="28"/>
          <w:szCs w:val="28"/>
        </w:rPr>
      </w:pPr>
      <w:r w:rsidRPr="0037764D">
        <w:rPr>
          <w:sz w:val="28"/>
          <w:szCs w:val="28"/>
        </w:rPr>
        <w:t>Основными водными артериями являются реки Белая, Уршак.</w:t>
      </w:r>
    </w:p>
    <w:p w:rsidR="00BF7D8E" w:rsidRPr="0037764D" w:rsidRDefault="00BF7D8E" w:rsidP="00782021">
      <w:pPr>
        <w:ind w:firstLine="540"/>
        <w:rPr>
          <w:sz w:val="28"/>
          <w:szCs w:val="28"/>
        </w:rPr>
      </w:pPr>
    </w:p>
    <w:p w:rsidR="00BF7D8E" w:rsidRPr="0037764D" w:rsidRDefault="00BF7D8E" w:rsidP="00782021">
      <w:pPr>
        <w:pStyle w:val="NormalWeb"/>
        <w:spacing w:after="0"/>
        <w:ind w:firstLine="540"/>
        <w:jc w:val="both"/>
        <w:rPr>
          <w:sz w:val="28"/>
          <w:szCs w:val="28"/>
        </w:rPr>
      </w:pPr>
      <w:r w:rsidRPr="0037764D">
        <w:rPr>
          <w:sz w:val="28"/>
          <w:szCs w:val="28"/>
        </w:rPr>
        <w:t>По климатическому районированию территории России для строительства территория относится к климатическому подрайону IВ. Расчетная температура для проектирования отопления –34</w:t>
      </w:r>
      <w:r w:rsidRPr="0037764D">
        <w:rPr>
          <w:sz w:val="28"/>
          <w:szCs w:val="28"/>
          <w:vertAlign w:val="superscript"/>
        </w:rPr>
        <w:t>0</w:t>
      </w:r>
      <w:r w:rsidRPr="0037764D">
        <w:rPr>
          <w:sz w:val="28"/>
          <w:szCs w:val="28"/>
        </w:rPr>
        <w:t xml:space="preserve">С (температура самой холодной пятидневки </w:t>
      </w:r>
      <w:r w:rsidRPr="0037764D">
        <w:rPr>
          <w:sz w:val="28"/>
          <w:szCs w:val="28"/>
        </w:rPr>
        <w:br/>
        <w:t>обеспеченностью 0,92). Продолжительность отопительного периода (со среднесуточной температурой воздуха &lt;8°С) 211дней. Максимальная глубина промерзания почвы раз в 10 лет равна 159см, раз в 50 лет – 209см.</w:t>
      </w:r>
    </w:p>
    <w:p w:rsidR="00BF7D8E" w:rsidRPr="0037764D" w:rsidRDefault="00BF7D8E" w:rsidP="00782021">
      <w:pPr>
        <w:spacing w:before="100" w:beforeAutospacing="1"/>
        <w:ind w:firstLine="540"/>
        <w:jc w:val="both"/>
        <w:rPr>
          <w:sz w:val="28"/>
          <w:szCs w:val="28"/>
        </w:rPr>
      </w:pPr>
      <w:r w:rsidRPr="0037764D">
        <w:rPr>
          <w:sz w:val="28"/>
          <w:szCs w:val="28"/>
        </w:rPr>
        <w:t>Климатическая характеристика приводится по данным ТСН «Климат Республики Башкортостан» и СНиП 23-01-99 «Строительная климатология».</w:t>
      </w:r>
    </w:p>
    <w:p w:rsidR="00BF7D8E" w:rsidRPr="0037764D" w:rsidRDefault="00BF7D8E" w:rsidP="00782021">
      <w:pPr>
        <w:spacing w:before="102"/>
        <w:ind w:right="170" w:firstLine="540"/>
        <w:jc w:val="both"/>
        <w:rPr>
          <w:sz w:val="28"/>
          <w:szCs w:val="28"/>
          <w:u w:val="single"/>
        </w:rPr>
      </w:pPr>
      <w:r w:rsidRPr="0037764D">
        <w:rPr>
          <w:sz w:val="28"/>
          <w:szCs w:val="28"/>
          <w:u w:val="single"/>
        </w:rPr>
        <w:t>Климатические параметры холодного периода года (Станция Архангельское)</w:t>
      </w:r>
    </w:p>
    <w:p w:rsidR="00BF7D8E" w:rsidRPr="0037764D" w:rsidRDefault="00BF7D8E" w:rsidP="00782021">
      <w:pPr>
        <w:spacing w:before="100" w:beforeAutospacing="1"/>
        <w:ind w:firstLine="540"/>
        <w:jc w:val="both"/>
        <w:rPr>
          <w:sz w:val="28"/>
          <w:szCs w:val="28"/>
        </w:rPr>
      </w:pPr>
      <w:r w:rsidRPr="0037764D">
        <w:rPr>
          <w:sz w:val="28"/>
          <w:szCs w:val="28"/>
        </w:rPr>
        <w:t>1.Температура воздуха наиболее холодных суток,ºС</w:t>
      </w:r>
    </w:p>
    <w:p w:rsidR="00BF7D8E" w:rsidRPr="0037764D" w:rsidRDefault="00BF7D8E" w:rsidP="00782021">
      <w:pPr>
        <w:spacing w:before="100" w:beforeAutospacing="1"/>
        <w:ind w:firstLine="540"/>
        <w:jc w:val="both"/>
        <w:rPr>
          <w:sz w:val="28"/>
          <w:szCs w:val="28"/>
        </w:rPr>
      </w:pPr>
      <w:r w:rsidRPr="0037764D">
        <w:rPr>
          <w:sz w:val="28"/>
          <w:szCs w:val="28"/>
        </w:rPr>
        <w:t>обеспеченностью 0,98 -44</w:t>
      </w:r>
    </w:p>
    <w:p w:rsidR="00BF7D8E" w:rsidRPr="0037764D" w:rsidRDefault="00BF7D8E" w:rsidP="00782021">
      <w:pPr>
        <w:spacing w:before="100" w:beforeAutospacing="1"/>
        <w:ind w:firstLine="540"/>
        <w:jc w:val="both"/>
        <w:rPr>
          <w:sz w:val="28"/>
          <w:szCs w:val="28"/>
        </w:rPr>
      </w:pPr>
      <w:r w:rsidRPr="0037764D">
        <w:rPr>
          <w:sz w:val="28"/>
          <w:szCs w:val="28"/>
        </w:rPr>
        <w:t>обеспеченностью 0,92 -42</w:t>
      </w:r>
    </w:p>
    <w:p w:rsidR="00BF7D8E" w:rsidRPr="0037764D" w:rsidRDefault="00BF7D8E" w:rsidP="00782021">
      <w:pPr>
        <w:ind w:firstLine="540"/>
        <w:jc w:val="both"/>
        <w:rPr>
          <w:sz w:val="28"/>
          <w:szCs w:val="28"/>
        </w:rPr>
      </w:pPr>
      <w:r w:rsidRPr="0037764D">
        <w:rPr>
          <w:sz w:val="28"/>
          <w:szCs w:val="28"/>
        </w:rPr>
        <w:t>2.Температура воздуха наиболее холодных пятидневки,ºС</w:t>
      </w:r>
    </w:p>
    <w:p w:rsidR="00BF7D8E" w:rsidRPr="0037764D" w:rsidRDefault="00BF7D8E" w:rsidP="00782021">
      <w:pPr>
        <w:ind w:firstLine="540"/>
        <w:jc w:val="both"/>
        <w:rPr>
          <w:sz w:val="28"/>
          <w:szCs w:val="28"/>
        </w:rPr>
      </w:pPr>
      <w:r w:rsidRPr="0037764D">
        <w:rPr>
          <w:sz w:val="28"/>
          <w:szCs w:val="28"/>
        </w:rPr>
        <w:t>обеспеченностью 0,98 -41</w:t>
      </w:r>
    </w:p>
    <w:p w:rsidR="00BF7D8E" w:rsidRPr="0037764D" w:rsidRDefault="00BF7D8E" w:rsidP="00782021">
      <w:pPr>
        <w:ind w:firstLine="540"/>
        <w:jc w:val="both"/>
        <w:rPr>
          <w:sz w:val="28"/>
          <w:szCs w:val="28"/>
        </w:rPr>
      </w:pPr>
      <w:r w:rsidRPr="0037764D">
        <w:rPr>
          <w:sz w:val="28"/>
          <w:szCs w:val="28"/>
        </w:rPr>
        <w:t>обеспеченностью 0,92 -35</w:t>
      </w:r>
    </w:p>
    <w:p w:rsidR="00BF7D8E" w:rsidRPr="0037764D" w:rsidRDefault="00BF7D8E" w:rsidP="00782021">
      <w:pPr>
        <w:ind w:firstLine="540"/>
        <w:jc w:val="both"/>
        <w:rPr>
          <w:sz w:val="28"/>
          <w:szCs w:val="28"/>
        </w:rPr>
      </w:pPr>
      <w:r w:rsidRPr="0037764D">
        <w:rPr>
          <w:sz w:val="28"/>
          <w:szCs w:val="28"/>
        </w:rPr>
        <w:t>3.Температура воздуха обеспеченностью 0.94 -21ºС</w:t>
      </w:r>
    </w:p>
    <w:p w:rsidR="00BF7D8E" w:rsidRPr="0037764D" w:rsidRDefault="00BF7D8E" w:rsidP="00782021">
      <w:pPr>
        <w:spacing w:before="100" w:beforeAutospacing="1"/>
        <w:ind w:firstLine="540"/>
        <w:jc w:val="both"/>
        <w:rPr>
          <w:sz w:val="28"/>
          <w:szCs w:val="28"/>
        </w:rPr>
      </w:pPr>
      <w:r w:rsidRPr="0037764D">
        <w:rPr>
          <w:sz w:val="28"/>
          <w:szCs w:val="28"/>
        </w:rPr>
        <w:t>4.Абсолютная минимальная температура воздуха -51ºС</w:t>
      </w:r>
    </w:p>
    <w:p w:rsidR="00BF7D8E" w:rsidRPr="0037764D" w:rsidRDefault="00BF7D8E" w:rsidP="00782021">
      <w:pPr>
        <w:ind w:firstLine="540"/>
        <w:jc w:val="both"/>
        <w:rPr>
          <w:sz w:val="28"/>
          <w:szCs w:val="28"/>
        </w:rPr>
      </w:pPr>
      <w:r w:rsidRPr="0037764D">
        <w:rPr>
          <w:sz w:val="28"/>
          <w:szCs w:val="28"/>
        </w:rPr>
        <w:t>5.Средняя суточная амплитуда температуры воздуха наиболее холодного месяца 9,8ºС</w:t>
      </w:r>
    </w:p>
    <w:p w:rsidR="00BF7D8E" w:rsidRPr="0037764D" w:rsidRDefault="00BF7D8E" w:rsidP="00782021">
      <w:pPr>
        <w:ind w:firstLine="540"/>
        <w:jc w:val="both"/>
        <w:rPr>
          <w:sz w:val="28"/>
          <w:szCs w:val="28"/>
        </w:rPr>
      </w:pPr>
      <w:r w:rsidRPr="0037764D">
        <w:rPr>
          <w:sz w:val="28"/>
          <w:szCs w:val="28"/>
        </w:rPr>
        <w:t>6.Продолжительность, суточная и средняя температура воздуха периода,ºС, со средней суточной температурой воздуха</w:t>
      </w:r>
    </w:p>
    <w:p w:rsidR="00BF7D8E" w:rsidRPr="0037764D" w:rsidRDefault="00BF7D8E" w:rsidP="00782021">
      <w:pPr>
        <w:ind w:firstLine="540"/>
        <w:jc w:val="both"/>
        <w:rPr>
          <w:sz w:val="28"/>
          <w:szCs w:val="28"/>
        </w:rPr>
      </w:pPr>
      <w:r w:rsidRPr="0037764D">
        <w:rPr>
          <w:sz w:val="28"/>
          <w:szCs w:val="28"/>
        </w:rPr>
        <w:t>&lt;0 159/-9,4</w:t>
      </w:r>
    </w:p>
    <w:p w:rsidR="00BF7D8E" w:rsidRPr="0037764D" w:rsidRDefault="00BF7D8E" w:rsidP="00782021">
      <w:pPr>
        <w:ind w:firstLine="540"/>
        <w:jc w:val="both"/>
        <w:rPr>
          <w:sz w:val="28"/>
          <w:szCs w:val="28"/>
        </w:rPr>
      </w:pPr>
      <w:r w:rsidRPr="0037764D">
        <w:rPr>
          <w:sz w:val="28"/>
          <w:szCs w:val="28"/>
        </w:rPr>
        <w:t>&lt;8 210/-6,1</w:t>
      </w:r>
    </w:p>
    <w:p w:rsidR="00BF7D8E" w:rsidRPr="0037764D" w:rsidRDefault="00BF7D8E" w:rsidP="00782021">
      <w:pPr>
        <w:ind w:firstLine="540"/>
        <w:jc w:val="both"/>
        <w:rPr>
          <w:sz w:val="28"/>
          <w:szCs w:val="28"/>
        </w:rPr>
      </w:pPr>
      <w:r w:rsidRPr="0037764D">
        <w:rPr>
          <w:sz w:val="28"/>
          <w:szCs w:val="28"/>
        </w:rPr>
        <w:t>&lt;10 226/-5,0</w:t>
      </w:r>
    </w:p>
    <w:p w:rsidR="00BF7D8E" w:rsidRPr="0037764D" w:rsidRDefault="00BF7D8E" w:rsidP="00782021">
      <w:pPr>
        <w:ind w:firstLine="540"/>
        <w:jc w:val="both"/>
        <w:rPr>
          <w:sz w:val="28"/>
          <w:szCs w:val="28"/>
        </w:rPr>
      </w:pPr>
      <w:r w:rsidRPr="0037764D">
        <w:rPr>
          <w:sz w:val="28"/>
          <w:szCs w:val="28"/>
        </w:rPr>
        <w:t>7.Средняя месячная относительная влажность воздуха наиболее холодного месяца 78%</w:t>
      </w:r>
    </w:p>
    <w:p w:rsidR="00BF7D8E" w:rsidRPr="0037764D" w:rsidRDefault="00BF7D8E" w:rsidP="00782021">
      <w:pPr>
        <w:ind w:firstLine="540"/>
        <w:jc w:val="both"/>
        <w:rPr>
          <w:sz w:val="28"/>
          <w:szCs w:val="28"/>
        </w:rPr>
      </w:pPr>
      <w:r w:rsidRPr="0037764D">
        <w:rPr>
          <w:sz w:val="28"/>
          <w:szCs w:val="28"/>
        </w:rPr>
        <w:t>8.Средняя месячная относительная влажность воздуха в15ч наиболее холодного месяца 75%</w:t>
      </w:r>
    </w:p>
    <w:p w:rsidR="00BF7D8E" w:rsidRPr="0037764D" w:rsidRDefault="00BF7D8E" w:rsidP="00782021">
      <w:pPr>
        <w:ind w:firstLine="540"/>
        <w:jc w:val="both"/>
        <w:rPr>
          <w:sz w:val="28"/>
          <w:szCs w:val="28"/>
        </w:rPr>
      </w:pPr>
      <w:r w:rsidRPr="0037764D">
        <w:rPr>
          <w:sz w:val="28"/>
          <w:szCs w:val="28"/>
        </w:rPr>
        <w:t>9.Количество осадков за ноябрь-март 190мм</w:t>
      </w:r>
    </w:p>
    <w:p w:rsidR="00BF7D8E" w:rsidRPr="0037764D" w:rsidRDefault="00BF7D8E" w:rsidP="00782021">
      <w:pPr>
        <w:ind w:firstLine="540"/>
        <w:jc w:val="both"/>
        <w:rPr>
          <w:sz w:val="28"/>
          <w:szCs w:val="28"/>
        </w:rPr>
      </w:pPr>
      <w:r w:rsidRPr="0037764D">
        <w:rPr>
          <w:sz w:val="28"/>
          <w:szCs w:val="28"/>
        </w:rPr>
        <w:t>10.Повторяемость направления ветра, % за XII-II/III-IV</w:t>
      </w:r>
    </w:p>
    <w:p w:rsidR="00BF7D8E" w:rsidRPr="0037764D" w:rsidRDefault="00BF7D8E" w:rsidP="00782021">
      <w:pPr>
        <w:ind w:firstLine="540"/>
        <w:jc w:val="both"/>
        <w:rPr>
          <w:sz w:val="28"/>
          <w:szCs w:val="28"/>
        </w:rPr>
      </w:pPr>
      <w:r w:rsidRPr="0037764D">
        <w:rPr>
          <w:sz w:val="28"/>
          <w:szCs w:val="28"/>
        </w:rPr>
        <w:t>С 3/6</w:t>
      </w:r>
    </w:p>
    <w:p w:rsidR="00BF7D8E" w:rsidRPr="0037764D" w:rsidRDefault="00BF7D8E" w:rsidP="00782021">
      <w:pPr>
        <w:ind w:firstLine="540"/>
        <w:jc w:val="both"/>
        <w:rPr>
          <w:sz w:val="28"/>
          <w:szCs w:val="28"/>
        </w:rPr>
      </w:pPr>
      <w:r w:rsidRPr="0037764D">
        <w:rPr>
          <w:sz w:val="28"/>
          <w:szCs w:val="28"/>
        </w:rPr>
        <w:t>СВ 4/6</w:t>
      </w:r>
    </w:p>
    <w:p w:rsidR="00BF7D8E" w:rsidRPr="0037764D" w:rsidRDefault="00BF7D8E" w:rsidP="00782021">
      <w:pPr>
        <w:ind w:firstLine="540"/>
        <w:jc w:val="both"/>
        <w:rPr>
          <w:sz w:val="28"/>
          <w:szCs w:val="28"/>
        </w:rPr>
      </w:pPr>
      <w:r w:rsidRPr="0037764D">
        <w:rPr>
          <w:sz w:val="28"/>
          <w:szCs w:val="28"/>
        </w:rPr>
        <w:t>В 14/11</w:t>
      </w:r>
    </w:p>
    <w:p w:rsidR="00BF7D8E" w:rsidRPr="0037764D" w:rsidRDefault="00BF7D8E" w:rsidP="00782021">
      <w:pPr>
        <w:ind w:firstLine="540"/>
        <w:jc w:val="both"/>
        <w:rPr>
          <w:sz w:val="28"/>
          <w:szCs w:val="28"/>
        </w:rPr>
      </w:pPr>
      <w:r w:rsidRPr="0037764D">
        <w:rPr>
          <w:sz w:val="28"/>
          <w:szCs w:val="28"/>
        </w:rPr>
        <w:t>ЮВ 6/8</w:t>
      </w:r>
    </w:p>
    <w:p w:rsidR="00BF7D8E" w:rsidRPr="0037764D" w:rsidRDefault="00BF7D8E" w:rsidP="00782021">
      <w:pPr>
        <w:ind w:firstLine="540"/>
        <w:jc w:val="both"/>
        <w:rPr>
          <w:sz w:val="28"/>
          <w:szCs w:val="28"/>
        </w:rPr>
      </w:pPr>
      <w:r w:rsidRPr="0037764D">
        <w:rPr>
          <w:sz w:val="28"/>
          <w:szCs w:val="28"/>
        </w:rPr>
        <w:t>Ю 33/21</w:t>
      </w:r>
    </w:p>
    <w:p w:rsidR="00BF7D8E" w:rsidRPr="0037764D" w:rsidRDefault="00BF7D8E" w:rsidP="00782021">
      <w:pPr>
        <w:ind w:firstLine="540"/>
        <w:jc w:val="both"/>
        <w:rPr>
          <w:sz w:val="28"/>
          <w:szCs w:val="28"/>
        </w:rPr>
      </w:pPr>
      <w:r w:rsidRPr="0037764D">
        <w:rPr>
          <w:sz w:val="28"/>
          <w:szCs w:val="28"/>
        </w:rPr>
        <w:t>ЮЗ 25/20</w:t>
      </w:r>
    </w:p>
    <w:p w:rsidR="00BF7D8E" w:rsidRPr="0037764D" w:rsidRDefault="00BF7D8E" w:rsidP="00782021">
      <w:pPr>
        <w:ind w:firstLine="540"/>
        <w:jc w:val="both"/>
        <w:rPr>
          <w:sz w:val="28"/>
          <w:szCs w:val="28"/>
        </w:rPr>
      </w:pPr>
      <w:r w:rsidRPr="0037764D">
        <w:rPr>
          <w:sz w:val="28"/>
          <w:szCs w:val="28"/>
        </w:rPr>
        <w:t>З 10/16</w:t>
      </w:r>
    </w:p>
    <w:p w:rsidR="00BF7D8E" w:rsidRPr="0037764D" w:rsidRDefault="00BF7D8E" w:rsidP="00782021">
      <w:pPr>
        <w:ind w:firstLine="540"/>
        <w:jc w:val="both"/>
        <w:rPr>
          <w:sz w:val="28"/>
          <w:szCs w:val="28"/>
        </w:rPr>
      </w:pPr>
      <w:r w:rsidRPr="0037764D">
        <w:rPr>
          <w:sz w:val="28"/>
          <w:szCs w:val="28"/>
        </w:rPr>
        <w:t>СЗ 5/11</w:t>
      </w:r>
    </w:p>
    <w:p w:rsidR="00BF7D8E" w:rsidRPr="0037764D" w:rsidRDefault="00BF7D8E" w:rsidP="00782021">
      <w:pPr>
        <w:ind w:firstLine="540"/>
        <w:jc w:val="both"/>
        <w:rPr>
          <w:sz w:val="28"/>
          <w:szCs w:val="28"/>
        </w:rPr>
      </w:pPr>
      <w:r w:rsidRPr="0037764D">
        <w:rPr>
          <w:sz w:val="28"/>
          <w:szCs w:val="28"/>
        </w:rPr>
        <w:t>11.Максимальная из средних скоростей ветра по румбам за январь</w:t>
      </w:r>
    </w:p>
    <w:p w:rsidR="00BF7D8E" w:rsidRPr="0037764D" w:rsidRDefault="00BF7D8E" w:rsidP="00782021">
      <w:pPr>
        <w:ind w:firstLine="540"/>
        <w:jc w:val="both"/>
        <w:rPr>
          <w:sz w:val="28"/>
          <w:szCs w:val="28"/>
        </w:rPr>
      </w:pPr>
      <w:r w:rsidRPr="0037764D">
        <w:rPr>
          <w:sz w:val="28"/>
          <w:szCs w:val="28"/>
        </w:rPr>
        <w:t>С 2,8</w:t>
      </w:r>
    </w:p>
    <w:p w:rsidR="00BF7D8E" w:rsidRPr="0037764D" w:rsidRDefault="00BF7D8E" w:rsidP="00782021">
      <w:pPr>
        <w:ind w:firstLine="540"/>
        <w:jc w:val="both"/>
        <w:rPr>
          <w:sz w:val="28"/>
          <w:szCs w:val="28"/>
        </w:rPr>
      </w:pPr>
      <w:r w:rsidRPr="0037764D">
        <w:rPr>
          <w:sz w:val="28"/>
          <w:szCs w:val="28"/>
        </w:rPr>
        <w:t>СВ 2,0</w:t>
      </w:r>
    </w:p>
    <w:p w:rsidR="00BF7D8E" w:rsidRPr="0037764D" w:rsidRDefault="00BF7D8E" w:rsidP="00782021">
      <w:pPr>
        <w:ind w:firstLine="540"/>
        <w:jc w:val="both"/>
        <w:rPr>
          <w:sz w:val="28"/>
          <w:szCs w:val="28"/>
        </w:rPr>
      </w:pPr>
      <w:r w:rsidRPr="0037764D">
        <w:rPr>
          <w:sz w:val="28"/>
          <w:szCs w:val="28"/>
        </w:rPr>
        <w:t>В 2,4</w:t>
      </w:r>
    </w:p>
    <w:p w:rsidR="00BF7D8E" w:rsidRPr="0037764D" w:rsidRDefault="00BF7D8E" w:rsidP="00782021">
      <w:pPr>
        <w:ind w:firstLine="540"/>
        <w:rPr>
          <w:sz w:val="28"/>
          <w:szCs w:val="28"/>
        </w:rPr>
      </w:pPr>
    </w:p>
    <w:p w:rsidR="00BF7D8E" w:rsidRPr="0037764D" w:rsidRDefault="00BF7D8E" w:rsidP="00782021">
      <w:pPr>
        <w:ind w:firstLine="540"/>
        <w:jc w:val="both"/>
        <w:rPr>
          <w:sz w:val="28"/>
          <w:szCs w:val="28"/>
        </w:rPr>
      </w:pPr>
      <w:r w:rsidRPr="0037764D">
        <w:rPr>
          <w:sz w:val="28"/>
          <w:szCs w:val="28"/>
        </w:rPr>
        <w:t>ЮВ 3,4</w:t>
      </w:r>
    </w:p>
    <w:p w:rsidR="00BF7D8E" w:rsidRPr="0037764D" w:rsidRDefault="00BF7D8E" w:rsidP="00782021">
      <w:pPr>
        <w:ind w:firstLine="540"/>
        <w:jc w:val="both"/>
        <w:rPr>
          <w:sz w:val="28"/>
          <w:szCs w:val="28"/>
        </w:rPr>
      </w:pPr>
      <w:r w:rsidRPr="0037764D">
        <w:rPr>
          <w:sz w:val="28"/>
          <w:szCs w:val="28"/>
        </w:rPr>
        <w:t>Ю 5,1</w:t>
      </w:r>
    </w:p>
    <w:p w:rsidR="00BF7D8E" w:rsidRPr="0037764D" w:rsidRDefault="00BF7D8E" w:rsidP="00782021">
      <w:pPr>
        <w:ind w:firstLine="540"/>
        <w:jc w:val="both"/>
        <w:rPr>
          <w:sz w:val="28"/>
          <w:szCs w:val="28"/>
        </w:rPr>
      </w:pPr>
      <w:r w:rsidRPr="0037764D">
        <w:rPr>
          <w:sz w:val="28"/>
          <w:szCs w:val="28"/>
        </w:rPr>
        <w:t>ЮЗ 5,1</w:t>
      </w:r>
    </w:p>
    <w:p w:rsidR="00BF7D8E" w:rsidRPr="0037764D" w:rsidRDefault="00BF7D8E" w:rsidP="00782021">
      <w:pPr>
        <w:ind w:firstLine="540"/>
        <w:jc w:val="both"/>
        <w:rPr>
          <w:sz w:val="28"/>
          <w:szCs w:val="28"/>
        </w:rPr>
      </w:pPr>
      <w:r w:rsidRPr="0037764D">
        <w:rPr>
          <w:sz w:val="28"/>
          <w:szCs w:val="28"/>
        </w:rPr>
        <w:t>З 4,0</w:t>
      </w:r>
    </w:p>
    <w:p w:rsidR="00BF7D8E" w:rsidRPr="0037764D" w:rsidRDefault="00BF7D8E" w:rsidP="00782021">
      <w:pPr>
        <w:ind w:firstLine="540"/>
        <w:jc w:val="both"/>
        <w:rPr>
          <w:sz w:val="28"/>
          <w:szCs w:val="28"/>
        </w:rPr>
      </w:pPr>
      <w:r w:rsidRPr="0037764D">
        <w:rPr>
          <w:sz w:val="28"/>
          <w:szCs w:val="28"/>
        </w:rPr>
        <w:t>СЗ 3,1</w:t>
      </w:r>
    </w:p>
    <w:p w:rsidR="00BF7D8E" w:rsidRPr="0037764D" w:rsidRDefault="00BF7D8E" w:rsidP="00782021">
      <w:pPr>
        <w:ind w:firstLine="540"/>
        <w:jc w:val="both"/>
        <w:rPr>
          <w:sz w:val="28"/>
          <w:szCs w:val="28"/>
        </w:rPr>
      </w:pPr>
      <w:r w:rsidRPr="0037764D">
        <w:rPr>
          <w:sz w:val="28"/>
          <w:szCs w:val="28"/>
        </w:rPr>
        <w:t>12.Средняя скорость ветра за три наиболее холодных месяца 2,9м/с</w:t>
      </w:r>
    </w:p>
    <w:p w:rsidR="00BF7D8E" w:rsidRPr="0037764D" w:rsidRDefault="00BF7D8E" w:rsidP="00782021">
      <w:pPr>
        <w:ind w:firstLine="540"/>
        <w:jc w:val="both"/>
        <w:rPr>
          <w:sz w:val="28"/>
          <w:szCs w:val="28"/>
        </w:rPr>
      </w:pPr>
      <w:r w:rsidRPr="0037764D">
        <w:rPr>
          <w:sz w:val="28"/>
          <w:szCs w:val="28"/>
        </w:rPr>
        <w:t>13.Максимальная глубина промерзания почвы</w:t>
      </w:r>
    </w:p>
    <w:p w:rsidR="00BF7D8E" w:rsidRPr="0037764D" w:rsidRDefault="00BF7D8E" w:rsidP="00782021">
      <w:pPr>
        <w:ind w:firstLine="540"/>
        <w:jc w:val="both"/>
        <w:rPr>
          <w:sz w:val="28"/>
          <w:szCs w:val="28"/>
        </w:rPr>
      </w:pPr>
      <w:r w:rsidRPr="0037764D">
        <w:rPr>
          <w:sz w:val="28"/>
          <w:szCs w:val="28"/>
        </w:rPr>
        <w:t>раз в 10 лет 63см</w:t>
      </w:r>
    </w:p>
    <w:p w:rsidR="00BF7D8E" w:rsidRPr="0037764D" w:rsidRDefault="00BF7D8E" w:rsidP="00782021">
      <w:pPr>
        <w:ind w:firstLine="540"/>
        <w:jc w:val="both"/>
        <w:rPr>
          <w:sz w:val="28"/>
          <w:szCs w:val="28"/>
        </w:rPr>
      </w:pPr>
      <w:r w:rsidRPr="0037764D">
        <w:rPr>
          <w:sz w:val="28"/>
          <w:szCs w:val="28"/>
        </w:rPr>
        <w:t>раз в 50 лет 96см</w:t>
      </w:r>
    </w:p>
    <w:p w:rsidR="00BF7D8E" w:rsidRPr="0037764D" w:rsidRDefault="00BF7D8E" w:rsidP="00782021">
      <w:pPr>
        <w:ind w:firstLine="540"/>
        <w:jc w:val="both"/>
        <w:rPr>
          <w:sz w:val="28"/>
          <w:szCs w:val="28"/>
        </w:rPr>
      </w:pPr>
      <w:r w:rsidRPr="0037764D">
        <w:rPr>
          <w:sz w:val="28"/>
          <w:szCs w:val="28"/>
          <w:u w:val="single"/>
        </w:rPr>
        <w:t xml:space="preserve">Климатические параметры теплого периода года </w:t>
      </w:r>
      <w:r w:rsidRPr="0037764D">
        <w:rPr>
          <w:sz w:val="28"/>
          <w:szCs w:val="28"/>
        </w:rPr>
        <w:t>(данные со станции Архангельское)</w:t>
      </w:r>
    </w:p>
    <w:p w:rsidR="00BF7D8E" w:rsidRPr="0037764D" w:rsidRDefault="00BF7D8E" w:rsidP="00782021">
      <w:pPr>
        <w:ind w:firstLine="540"/>
        <w:jc w:val="both"/>
        <w:rPr>
          <w:sz w:val="28"/>
          <w:szCs w:val="28"/>
        </w:rPr>
      </w:pPr>
      <w:r w:rsidRPr="0037764D">
        <w:rPr>
          <w:sz w:val="28"/>
          <w:szCs w:val="28"/>
        </w:rPr>
        <w:t>1.Барометрическое давление 1000,8гПа</w:t>
      </w:r>
    </w:p>
    <w:p w:rsidR="00BF7D8E" w:rsidRPr="0037764D" w:rsidRDefault="00BF7D8E" w:rsidP="00782021">
      <w:pPr>
        <w:ind w:firstLine="540"/>
        <w:jc w:val="both"/>
        <w:rPr>
          <w:sz w:val="28"/>
          <w:szCs w:val="28"/>
        </w:rPr>
      </w:pPr>
      <w:r w:rsidRPr="0037764D">
        <w:rPr>
          <w:sz w:val="28"/>
          <w:szCs w:val="28"/>
        </w:rPr>
        <w:t>2.Температура воздуха,ºС</w:t>
      </w:r>
    </w:p>
    <w:p w:rsidR="00BF7D8E" w:rsidRPr="0037764D" w:rsidRDefault="00BF7D8E" w:rsidP="00782021">
      <w:pPr>
        <w:ind w:firstLine="540"/>
        <w:jc w:val="both"/>
        <w:rPr>
          <w:sz w:val="28"/>
          <w:szCs w:val="28"/>
        </w:rPr>
      </w:pPr>
      <w:r w:rsidRPr="0037764D">
        <w:rPr>
          <w:sz w:val="28"/>
          <w:szCs w:val="28"/>
        </w:rPr>
        <w:t>обеспеченностью 0,99 +28,6</w:t>
      </w:r>
    </w:p>
    <w:p w:rsidR="00BF7D8E" w:rsidRPr="0037764D" w:rsidRDefault="00BF7D8E" w:rsidP="00782021">
      <w:pPr>
        <w:ind w:firstLine="540"/>
        <w:jc w:val="both"/>
        <w:rPr>
          <w:sz w:val="28"/>
          <w:szCs w:val="28"/>
        </w:rPr>
      </w:pPr>
      <w:r w:rsidRPr="0037764D">
        <w:rPr>
          <w:sz w:val="28"/>
          <w:szCs w:val="28"/>
        </w:rPr>
        <w:t>обеспеченностью 0,98 +26,4</w:t>
      </w:r>
    </w:p>
    <w:p w:rsidR="00BF7D8E" w:rsidRPr="0037764D" w:rsidRDefault="00BF7D8E" w:rsidP="00782021">
      <w:pPr>
        <w:ind w:firstLine="540"/>
        <w:jc w:val="both"/>
        <w:rPr>
          <w:sz w:val="28"/>
          <w:szCs w:val="28"/>
        </w:rPr>
      </w:pPr>
      <w:r w:rsidRPr="0037764D">
        <w:rPr>
          <w:sz w:val="28"/>
          <w:szCs w:val="28"/>
        </w:rPr>
        <w:t>обеспеченностью 0,96 +25,0</w:t>
      </w:r>
    </w:p>
    <w:p w:rsidR="00BF7D8E" w:rsidRPr="0037764D" w:rsidRDefault="00BF7D8E" w:rsidP="00782021">
      <w:pPr>
        <w:ind w:firstLine="540"/>
        <w:jc w:val="both"/>
        <w:rPr>
          <w:sz w:val="28"/>
          <w:szCs w:val="28"/>
        </w:rPr>
      </w:pPr>
      <w:r w:rsidRPr="0037764D">
        <w:rPr>
          <w:sz w:val="28"/>
          <w:szCs w:val="28"/>
        </w:rPr>
        <w:t>обеспеченностью 0,95 +24,7</w:t>
      </w:r>
    </w:p>
    <w:p w:rsidR="00BF7D8E" w:rsidRPr="0037764D" w:rsidRDefault="00BF7D8E" w:rsidP="00782021">
      <w:pPr>
        <w:ind w:firstLine="540"/>
        <w:jc w:val="both"/>
        <w:rPr>
          <w:sz w:val="28"/>
          <w:szCs w:val="28"/>
        </w:rPr>
      </w:pPr>
      <w:r w:rsidRPr="0037764D">
        <w:rPr>
          <w:sz w:val="28"/>
          <w:szCs w:val="28"/>
        </w:rPr>
        <w:t>3.Средняя максимальная температура воздуха наиболее теплого месяца +26,6ºС</w:t>
      </w:r>
    </w:p>
    <w:p w:rsidR="00BF7D8E" w:rsidRPr="0037764D" w:rsidRDefault="00BF7D8E" w:rsidP="00782021">
      <w:pPr>
        <w:ind w:firstLine="540"/>
        <w:jc w:val="both"/>
        <w:rPr>
          <w:sz w:val="28"/>
          <w:szCs w:val="28"/>
        </w:rPr>
      </w:pPr>
      <w:r w:rsidRPr="0037764D">
        <w:rPr>
          <w:sz w:val="28"/>
          <w:szCs w:val="28"/>
        </w:rPr>
        <w:t>4.Абсолютная максимальная температура воздуха +39ºС</w:t>
      </w:r>
    </w:p>
    <w:p w:rsidR="00BF7D8E" w:rsidRPr="0037764D" w:rsidRDefault="00BF7D8E" w:rsidP="00782021">
      <w:pPr>
        <w:ind w:firstLine="540"/>
        <w:jc w:val="both"/>
        <w:rPr>
          <w:sz w:val="28"/>
          <w:szCs w:val="28"/>
        </w:rPr>
      </w:pPr>
      <w:r w:rsidRPr="0037764D">
        <w:rPr>
          <w:sz w:val="28"/>
          <w:szCs w:val="28"/>
        </w:rPr>
        <w:t>5.Средняя суточная амплитуда температуры воздуха наиболее теплого месяца 13,1ºС</w:t>
      </w:r>
    </w:p>
    <w:p w:rsidR="00BF7D8E" w:rsidRPr="0037764D" w:rsidRDefault="00BF7D8E" w:rsidP="00782021">
      <w:pPr>
        <w:ind w:firstLine="540"/>
        <w:jc w:val="both"/>
        <w:rPr>
          <w:sz w:val="28"/>
          <w:szCs w:val="28"/>
        </w:rPr>
      </w:pPr>
      <w:r w:rsidRPr="0037764D">
        <w:rPr>
          <w:sz w:val="28"/>
          <w:szCs w:val="28"/>
        </w:rPr>
        <w:t>6.Средняя месячная относительная влажность воздуха наиболее теплого месяца 72%</w:t>
      </w:r>
    </w:p>
    <w:p w:rsidR="00BF7D8E" w:rsidRPr="0037764D" w:rsidRDefault="00BF7D8E" w:rsidP="00782021">
      <w:pPr>
        <w:ind w:firstLine="540"/>
        <w:jc w:val="both"/>
        <w:rPr>
          <w:sz w:val="28"/>
          <w:szCs w:val="28"/>
        </w:rPr>
      </w:pPr>
      <w:r w:rsidRPr="0037764D">
        <w:rPr>
          <w:sz w:val="28"/>
          <w:szCs w:val="28"/>
        </w:rPr>
        <w:t>7.Средняя месячная относительная влажность воздуха в15ч наиболее теплого месяца 56%</w:t>
      </w:r>
    </w:p>
    <w:p w:rsidR="00BF7D8E" w:rsidRPr="0037764D" w:rsidRDefault="00BF7D8E" w:rsidP="00782021">
      <w:pPr>
        <w:ind w:firstLine="540"/>
        <w:jc w:val="both"/>
        <w:rPr>
          <w:sz w:val="28"/>
          <w:szCs w:val="28"/>
        </w:rPr>
      </w:pPr>
      <w:r w:rsidRPr="0037764D">
        <w:rPr>
          <w:sz w:val="28"/>
          <w:szCs w:val="28"/>
        </w:rPr>
        <w:t>8.Количество осадков за апрель-октябрь 430мм</w:t>
      </w:r>
    </w:p>
    <w:p w:rsidR="00BF7D8E" w:rsidRPr="0037764D" w:rsidRDefault="00BF7D8E" w:rsidP="00782021">
      <w:pPr>
        <w:ind w:firstLine="540"/>
        <w:jc w:val="both"/>
        <w:rPr>
          <w:sz w:val="28"/>
          <w:szCs w:val="28"/>
        </w:rPr>
      </w:pPr>
      <w:r w:rsidRPr="0037764D">
        <w:rPr>
          <w:sz w:val="28"/>
          <w:szCs w:val="28"/>
        </w:rPr>
        <w:t>9.Суточный максимум осадков 43мм</w:t>
      </w:r>
    </w:p>
    <w:p w:rsidR="00BF7D8E" w:rsidRPr="0037764D" w:rsidRDefault="00BF7D8E" w:rsidP="00782021">
      <w:pPr>
        <w:ind w:firstLine="540"/>
        <w:jc w:val="both"/>
        <w:rPr>
          <w:sz w:val="28"/>
          <w:szCs w:val="28"/>
        </w:rPr>
      </w:pPr>
      <w:r w:rsidRPr="0037764D">
        <w:rPr>
          <w:sz w:val="28"/>
          <w:szCs w:val="28"/>
        </w:rPr>
        <w:t>10.Средняя продолжительность охладительного периода 44дня</w:t>
      </w:r>
    </w:p>
    <w:p w:rsidR="00BF7D8E" w:rsidRPr="0037764D" w:rsidRDefault="00BF7D8E" w:rsidP="00782021">
      <w:pPr>
        <w:ind w:firstLine="540"/>
        <w:jc w:val="both"/>
        <w:rPr>
          <w:sz w:val="28"/>
          <w:szCs w:val="28"/>
        </w:rPr>
      </w:pPr>
      <w:r w:rsidRPr="0037764D">
        <w:rPr>
          <w:sz w:val="28"/>
          <w:szCs w:val="28"/>
        </w:rPr>
        <w:t>11.Средняя температура охладительного периода 18,8єС</w:t>
      </w:r>
    </w:p>
    <w:p w:rsidR="00BF7D8E" w:rsidRPr="0037764D" w:rsidRDefault="00BF7D8E" w:rsidP="00782021">
      <w:pPr>
        <w:ind w:firstLine="540"/>
        <w:jc w:val="both"/>
        <w:rPr>
          <w:sz w:val="28"/>
          <w:szCs w:val="28"/>
        </w:rPr>
      </w:pPr>
      <w:r w:rsidRPr="0037764D">
        <w:rPr>
          <w:sz w:val="28"/>
          <w:szCs w:val="28"/>
        </w:rPr>
        <w:t>12.Минимальная из средних скоростей ветра за июль 1,1м/с</w:t>
      </w:r>
    </w:p>
    <w:p w:rsidR="00BF7D8E" w:rsidRPr="0037764D" w:rsidRDefault="00BF7D8E" w:rsidP="00782021">
      <w:pPr>
        <w:ind w:firstLine="540"/>
        <w:jc w:val="both"/>
        <w:rPr>
          <w:sz w:val="28"/>
          <w:szCs w:val="28"/>
        </w:rPr>
      </w:pPr>
      <w:r w:rsidRPr="0037764D">
        <w:rPr>
          <w:sz w:val="28"/>
          <w:szCs w:val="28"/>
        </w:rPr>
        <w:t>13.Повторяемость направления ветра за июль-август, %</w:t>
      </w:r>
    </w:p>
    <w:p w:rsidR="00BF7D8E" w:rsidRPr="0037764D" w:rsidRDefault="00BF7D8E" w:rsidP="00782021">
      <w:pPr>
        <w:ind w:firstLine="540"/>
        <w:jc w:val="both"/>
        <w:rPr>
          <w:sz w:val="28"/>
          <w:szCs w:val="28"/>
        </w:rPr>
      </w:pPr>
      <w:r w:rsidRPr="0037764D">
        <w:rPr>
          <w:sz w:val="28"/>
          <w:szCs w:val="28"/>
        </w:rPr>
        <w:t>С 14</w:t>
      </w:r>
    </w:p>
    <w:p w:rsidR="00BF7D8E" w:rsidRPr="0037764D" w:rsidRDefault="00BF7D8E" w:rsidP="00782021">
      <w:pPr>
        <w:ind w:firstLine="540"/>
        <w:jc w:val="both"/>
        <w:rPr>
          <w:sz w:val="28"/>
          <w:szCs w:val="28"/>
        </w:rPr>
      </w:pPr>
      <w:r w:rsidRPr="0037764D">
        <w:rPr>
          <w:sz w:val="28"/>
          <w:szCs w:val="28"/>
        </w:rPr>
        <w:t>СВ 9</w:t>
      </w:r>
    </w:p>
    <w:p w:rsidR="00BF7D8E" w:rsidRPr="0037764D" w:rsidRDefault="00BF7D8E" w:rsidP="00782021">
      <w:pPr>
        <w:ind w:firstLine="540"/>
        <w:jc w:val="both"/>
        <w:rPr>
          <w:sz w:val="28"/>
          <w:szCs w:val="28"/>
        </w:rPr>
      </w:pPr>
      <w:r w:rsidRPr="0037764D">
        <w:rPr>
          <w:sz w:val="28"/>
          <w:szCs w:val="28"/>
        </w:rPr>
        <w:t>В 17</w:t>
      </w:r>
    </w:p>
    <w:p w:rsidR="00BF7D8E" w:rsidRPr="0037764D" w:rsidRDefault="00BF7D8E" w:rsidP="00782021">
      <w:pPr>
        <w:ind w:firstLine="540"/>
        <w:jc w:val="both"/>
        <w:rPr>
          <w:sz w:val="28"/>
          <w:szCs w:val="28"/>
        </w:rPr>
      </w:pPr>
      <w:r w:rsidRPr="0037764D">
        <w:rPr>
          <w:sz w:val="28"/>
          <w:szCs w:val="28"/>
        </w:rPr>
        <w:t>ЮВ 8</w:t>
      </w:r>
    </w:p>
    <w:p w:rsidR="00BF7D8E" w:rsidRPr="0037764D" w:rsidRDefault="00BF7D8E" w:rsidP="00782021">
      <w:pPr>
        <w:ind w:firstLine="540"/>
        <w:jc w:val="both"/>
        <w:rPr>
          <w:sz w:val="28"/>
          <w:szCs w:val="28"/>
        </w:rPr>
      </w:pPr>
      <w:r w:rsidRPr="0037764D">
        <w:rPr>
          <w:sz w:val="28"/>
          <w:szCs w:val="28"/>
        </w:rPr>
        <w:t>Ю 18</w:t>
      </w:r>
    </w:p>
    <w:p w:rsidR="00BF7D8E" w:rsidRPr="0037764D" w:rsidRDefault="00BF7D8E" w:rsidP="00782021">
      <w:pPr>
        <w:ind w:firstLine="540"/>
        <w:jc w:val="both"/>
        <w:rPr>
          <w:sz w:val="28"/>
          <w:szCs w:val="28"/>
        </w:rPr>
      </w:pPr>
      <w:r w:rsidRPr="0037764D">
        <w:rPr>
          <w:sz w:val="28"/>
          <w:szCs w:val="28"/>
        </w:rPr>
        <w:t>ЮЗ 13</w:t>
      </w:r>
    </w:p>
    <w:p w:rsidR="00BF7D8E" w:rsidRPr="0037764D" w:rsidRDefault="00BF7D8E" w:rsidP="00782021">
      <w:pPr>
        <w:ind w:firstLine="540"/>
        <w:jc w:val="both"/>
        <w:rPr>
          <w:sz w:val="28"/>
          <w:szCs w:val="28"/>
        </w:rPr>
      </w:pPr>
      <w:r w:rsidRPr="0037764D">
        <w:rPr>
          <w:sz w:val="28"/>
          <w:szCs w:val="28"/>
        </w:rPr>
        <w:t>З 12</w:t>
      </w:r>
    </w:p>
    <w:p w:rsidR="00BF7D8E" w:rsidRPr="0037764D" w:rsidRDefault="00BF7D8E" w:rsidP="00782021">
      <w:pPr>
        <w:ind w:firstLine="540"/>
        <w:jc w:val="both"/>
        <w:rPr>
          <w:sz w:val="28"/>
          <w:szCs w:val="28"/>
        </w:rPr>
      </w:pPr>
      <w:r w:rsidRPr="0037764D">
        <w:rPr>
          <w:sz w:val="28"/>
          <w:szCs w:val="28"/>
        </w:rPr>
        <w:t>СЗ 10</w:t>
      </w:r>
    </w:p>
    <w:p w:rsidR="00BF7D8E" w:rsidRPr="0037764D" w:rsidRDefault="00BF7D8E" w:rsidP="00782021">
      <w:pPr>
        <w:ind w:firstLine="540"/>
        <w:jc w:val="both"/>
        <w:rPr>
          <w:sz w:val="28"/>
          <w:szCs w:val="28"/>
        </w:rPr>
      </w:pPr>
      <w:r w:rsidRPr="0037764D">
        <w:rPr>
          <w:sz w:val="28"/>
          <w:szCs w:val="28"/>
        </w:rPr>
        <w:t>14.Среднее число дней с росой за год 76</w:t>
      </w:r>
    </w:p>
    <w:p w:rsidR="00BF7D8E" w:rsidRPr="0037764D" w:rsidRDefault="00BF7D8E" w:rsidP="00782021">
      <w:pPr>
        <w:ind w:firstLine="540"/>
        <w:rPr>
          <w:sz w:val="28"/>
          <w:szCs w:val="28"/>
        </w:rPr>
      </w:pPr>
    </w:p>
    <w:p w:rsidR="00BF7D8E" w:rsidRPr="0037764D" w:rsidRDefault="00BF7D8E" w:rsidP="00782021">
      <w:pPr>
        <w:spacing w:after="120"/>
        <w:ind w:firstLine="540"/>
        <w:jc w:val="center"/>
        <w:rPr>
          <w:sz w:val="28"/>
          <w:szCs w:val="28"/>
        </w:rPr>
      </w:pPr>
      <w:r w:rsidRPr="0037764D">
        <w:rPr>
          <w:sz w:val="28"/>
          <w:szCs w:val="28"/>
        </w:rPr>
        <w:t>Среднемесячная и годовая температура воздуха, ºС</w:t>
      </w:r>
    </w:p>
    <w:tbl>
      <w:tblPr>
        <w:tblW w:w="148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4"/>
        <w:gridCol w:w="830"/>
        <w:gridCol w:w="903"/>
        <w:gridCol w:w="976"/>
        <w:gridCol w:w="1031"/>
        <w:gridCol w:w="1141"/>
        <w:gridCol w:w="1141"/>
        <w:gridCol w:w="1141"/>
        <w:gridCol w:w="1141"/>
        <w:gridCol w:w="1141"/>
        <w:gridCol w:w="1031"/>
        <w:gridCol w:w="989"/>
        <w:gridCol w:w="1062"/>
        <w:gridCol w:w="1106"/>
      </w:tblGrid>
      <w:tr w:rsidR="00BF7D8E" w:rsidRPr="0037764D">
        <w:trPr>
          <w:trHeight w:val="394"/>
        </w:trPr>
        <w:tc>
          <w:tcPr>
            <w:tcW w:w="1873" w:type="dxa"/>
          </w:tcPr>
          <w:p w:rsidR="00BF7D8E" w:rsidRPr="0037764D" w:rsidRDefault="00BF7D8E" w:rsidP="00782021">
            <w:pPr>
              <w:spacing w:before="100" w:beforeAutospacing="1" w:after="119"/>
              <w:ind w:firstLine="540"/>
              <w:rPr>
                <w:sz w:val="22"/>
                <w:szCs w:val="22"/>
              </w:rPr>
            </w:pPr>
          </w:p>
        </w:tc>
        <w:tc>
          <w:tcPr>
            <w:tcW w:w="575" w:type="dxa"/>
          </w:tcPr>
          <w:p w:rsidR="00BF7D8E" w:rsidRPr="0037764D" w:rsidRDefault="00BF7D8E" w:rsidP="00782021">
            <w:pPr>
              <w:spacing w:before="100" w:beforeAutospacing="1" w:after="119"/>
              <w:ind w:firstLine="540"/>
              <w:jc w:val="center"/>
              <w:rPr>
                <w:sz w:val="22"/>
                <w:szCs w:val="22"/>
              </w:rPr>
            </w:pPr>
            <w:r w:rsidRPr="0037764D">
              <w:rPr>
                <w:sz w:val="22"/>
                <w:szCs w:val="22"/>
              </w:rPr>
              <w:t>I</w:t>
            </w:r>
          </w:p>
        </w:tc>
        <w:tc>
          <w:tcPr>
            <w:tcW w:w="890" w:type="dxa"/>
          </w:tcPr>
          <w:p w:rsidR="00BF7D8E" w:rsidRPr="0037764D" w:rsidRDefault="00BF7D8E" w:rsidP="00782021">
            <w:pPr>
              <w:spacing w:before="100" w:beforeAutospacing="1" w:after="119"/>
              <w:ind w:firstLine="540"/>
              <w:jc w:val="center"/>
              <w:rPr>
                <w:sz w:val="22"/>
                <w:szCs w:val="22"/>
              </w:rPr>
            </w:pPr>
            <w:r w:rsidRPr="0037764D">
              <w:rPr>
                <w:sz w:val="22"/>
                <w:szCs w:val="22"/>
              </w:rPr>
              <w:t>II</w:t>
            </w:r>
          </w:p>
        </w:tc>
        <w:tc>
          <w:tcPr>
            <w:tcW w:w="956" w:type="dxa"/>
          </w:tcPr>
          <w:p w:rsidR="00BF7D8E" w:rsidRPr="0037764D" w:rsidRDefault="00BF7D8E" w:rsidP="00782021">
            <w:pPr>
              <w:spacing w:before="100" w:beforeAutospacing="1" w:after="119"/>
              <w:ind w:firstLine="540"/>
              <w:jc w:val="center"/>
              <w:rPr>
                <w:sz w:val="22"/>
                <w:szCs w:val="22"/>
              </w:rPr>
            </w:pPr>
            <w:r w:rsidRPr="0037764D">
              <w:rPr>
                <w:sz w:val="22"/>
                <w:szCs w:val="22"/>
              </w:rPr>
              <w:t>III</w:t>
            </w:r>
          </w:p>
        </w:tc>
        <w:tc>
          <w:tcPr>
            <w:tcW w:w="1006" w:type="dxa"/>
          </w:tcPr>
          <w:p w:rsidR="00BF7D8E" w:rsidRPr="0037764D" w:rsidRDefault="00BF7D8E" w:rsidP="00782021">
            <w:pPr>
              <w:spacing w:before="100" w:beforeAutospacing="1" w:after="119"/>
              <w:ind w:firstLine="540"/>
              <w:jc w:val="center"/>
              <w:rPr>
                <w:sz w:val="22"/>
                <w:szCs w:val="22"/>
              </w:rPr>
            </w:pPr>
            <w:r w:rsidRPr="0037764D">
              <w:rPr>
                <w:sz w:val="22"/>
                <w:szCs w:val="22"/>
              </w:rPr>
              <w:t>IV</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V</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VI</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VII</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VIII</w:t>
            </w:r>
          </w:p>
        </w:tc>
        <w:tc>
          <w:tcPr>
            <w:tcW w:w="1099" w:type="dxa"/>
          </w:tcPr>
          <w:p w:rsidR="00BF7D8E" w:rsidRPr="0037764D" w:rsidRDefault="00BF7D8E" w:rsidP="00782021">
            <w:pPr>
              <w:spacing w:before="100" w:beforeAutospacing="1" w:after="119"/>
              <w:ind w:firstLine="540"/>
              <w:jc w:val="center"/>
              <w:rPr>
                <w:sz w:val="22"/>
                <w:szCs w:val="22"/>
              </w:rPr>
            </w:pPr>
            <w:r w:rsidRPr="0037764D">
              <w:rPr>
                <w:sz w:val="22"/>
                <w:szCs w:val="22"/>
              </w:rPr>
              <w:t>IX</w:t>
            </w:r>
          </w:p>
        </w:tc>
        <w:tc>
          <w:tcPr>
            <w:tcW w:w="1006" w:type="dxa"/>
          </w:tcPr>
          <w:p w:rsidR="00BF7D8E" w:rsidRPr="0037764D" w:rsidRDefault="00BF7D8E" w:rsidP="00782021">
            <w:pPr>
              <w:spacing w:before="100" w:beforeAutospacing="1" w:after="119"/>
              <w:ind w:firstLine="540"/>
              <w:jc w:val="center"/>
              <w:rPr>
                <w:sz w:val="22"/>
                <w:szCs w:val="22"/>
              </w:rPr>
            </w:pPr>
            <w:r w:rsidRPr="0037764D">
              <w:rPr>
                <w:sz w:val="22"/>
                <w:szCs w:val="22"/>
              </w:rPr>
              <w:t>X</w:t>
            </w:r>
          </w:p>
        </w:tc>
        <w:tc>
          <w:tcPr>
            <w:tcW w:w="968" w:type="dxa"/>
          </w:tcPr>
          <w:p w:rsidR="00BF7D8E" w:rsidRPr="0037764D" w:rsidRDefault="00BF7D8E" w:rsidP="00782021">
            <w:pPr>
              <w:spacing w:before="100" w:beforeAutospacing="1" w:after="119"/>
              <w:ind w:firstLine="540"/>
              <w:jc w:val="center"/>
              <w:rPr>
                <w:sz w:val="22"/>
                <w:szCs w:val="22"/>
              </w:rPr>
            </w:pPr>
            <w:r w:rsidRPr="0037764D">
              <w:rPr>
                <w:sz w:val="22"/>
                <w:szCs w:val="22"/>
              </w:rPr>
              <w:t>XI</w:t>
            </w:r>
          </w:p>
        </w:tc>
        <w:tc>
          <w:tcPr>
            <w:tcW w:w="1034" w:type="dxa"/>
          </w:tcPr>
          <w:p w:rsidR="00BF7D8E" w:rsidRPr="0037764D" w:rsidRDefault="00BF7D8E" w:rsidP="00782021">
            <w:pPr>
              <w:spacing w:before="100" w:beforeAutospacing="1" w:after="119"/>
              <w:ind w:firstLine="540"/>
              <w:jc w:val="center"/>
              <w:rPr>
                <w:sz w:val="22"/>
                <w:szCs w:val="22"/>
              </w:rPr>
            </w:pPr>
            <w:r w:rsidRPr="0037764D">
              <w:rPr>
                <w:sz w:val="22"/>
                <w:szCs w:val="22"/>
              </w:rPr>
              <w:t>XII</w:t>
            </w:r>
          </w:p>
        </w:tc>
        <w:tc>
          <w:tcPr>
            <w:tcW w:w="1051" w:type="dxa"/>
          </w:tcPr>
          <w:p w:rsidR="00BF7D8E" w:rsidRPr="0037764D" w:rsidRDefault="00BF7D8E" w:rsidP="00782021">
            <w:pPr>
              <w:spacing w:before="100" w:beforeAutospacing="1" w:after="119"/>
              <w:ind w:firstLine="540"/>
              <w:jc w:val="center"/>
              <w:rPr>
                <w:sz w:val="22"/>
                <w:szCs w:val="22"/>
              </w:rPr>
            </w:pPr>
            <w:r w:rsidRPr="0037764D">
              <w:rPr>
                <w:sz w:val="22"/>
                <w:szCs w:val="22"/>
              </w:rPr>
              <w:t>Год</w:t>
            </w:r>
          </w:p>
        </w:tc>
      </w:tr>
      <w:tr w:rsidR="00BF7D8E" w:rsidRPr="0037764D">
        <w:trPr>
          <w:trHeight w:val="270"/>
        </w:trPr>
        <w:tc>
          <w:tcPr>
            <w:tcW w:w="1873" w:type="dxa"/>
          </w:tcPr>
          <w:p w:rsidR="00BF7D8E" w:rsidRPr="0037764D" w:rsidRDefault="00BF7D8E" w:rsidP="0037764D">
            <w:pPr>
              <w:spacing w:before="100" w:beforeAutospacing="1" w:after="119"/>
              <w:ind w:left="-180" w:right="-147"/>
              <w:jc w:val="center"/>
              <w:rPr>
                <w:sz w:val="22"/>
                <w:szCs w:val="22"/>
              </w:rPr>
            </w:pPr>
            <w:r w:rsidRPr="0037764D">
              <w:rPr>
                <w:sz w:val="22"/>
                <w:szCs w:val="22"/>
              </w:rPr>
              <w:t>Архангельское</w:t>
            </w:r>
          </w:p>
        </w:tc>
        <w:tc>
          <w:tcPr>
            <w:tcW w:w="575" w:type="dxa"/>
          </w:tcPr>
          <w:p w:rsidR="00BF7D8E" w:rsidRPr="0037764D" w:rsidRDefault="00BF7D8E" w:rsidP="00782021">
            <w:pPr>
              <w:spacing w:before="100" w:beforeAutospacing="1" w:after="119"/>
              <w:ind w:firstLine="540"/>
              <w:jc w:val="center"/>
              <w:rPr>
                <w:sz w:val="22"/>
                <w:szCs w:val="22"/>
              </w:rPr>
            </w:pPr>
            <w:r w:rsidRPr="0037764D">
              <w:rPr>
                <w:sz w:val="22"/>
                <w:szCs w:val="22"/>
              </w:rPr>
              <w:t>-14.3</w:t>
            </w:r>
          </w:p>
        </w:tc>
        <w:tc>
          <w:tcPr>
            <w:tcW w:w="890" w:type="dxa"/>
          </w:tcPr>
          <w:p w:rsidR="00BF7D8E" w:rsidRPr="0037764D" w:rsidRDefault="00BF7D8E" w:rsidP="00782021">
            <w:pPr>
              <w:spacing w:before="100" w:beforeAutospacing="1" w:after="119"/>
              <w:ind w:firstLine="540"/>
              <w:jc w:val="center"/>
              <w:rPr>
                <w:sz w:val="22"/>
                <w:szCs w:val="22"/>
              </w:rPr>
            </w:pPr>
            <w:r w:rsidRPr="0037764D">
              <w:rPr>
                <w:sz w:val="22"/>
                <w:szCs w:val="22"/>
              </w:rPr>
              <w:t>-12.9</w:t>
            </w:r>
          </w:p>
        </w:tc>
        <w:tc>
          <w:tcPr>
            <w:tcW w:w="956" w:type="dxa"/>
          </w:tcPr>
          <w:p w:rsidR="00BF7D8E" w:rsidRPr="0037764D" w:rsidRDefault="00BF7D8E" w:rsidP="00782021">
            <w:pPr>
              <w:spacing w:before="100" w:beforeAutospacing="1" w:after="119"/>
              <w:ind w:firstLine="540"/>
              <w:jc w:val="center"/>
              <w:rPr>
                <w:sz w:val="22"/>
                <w:szCs w:val="22"/>
              </w:rPr>
            </w:pPr>
            <w:r w:rsidRPr="0037764D">
              <w:rPr>
                <w:sz w:val="22"/>
                <w:szCs w:val="22"/>
              </w:rPr>
              <w:t>-6.2</w:t>
            </w:r>
          </w:p>
        </w:tc>
        <w:tc>
          <w:tcPr>
            <w:tcW w:w="1006" w:type="dxa"/>
          </w:tcPr>
          <w:p w:rsidR="00BF7D8E" w:rsidRPr="0037764D" w:rsidRDefault="00BF7D8E" w:rsidP="00782021">
            <w:pPr>
              <w:spacing w:before="100" w:beforeAutospacing="1" w:after="119"/>
              <w:ind w:firstLine="540"/>
              <w:jc w:val="center"/>
              <w:rPr>
                <w:sz w:val="22"/>
                <w:szCs w:val="22"/>
              </w:rPr>
            </w:pPr>
            <w:r w:rsidRPr="0037764D">
              <w:rPr>
                <w:sz w:val="22"/>
                <w:szCs w:val="22"/>
              </w:rPr>
              <w:t>4.8</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12.8</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17.4</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18.9</w:t>
            </w:r>
          </w:p>
        </w:tc>
        <w:tc>
          <w:tcPr>
            <w:tcW w:w="1106" w:type="dxa"/>
          </w:tcPr>
          <w:p w:rsidR="00BF7D8E" w:rsidRPr="0037764D" w:rsidRDefault="00BF7D8E" w:rsidP="00782021">
            <w:pPr>
              <w:spacing w:before="100" w:beforeAutospacing="1" w:after="119"/>
              <w:ind w:firstLine="540"/>
              <w:jc w:val="center"/>
              <w:rPr>
                <w:sz w:val="22"/>
                <w:szCs w:val="22"/>
              </w:rPr>
            </w:pPr>
            <w:r w:rsidRPr="0037764D">
              <w:rPr>
                <w:sz w:val="22"/>
                <w:szCs w:val="22"/>
              </w:rPr>
              <w:t>16.7</w:t>
            </w:r>
          </w:p>
        </w:tc>
        <w:tc>
          <w:tcPr>
            <w:tcW w:w="1099" w:type="dxa"/>
          </w:tcPr>
          <w:p w:rsidR="00BF7D8E" w:rsidRPr="0037764D" w:rsidRDefault="00BF7D8E" w:rsidP="00782021">
            <w:pPr>
              <w:spacing w:before="100" w:beforeAutospacing="1" w:after="119"/>
              <w:ind w:firstLine="540"/>
              <w:jc w:val="center"/>
              <w:rPr>
                <w:sz w:val="22"/>
                <w:szCs w:val="22"/>
              </w:rPr>
            </w:pPr>
            <w:r w:rsidRPr="0037764D">
              <w:rPr>
                <w:sz w:val="22"/>
                <w:szCs w:val="22"/>
              </w:rPr>
              <w:t>11.2</w:t>
            </w:r>
          </w:p>
        </w:tc>
        <w:tc>
          <w:tcPr>
            <w:tcW w:w="1006" w:type="dxa"/>
          </w:tcPr>
          <w:p w:rsidR="00BF7D8E" w:rsidRPr="0037764D" w:rsidRDefault="00BF7D8E" w:rsidP="00782021">
            <w:pPr>
              <w:spacing w:before="100" w:beforeAutospacing="1" w:after="119"/>
              <w:ind w:firstLine="540"/>
              <w:jc w:val="center"/>
              <w:rPr>
                <w:sz w:val="22"/>
                <w:szCs w:val="22"/>
              </w:rPr>
            </w:pPr>
            <w:r w:rsidRPr="0037764D">
              <w:rPr>
                <w:sz w:val="22"/>
                <w:szCs w:val="22"/>
              </w:rPr>
              <w:t>3.6</w:t>
            </w:r>
          </w:p>
        </w:tc>
        <w:tc>
          <w:tcPr>
            <w:tcW w:w="968" w:type="dxa"/>
          </w:tcPr>
          <w:p w:rsidR="00BF7D8E" w:rsidRPr="0037764D" w:rsidRDefault="00BF7D8E" w:rsidP="00782021">
            <w:pPr>
              <w:spacing w:before="100" w:beforeAutospacing="1" w:after="119"/>
              <w:ind w:firstLine="540"/>
              <w:jc w:val="center"/>
              <w:rPr>
                <w:sz w:val="22"/>
                <w:szCs w:val="22"/>
              </w:rPr>
            </w:pPr>
            <w:r w:rsidRPr="0037764D">
              <w:rPr>
                <w:sz w:val="22"/>
                <w:szCs w:val="22"/>
              </w:rPr>
              <w:t>-5.0</w:t>
            </w:r>
          </w:p>
        </w:tc>
        <w:tc>
          <w:tcPr>
            <w:tcW w:w="1034" w:type="dxa"/>
          </w:tcPr>
          <w:p w:rsidR="00BF7D8E" w:rsidRPr="0037764D" w:rsidRDefault="00BF7D8E" w:rsidP="00782021">
            <w:pPr>
              <w:spacing w:before="100" w:beforeAutospacing="1" w:after="119"/>
              <w:ind w:firstLine="540"/>
              <w:jc w:val="center"/>
              <w:rPr>
                <w:sz w:val="22"/>
                <w:szCs w:val="22"/>
              </w:rPr>
            </w:pPr>
            <w:r w:rsidRPr="0037764D">
              <w:rPr>
                <w:sz w:val="22"/>
                <w:szCs w:val="22"/>
              </w:rPr>
              <w:t>-11.2</w:t>
            </w:r>
          </w:p>
        </w:tc>
        <w:tc>
          <w:tcPr>
            <w:tcW w:w="1051" w:type="dxa"/>
          </w:tcPr>
          <w:p w:rsidR="00BF7D8E" w:rsidRPr="0037764D" w:rsidRDefault="00BF7D8E" w:rsidP="00782021">
            <w:pPr>
              <w:spacing w:before="100" w:beforeAutospacing="1" w:after="119"/>
              <w:ind w:firstLine="540"/>
              <w:jc w:val="center"/>
              <w:rPr>
                <w:sz w:val="22"/>
                <w:szCs w:val="22"/>
              </w:rPr>
            </w:pPr>
            <w:r w:rsidRPr="0037764D">
              <w:rPr>
                <w:sz w:val="22"/>
                <w:szCs w:val="22"/>
              </w:rPr>
              <w:t>3.0</w:t>
            </w:r>
          </w:p>
        </w:tc>
      </w:tr>
      <w:tr w:rsidR="00BF7D8E" w:rsidRPr="0037764D">
        <w:tc>
          <w:tcPr>
            <w:tcW w:w="1873" w:type="dxa"/>
          </w:tcPr>
          <w:p w:rsidR="00BF7D8E" w:rsidRPr="0037764D" w:rsidRDefault="00BF7D8E" w:rsidP="00782021">
            <w:pPr>
              <w:spacing w:before="100" w:beforeAutospacing="1" w:after="119"/>
              <w:ind w:firstLine="540"/>
              <w:rPr>
                <w:sz w:val="22"/>
                <w:szCs w:val="22"/>
              </w:rPr>
            </w:pPr>
          </w:p>
        </w:tc>
        <w:tc>
          <w:tcPr>
            <w:tcW w:w="575" w:type="dxa"/>
          </w:tcPr>
          <w:p w:rsidR="00BF7D8E" w:rsidRPr="0037764D" w:rsidRDefault="00BF7D8E" w:rsidP="00782021">
            <w:pPr>
              <w:spacing w:before="100" w:beforeAutospacing="1" w:after="119"/>
              <w:ind w:firstLine="540"/>
              <w:rPr>
                <w:sz w:val="22"/>
                <w:szCs w:val="22"/>
              </w:rPr>
            </w:pPr>
          </w:p>
        </w:tc>
        <w:tc>
          <w:tcPr>
            <w:tcW w:w="890" w:type="dxa"/>
          </w:tcPr>
          <w:p w:rsidR="00BF7D8E" w:rsidRPr="0037764D" w:rsidRDefault="00BF7D8E" w:rsidP="00782021">
            <w:pPr>
              <w:spacing w:before="100" w:beforeAutospacing="1" w:after="119"/>
              <w:ind w:firstLine="540"/>
              <w:rPr>
                <w:sz w:val="22"/>
                <w:szCs w:val="22"/>
              </w:rPr>
            </w:pPr>
          </w:p>
        </w:tc>
        <w:tc>
          <w:tcPr>
            <w:tcW w:w="956" w:type="dxa"/>
          </w:tcPr>
          <w:p w:rsidR="00BF7D8E" w:rsidRPr="0037764D" w:rsidRDefault="00BF7D8E" w:rsidP="00782021">
            <w:pPr>
              <w:spacing w:before="100" w:beforeAutospacing="1" w:after="119"/>
              <w:ind w:firstLine="540"/>
              <w:rPr>
                <w:sz w:val="22"/>
                <w:szCs w:val="22"/>
              </w:rPr>
            </w:pPr>
          </w:p>
        </w:tc>
        <w:tc>
          <w:tcPr>
            <w:tcW w:w="1006" w:type="dxa"/>
          </w:tcPr>
          <w:p w:rsidR="00BF7D8E" w:rsidRPr="0037764D" w:rsidRDefault="00BF7D8E" w:rsidP="00782021">
            <w:pPr>
              <w:spacing w:before="100" w:beforeAutospacing="1" w:after="119"/>
              <w:ind w:firstLine="540"/>
              <w:rPr>
                <w:sz w:val="22"/>
                <w:szCs w:val="22"/>
              </w:rPr>
            </w:pPr>
          </w:p>
        </w:tc>
        <w:tc>
          <w:tcPr>
            <w:tcW w:w="1106" w:type="dxa"/>
          </w:tcPr>
          <w:p w:rsidR="00BF7D8E" w:rsidRPr="0037764D" w:rsidRDefault="00BF7D8E" w:rsidP="00782021">
            <w:pPr>
              <w:spacing w:before="100" w:beforeAutospacing="1" w:after="119"/>
              <w:ind w:firstLine="540"/>
              <w:rPr>
                <w:sz w:val="22"/>
                <w:szCs w:val="22"/>
              </w:rPr>
            </w:pPr>
          </w:p>
        </w:tc>
        <w:tc>
          <w:tcPr>
            <w:tcW w:w="1106" w:type="dxa"/>
          </w:tcPr>
          <w:p w:rsidR="00BF7D8E" w:rsidRPr="0037764D" w:rsidRDefault="00BF7D8E" w:rsidP="00782021">
            <w:pPr>
              <w:spacing w:before="100" w:beforeAutospacing="1" w:after="119"/>
              <w:ind w:firstLine="540"/>
              <w:rPr>
                <w:sz w:val="22"/>
                <w:szCs w:val="22"/>
              </w:rPr>
            </w:pPr>
          </w:p>
        </w:tc>
        <w:tc>
          <w:tcPr>
            <w:tcW w:w="1106" w:type="dxa"/>
          </w:tcPr>
          <w:p w:rsidR="00BF7D8E" w:rsidRPr="0037764D" w:rsidRDefault="00BF7D8E" w:rsidP="00782021">
            <w:pPr>
              <w:spacing w:before="100" w:beforeAutospacing="1" w:after="119"/>
              <w:ind w:firstLine="540"/>
              <w:rPr>
                <w:sz w:val="22"/>
                <w:szCs w:val="22"/>
              </w:rPr>
            </w:pPr>
          </w:p>
        </w:tc>
        <w:tc>
          <w:tcPr>
            <w:tcW w:w="1106" w:type="dxa"/>
          </w:tcPr>
          <w:p w:rsidR="00BF7D8E" w:rsidRPr="0037764D" w:rsidRDefault="00BF7D8E" w:rsidP="00782021">
            <w:pPr>
              <w:spacing w:before="100" w:beforeAutospacing="1" w:after="119"/>
              <w:ind w:firstLine="540"/>
              <w:rPr>
                <w:sz w:val="22"/>
                <w:szCs w:val="22"/>
              </w:rPr>
            </w:pPr>
          </w:p>
        </w:tc>
        <w:tc>
          <w:tcPr>
            <w:tcW w:w="1099" w:type="dxa"/>
          </w:tcPr>
          <w:p w:rsidR="00BF7D8E" w:rsidRPr="0037764D" w:rsidRDefault="00BF7D8E" w:rsidP="00782021">
            <w:pPr>
              <w:spacing w:before="100" w:beforeAutospacing="1" w:after="119"/>
              <w:ind w:firstLine="540"/>
              <w:rPr>
                <w:sz w:val="22"/>
                <w:szCs w:val="22"/>
              </w:rPr>
            </w:pPr>
          </w:p>
        </w:tc>
        <w:tc>
          <w:tcPr>
            <w:tcW w:w="1006" w:type="dxa"/>
          </w:tcPr>
          <w:p w:rsidR="00BF7D8E" w:rsidRPr="0037764D" w:rsidRDefault="00BF7D8E" w:rsidP="00782021">
            <w:pPr>
              <w:spacing w:before="100" w:beforeAutospacing="1" w:after="119"/>
              <w:ind w:firstLine="540"/>
              <w:rPr>
                <w:sz w:val="22"/>
                <w:szCs w:val="22"/>
              </w:rPr>
            </w:pPr>
          </w:p>
        </w:tc>
        <w:tc>
          <w:tcPr>
            <w:tcW w:w="968" w:type="dxa"/>
          </w:tcPr>
          <w:p w:rsidR="00BF7D8E" w:rsidRPr="0037764D" w:rsidRDefault="00BF7D8E" w:rsidP="00782021">
            <w:pPr>
              <w:spacing w:before="100" w:beforeAutospacing="1" w:after="119"/>
              <w:ind w:firstLine="540"/>
              <w:rPr>
                <w:sz w:val="22"/>
                <w:szCs w:val="22"/>
              </w:rPr>
            </w:pPr>
          </w:p>
        </w:tc>
        <w:tc>
          <w:tcPr>
            <w:tcW w:w="1034" w:type="dxa"/>
          </w:tcPr>
          <w:p w:rsidR="00BF7D8E" w:rsidRPr="0037764D" w:rsidRDefault="00BF7D8E" w:rsidP="00782021">
            <w:pPr>
              <w:spacing w:before="100" w:beforeAutospacing="1" w:after="119"/>
              <w:ind w:firstLine="540"/>
              <w:rPr>
                <w:sz w:val="22"/>
                <w:szCs w:val="22"/>
              </w:rPr>
            </w:pPr>
          </w:p>
        </w:tc>
        <w:tc>
          <w:tcPr>
            <w:tcW w:w="1051" w:type="dxa"/>
          </w:tcPr>
          <w:p w:rsidR="00BF7D8E" w:rsidRPr="0037764D" w:rsidRDefault="00BF7D8E" w:rsidP="00782021">
            <w:pPr>
              <w:spacing w:before="100" w:beforeAutospacing="1" w:after="119"/>
              <w:ind w:firstLine="540"/>
              <w:rPr>
                <w:sz w:val="22"/>
                <w:szCs w:val="22"/>
              </w:rPr>
            </w:pPr>
          </w:p>
        </w:tc>
      </w:tr>
    </w:tbl>
    <w:p w:rsidR="00BF7D8E" w:rsidRPr="0037764D" w:rsidRDefault="00BF7D8E" w:rsidP="00782021">
      <w:pPr>
        <w:spacing w:before="100" w:beforeAutospacing="1" w:after="120"/>
        <w:ind w:firstLine="540"/>
        <w:rPr>
          <w:sz w:val="22"/>
          <w:szCs w:val="22"/>
        </w:rPr>
      </w:pPr>
    </w:p>
    <w:p w:rsidR="00BF7D8E" w:rsidRPr="0037764D" w:rsidRDefault="00BF7D8E" w:rsidP="00782021">
      <w:pPr>
        <w:spacing w:after="120"/>
        <w:ind w:firstLine="540"/>
        <w:jc w:val="center"/>
        <w:rPr>
          <w:sz w:val="22"/>
          <w:szCs w:val="22"/>
        </w:rPr>
      </w:pPr>
      <w:r w:rsidRPr="0037764D">
        <w:rPr>
          <w:sz w:val="22"/>
          <w:szCs w:val="22"/>
        </w:rPr>
        <w:t>Средняя скорость ветра (год) по направлениям, м/с</w:t>
      </w:r>
    </w:p>
    <w:tbl>
      <w:tblPr>
        <w:tblW w:w="100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6"/>
        <w:gridCol w:w="987"/>
        <w:gridCol w:w="1005"/>
        <w:gridCol w:w="986"/>
        <w:gridCol w:w="1079"/>
        <w:gridCol w:w="986"/>
        <w:gridCol w:w="1045"/>
        <w:gridCol w:w="986"/>
        <w:gridCol w:w="986"/>
      </w:tblGrid>
      <w:tr w:rsidR="00BF7D8E" w:rsidRPr="0037764D">
        <w:trPr>
          <w:trHeight w:val="401"/>
        </w:trPr>
        <w:tc>
          <w:tcPr>
            <w:tcW w:w="2112" w:type="dxa"/>
          </w:tcPr>
          <w:p w:rsidR="00BF7D8E" w:rsidRPr="0037764D" w:rsidRDefault="00BF7D8E" w:rsidP="00782021">
            <w:pPr>
              <w:spacing w:before="100" w:beforeAutospacing="1" w:after="119"/>
              <w:ind w:firstLine="540"/>
              <w:rPr>
                <w:sz w:val="22"/>
                <w:szCs w:val="22"/>
              </w:rPr>
            </w:pPr>
          </w:p>
        </w:tc>
        <w:tc>
          <w:tcPr>
            <w:tcW w:w="994" w:type="dxa"/>
          </w:tcPr>
          <w:p w:rsidR="00BF7D8E" w:rsidRPr="0037764D" w:rsidRDefault="00BF7D8E" w:rsidP="00782021">
            <w:pPr>
              <w:spacing w:before="100" w:beforeAutospacing="1" w:after="119"/>
              <w:ind w:firstLine="540"/>
              <w:jc w:val="center"/>
              <w:rPr>
                <w:sz w:val="22"/>
                <w:szCs w:val="22"/>
              </w:rPr>
            </w:pPr>
            <w:r w:rsidRPr="0037764D">
              <w:rPr>
                <w:sz w:val="22"/>
                <w:szCs w:val="22"/>
              </w:rPr>
              <w:t>С</w:t>
            </w:r>
          </w:p>
        </w:tc>
        <w:tc>
          <w:tcPr>
            <w:tcW w:w="994" w:type="dxa"/>
          </w:tcPr>
          <w:p w:rsidR="00BF7D8E" w:rsidRPr="0037764D" w:rsidRDefault="00BF7D8E" w:rsidP="00782021">
            <w:pPr>
              <w:spacing w:before="100" w:beforeAutospacing="1" w:after="119"/>
              <w:ind w:firstLine="540"/>
              <w:jc w:val="center"/>
              <w:rPr>
                <w:sz w:val="22"/>
                <w:szCs w:val="22"/>
              </w:rPr>
            </w:pPr>
            <w:r w:rsidRPr="0037764D">
              <w:rPr>
                <w:sz w:val="22"/>
                <w:szCs w:val="22"/>
              </w:rPr>
              <w:t>СВ</w:t>
            </w:r>
          </w:p>
        </w:tc>
        <w:tc>
          <w:tcPr>
            <w:tcW w:w="994" w:type="dxa"/>
          </w:tcPr>
          <w:p w:rsidR="00BF7D8E" w:rsidRPr="0037764D" w:rsidRDefault="00BF7D8E" w:rsidP="00782021">
            <w:pPr>
              <w:spacing w:before="100" w:beforeAutospacing="1" w:after="119"/>
              <w:ind w:firstLine="540"/>
              <w:jc w:val="center"/>
              <w:rPr>
                <w:sz w:val="22"/>
                <w:szCs w:val="22"/>
              </w:rPr>
            </w:pPr>
            <w:r w:rsidRPr="0037764D">
              <w:rPr>
                <w:sz w:val="22"/>
                <w:szCs w:val="22"/>
              </w:rPr>
              <w:t>В</w:t>
            </w:r>
          </w:p>
        </w:tc>
        <w:tc>
          <w:tcPr>
            <w:tcW w:w="1002" w:type="dxa"/>
          </w:tcPr>
          <w:p w:rsidR="00BF7D8E" w:rsidRPr="0037764D" w:rsidRDefault="00BF7D8E" w:rsidP="00782021">
            <w:pPr>
              <w:spacing w:before="100" w:beforeAutospacing="1" w:after="119"/>
              <w:ind w:firstLine="540"/>
              <w:jc w:val="center"/>
              <w:rPr>
                <w:sz w:val="22"/>
                <w:szCs w:val="22"/>
              </w:rPr>
            </w:pPr>
            <w:r w:rsidRPr="0037764D">
              <w:rPr>
                <w:sz w:val="22"/>
                <w:szCs w:val="22"/>
              </w:rPr>
              <w:t>ЮВ</w:t>
            </w:r>
          </w:p>
        </w:tc>
        <w:tc>
          <w:tcPr>
            <w:tcW w:w="996" w:type="dxa"/>
          </w:tcPr>
          <w:p w:rsidR="00BF7D8E" w:rsidRPr="0037764D" w:rsidRDefault="00BF7D8E" w:rsidP="00782021">
            <w:pPr>
              <w:spacing w:before="100" w:beforeAutospacing="1" w:after="119"/>
              <w:ind w:firstLine="540"/>
              <w:jc w:val="center"/>
              <w:rPr>
                <w:sz w:val="22"/>
                <w:szCs w:val="22"/>
              </w:rPr>
            </w:pPr>
            <w:r w:rsidRPr="0037764D">
              <w:rPr>
                <w:sz w:val="22"/>
                <w:szCs w:val="22"/>
              </w:rPr>
              <w:t>Ю</w:t>
            </w:r>
          </w:p>
        </w:tc>
        <w:tc>
          <w:tcPr>
            <w:tcW w:w="1001" w:type="dxa"/>
          </w:tcPr>
          <w:p w:rsidR="00BF7D8E" w:rsidRPr="0037764D" w:rsidRDefault="00BF7D8E" w:rsidP="00782021">
            <w:pPr>
              <w:spacing w:before="100" w:beforeAutospacing="1" w:after="119"/>
              <w:ind w:firstLine="540"/>
              <w:jc w:val="center"/>
              <w:rPr>
                <w:sz w:val="22"/>
                <w:szCs w:val="22"/>
              </w:rPr>
            </w:pPr>
            <w:r w:rsidRPr="0037764D">
              <w:rPr>
                <w:sz w:val="22"/>
                <w:szCs w:val="22"/>
              </w:rPr>
              <w:t>ЮЗ</w:t>
            </w:r>
          </w:p>
        </w:tc>
        <w:tc>
          <w:tcPr>
            <w:tcW w:w="996" w:type="dxa"/>
          </w:tcPr>
          <w:p w:rsidR="00BF7D8E" w:rsidRPr="0037764D" w:rsidRDefault="00BF7D8E" w:rsidP="00782021">
            <w:pPr>
              <w:spacing w:before="100" w:beforeAutospacing="1" w:after="119"/>
              <w:ind w:firstLine="540"/>
              <w:jc w:val="center"/>
              <w:rPr>
                <w:sz w:val="22"/>
                <w:szCs w:val="22"/>
              </w:rPr>
            </w:pPr>
            <w:r w:rsidRPr="0037764D">
              <w:rPr>
                <w:sz w:val="22"/>
                <w:szCs w:val="22"/>
              </w:rPr>
              <w:t>З</w:t>
            </w:r>
          </w:p>
        </w:tc>
        <w:tc>
          <w:tcPr>
            <w:tcW w:w="996" w:type="dxa"/>
          </w:tcPr>
          <w:p w:rsidR="00BF7D8E" w:rsidRPr="0037764D" w:rsidRDefault="00BF7D8E" w:rsidP="00782021">
            <w:pPr>
              <w:spacing w:before="100" w:beforeAutospacing="1" w:after="119"/>
              <w:ind w:firstLine="540"/>
              <w:jc w:val="center"/>
              <w:rPr>
                <w:sz w:val="22"/>
                <w:szCs w:val="22"/>
              </w:rPr>
            </w:pPr>
            <w:r w:rsidRPr="0037764D">
              <w:rPr>
                <w:sz w:val="22"/>
                <w:szCs w:val="22"/>
              </w:rPr>
              <w:t>СЗ</w:t>
            </w:r>
          </w:p>
        </w:tc>
      </w:tr>
      <w:tr w:rsidR="00BF7D8E" w:rsidRPr="0037764D">
        <w:trPr>
          <w:trHeight w:val="401"/>
        </w:trPr>
        <w:tc>
          <w:tcPr>
            <w:tcW w:w="2112" w:type="dxa"/>
          </w:tcPr>
          <w:p w:rsidR="00BF7D8E" w:rsidRPr="0037764D" w:rsidRDefault="00BF7D8E" w:rsidP="00782021">
            <w:pPr>
              <w:spacing w:before="100" w:beforeAutospacing="1"/>
              <w:ind w:firstLine="540"/>
              <w:rPr>
                <w:sz w:val="22"/>
                <w:szCs w:val="22"/>
              </w:rPr>
            </w:pPr>
            <w:r w:rsidRPr="0037764D">
              <w:rPr>
                <w:sz w:val="22"/>
                <w:szCs w:val="22"/>
              </w:rPr>
              <w:t>Архангельское</w:t>
            </w:r>
          </w:p>
        </w:tc>
        <w:tc>
          <w:tcPr>
            <w:tcW w:w="994" w:type="dxa"/>
          </w:tcPr>
          <w:p w:rsidR="00BF7D8E" w:rsidRPr="0037764D" w:rsidRDefault="00BF7D8E" w:rsidP="00782021">
            <w:pPr>
              <w:spacing w:before="100" w:beforeAutospacing="1" w:after="119"/>
              <w:ind w:firstLine="540"/>
              <w:jc w:val="center"/>
              <w:rPr>
                <w:sz w:val="22"/>
                <w:szCs w:val="22"/>
              </w:rPr>
            </w:pPr>
            <w:r w:rsidRPr="0037764D">
              <w:rPr>
                <w:sz w:val="22"/>
                <w:szCs w:val="22"/>
              </w:rPr>
              <w:t>2.1</w:t>
            </w:r>
          </w:p>
        </w:tc>
        <w:tc>
          <w:tcPr>
            <w:tcW w:w="994" w:type="dxa"/>
          </w:tcPr>
          <w:p w:rsidR="00BF7D8E" w:rsidRPr="0037764D" w:rsidRDefault="00BF7D8E" w:rsidP="00782021">
            <w:pPr>
              <w:spacing w:before="100" w:beforeAutospacing="1" w:after="119"/>
              <w:ind w:firstLine="540"/>
              <w:jc w:val="center"/>
              <w:rPr>
                <w:sz w:val="22"/>
                <w:szCs w:val="22"/>
              </w:rPr>
            </w:pPr>
            <w:r w:rsidRPr="0037764D">
              <w:rPr>
                <w:sz w:val="22"/>
                <w:szCs w:val="22"/>
              </w:rPr>
              <w:t>1.6</w:t>
            </w:r>
          </w:p>
        </w:tc>
        <w:tc>
          <w:tcPr>
            <w:tcW w:w="994" w:type="dxa"/>
          </w:tcPr>
          <w:p w:rsidR="00BF7D8E" w:rsidRPr="0037764D" w:rsidRDefault="00BF7D8E" w:rsidP="00782021">
            <w:pPr>
              <w:spacing w:before="100" w:beforeAutospacing="1" w:after="119"/>
              <w:ind w:firstLine="540"/>
              <w:jc w:val="center"/>
              <w:rPr>
                <w:sz w:val="22"/>
                <w:szCs w:val="22"/>
              </w:rPr>
            </w:pPr>
            <w:r w:rsidRPr="0037764D">
              <w:rPr>
                <w:sz w:val="22"/>
                <w:szCs w:val="22"/>
              </w:rPr>
              <w:t>1.3</w:t>
            </w:r>
          </w:p>
        </w:tc>
        <w:tc>
          <w:tcPr>
            <w:tcW w:w="1002" w:type="dxa"/>
          </w:tcPr>
          <w:p w:rsidR="00BF7D8E" w:rsidRPr="0037764D" w:rsidRDefault="00BF7D8E" w:rsidP="00782021">
            <w:pPr>
              <w:spacing w:before="100" w:beforeAutospacing="1" w:after="119"/>
              <w:ind w:firstLine="540"/>
              <w:jc w:val="center"/>
              <w:rPr>
                <w:sz w:val="22"/>
                <w:szCs w:val="22"/>
              </w:rPr>
            </w:pPr>
            <w:r w:rsidRPr="0037764D">
              <w:rPr>
                <w:sz w:val="22"/>
                <w:szCs w:val="22"/>
              </w:rPr>
              <w:t>2.0</w:t>
            </w:r>
          </w:p>
        </w:tc>
        <w:tc>
          <w:tcPr>
            <w:tcW w:w="996" w:type="dxa"/>
          </w:tcPr>
          <w:p w:rsidR="00BF7D8E" w:rsidRPr="0037764D" w:rsidRDefault="00BF7D8E" w:rsidP="00782021">
            <w:pPr>
              <w:spacing w:before="100" w:beforeAutospacing="1" w:after="119"/>
              <w:ind w:firstLine="540"/>
              <w:jc w:val="center"/>
              <w:rPr>
                <w:sz w:val="22"/>
                <w:szCs w:val="22"/>
              </w:rPr>
            </w:pPr>
            <w:r w:rsidRPr="0037764D">
              <w:rPr>
                <w:sz w:val="22"/>
                <w:szCs w:val="22"/>
              </w:rPr>
              <w:t>3.3</w:t>
            </w:r>
          </w:p>
        </w:tc>
        <w:tc>
          <w:tcPr>
            <w:tcW w:w="1001" w:type="dxa"/>
          </w:tcPr>
          <w:p w:rsidR="00BF7D8E" w:rsidRPr="0037764D" w:rsidRDefault="00BF7D8E" w:rsidP="00782021">
            <w:pPr>
              <w:spacing w:before="100" w:beforeAutospacing="1" w:after="119"/>
              <w:ind w:firstLine="540"/>
              <w:jc w:val="center"/>
              <w:rPr>
                <w:sz w:val="22"/>
                <w:szCs w:val="22"/>
              </w:rPr>
            </w:pPr>
            <w:r w:rsidRPr="0037764D">
              <w:rPr>
                <w:sz w:val="22"/>
                <w:szCs w:val="22"/>
              </w:rPr>
              <w:t>3.3</w:t>
            </w:r>
          </w:p>
        </w:tc>
        <w:tc>
          <w:tcPr>
            <w:tcW w:w="996" w:type="dxa"/>
          </w:tcPr>
          <w:p w:rsidR="00BF7D8E" w:rsidRPr="0037764D" w:rsidRDefault="00BF7D8E" w:rsidP="00782021">
            <w:pPr>
              <w:spacing w:before="100" w:beforeAutospacing="1" w:after="119"/>
              <w:ind w:firstLine="540"/>
              <w:jc w:val="center"/>
              <w:rPr>
                <w:sz w:val="22"/>
                <w:szCs w:val="22"/>
              </w:rPr>
            </w:pPr>
            <w:r w:rsidRPr="0037764D">
              <w:rPr>
                <w:sz w:val="22"/>
                <w:szCs w:val="22"/>
              </w:rPr>
              <w:t>2.5</w:t>
            </w:r>
          </w:p>
        </w:tc>
        <w:tc>
          <w:tcPr>
            <w:tcW w:w="996" w:type="dxa"/>
          </w:tcPr>
          <w:p w:rsidR="00BF7D8E" w:rsidRPr="0037764D" w:rsidRDefault="00BF7D8E" w:rsidP="00782021">
            <w:pPr>
              <w:spacing w:before="100" w:beforeAutospacing="1" w:after="119"/>
              <w:ind w:firstLine="540"/>
              <w:jc w:val="center"/>
              <w:rPr>
                <w:sz w:val="22"/>
                <w:szCs w:val="22"/>
              </w:rPr>
            </w:pPr>
            <w:r w:rsidRPr="0037764D">
              <w:rPr>
                <w:sz w:val="22"/>
                <w:szCs w:val="22"/>
              </w:rPr>
              <w:t>2.3</w:t>
            </w:r>
          </w:p>
        </w:tc>
      </w:tr>
    </w:tbl>
    <w:p w:rsidR="00BF7D8E" w:rsidRPr="0037764D" w:rsidRDefault="00BF7D8E" w:rsidP="00782021">
      <w:pPr>
        <w:ind w:firstLine="540"/>
        <w:rPr>
          <w:b/>
          <w:bCs/>
          <w:sz w:val="22"/>
          <w:szCs w:val="22"/>
        </w:rPr>
      </w:pPr>
    </w:p>
    <w:p w:rsidR="00BF7D8E" w:rsidRPr="0037764D" w:rsidRDefault="00BF7D8E" w:rsidP="00782021">
      <w:pPr>
        <w:ind w:firstLine="540"/>
        <w:rPr>
          <w:b/>
          <w:bCs/>
          <w:sz w:val="28"/>
          <w:szCs w:val="28"/>
        </w:rPr>
      </w:pPr>
    </w:p>
    <w:p w:rsidR="00BF7D8E" w:rsidRPr="0037764D" w:rsidRDefault="00BF7D8E" w:rsidP="00782021">
      <w:pPr>
        <w:ind w:firstLine="540"/>
        <w:jc w:val="both"/>
        <w:rPr>
          <w:b/>
          <w:bCs/>
          <w:sz w:val="28"/>
          <w:szCs w:val="28"/>
        </w:rPr>
      </w:pPr>
      <w:r w:rsidRPr="0037764D">
        <w:rPr>
          <w:b/>
          <w:bCs/>
          <w:sz w:val="28"/>
          <w:szCs w:val="28"/>
        </w:rPr>
        <w:t>2.2. Инженерно-геологическая характеристика. Рельеф.</w:t>
      </w:r>
    </w:p>
    <w:p w:rsidR="00BF7D8E" w:rsidRPr="0037764D" w:rsidRDefault="00BF7D8E" w:rsidP="00782021">
      <w:pPr>
        <w:pStyle w:val="NormalWeb"/>
        <w:shd w:val="clear" w:color="auto" w:fill="FFFFFF"/>
        <w:spacing w:before="0" w:after="0"/>
        <w:ind w:firstLine="540"/>
        <w:jc w:val="both"/>
        <w:rPr>
          <w:sz w:val="28"/>
          <w:szCs w:val="28"/>
        </w:rPr>
      </w:pPr>
    </w:p>
    <w:p w:rsidR="00BF7D8E" w:rsidRPr="0037764D" w:rsidRDefault="00BF7D8E" w:rsidP="00782021">
      <w:pPr>
        <w:pStyle w:val="NormalWeb"/>
        <w:spacing w:before="0" w:after="0"/>
        <w:ind w:firstLine="540"/>
        <w:jc w:val="both"/>
        <w:rPr>
          <w:sz w:val="28"/>
          <w:szCs w:val="28"/>
        </w:rPr>
      </w:pPr>
      <w:r w:rsidRPr="0037764D">
        <w:rPr>
          <w:sz w:val="28"/>
          <w:szCs w:val="28"/>
        </w:rPr>
        <w:t>Рельеф местности в целом по району волнисто-увалистый, осложненный наличием карстовых проявлений и оврагообразованием. На юго-западном участке небольшие уклоны в восточном направлении, на юго-восточном участке уклон в северо-западном направлении.</w:t>
      </w:r>
    </w:p>
    <w:p w:rsidR="00BF7D8E" w:rsidRPr="0037764D" w:rsidRDefault="00BF7D8E" w:rsidP="00782021">
      <w:pPr>
        <w:pStyle w:val="NormalWeb"/>
        <w:spacing w:before="0" w:after="0"/>
        <w:ind w:firstLine="540"/>
        <w:jc w:val="both"/>
        <w:rPr>
          <w:sz w:val="28"/>
          <w:szCs w:val="28"/>
        </w:rPr>
      </w:pPr>
      <w:r w:rsidRPr="0037764D">
        <w:rPr>
          <w:sz w:val="28"/>
          <w:szCs w:val="28"/>
        </w:rPr>
        <w:t>В геологическом отношении район сложен до глубины 60м осадочным комплексом пород четвертичной, неогеновой и пермской систем.</w:t>
      </w:r>
    </w:p>
    <w:p w:rsidR="00BF7D8E" w:rsidRPr="0037764D" w:rsidRDefault="00BF7D8E" w:rsidP="00782021">
      <w:pPr>
        <w:pStyle w:val="NormalWeb"/>
        <w:spacing w:before="0" w:after="0"/>
        <w:ind w:firstLine="540"/>
        <w:jc w:val="both"/>
        <w:rPr>
          <w:sz w:val="28"/>
          <w:szCs w:val="28"/>
        </w:rPr>
      </w:pPr>
      <w:r w:rsidRPr="0037764D">
        <w:rPr>
          <w:sz w:val="28"/>
          <w:szCs w:val="28"/>
        </w:rPr>
        <w:t>Четвертичная сиситема представлена аллювиальными и делювиальными образованиями. Аллювиальные отложения включают в себя глинисто-суглинистые разности, пески и песчано-гравийные смеси суммарной мощности до 21м.</w:t>
      </w:r>
    </w:p>
    <w:p w:rsidR="00BF7D8E" w:rsidRPr="0037764D" w:rsidRDefault="00BF7D8E" w:rsidP="00782021">
      <w:pPr>
        <w:pStyle w:val="NormalWeb"/>
        <w:spacing w:before="0" w:after="0"/>
        <w:ind w:firstLine="540"/>
        <w:jc w:val="both"/>
        <w:rPr>
          <w:sz w:val="28"/>
          <w:szCs w:val="28"/>
        </w:rPr>
      </w:pPr>
      <w:r w:rsidRPr="0037764D">
        <w:rPr>
          <w:sz w:val="28"/>
          <w:szCs w:val="28"/>
        </w:rPr>
        <w:t>Стратиграфически ниже, на размытой поверхности нижнепермских отложений залегают плиоценовые морские отбразования неогеновой системы. В литологическом отношении эта система представлена желтовато-серыми и желтовато-зелеными, плотными глинами с включением гравия, щебня и дресвы до 25-40%, представленных обломками осадочных пород.</w:t>
      </w:r>
    </w:p>
    <w:p w:rsidR="00BF7D8E" w:rsidRPr="0037764D" w:rsidRDefault="00BF7D8E" w:rsidP="00782021">
      <w:pPr>
        <w:pStyle w:val="NormalWeb"/>
        <w:spacing w:before="0" w:after="0"/>
        <w:ind w:firstLine="540"/>
        <w:jc w:val="both"/>
        <w:rPr>
          <w:sz w:val="28"/>
          <w:szCs w:val="28"/>
        </w:rPr>
      </w:pPr>
      <w:r w:rsidRPr="0037764D">
        <w:rPr>
          <w:sz w:val="28"/>
          <w:szCs w:val="28"/>
        </w:rPr>
        <w:t>Вскрытая мощность этих отложений достигает 33,6м, а в некоторых местах полностью отсутствует. Нижнепермский отдел представлен гипсово-ангидритовой толщей с прослоями светло-серых мергелистых глин. Вскрытая мощность перских пород – 16м.</w:t>
      </w:r>
    </w:p>
    <w:p w:rsidR="00BF7D8E" w:rsidRPr="0037764D" w:rsidRDefault="00BF7D8E" w:rsidP="00782021">
      <w:pPr>
        <w:ind w:firstLine="540"/>
        <w:jc w:val="both"/>
        <w:rPr>
          <w:sz w:val="28"/>
          <w:szCs w:val="28"/>
        </w:rPr>
      </w:pPr>
    </w:p>
    <w:p w:rsidR="00BF7D8E" w:rsidRPr="0037764D" w:rsidRDefault="00BF7D8E" w:rsidP="00782021">
      <w:pPr>
        <w:ind w:firstLine="540"/>
        <w:rPr>
          <w:b/>
          <w:bCs/>
          <w:sz w:val="28"/>
          <w:szCs w:val="28"/>
        </w:rPr>
      </w:pPr>
    </w:p>
    <w:p w:rsidR="00BF7D8E" w:rsidRPr="0037764D" w:rsidRDefault="00BF7D8E" w:rsidP="00782021">
      <w:pPr>
        <w:ind w:firstLine="540"/>
        <w:jc w:val="both"/>
        <w:rPr>
          <w:b/>
          <w:bCs/>
          <w:sz w:val="28"/>
          <w:szCs w:val="28"/>
        </w:rPr>
      </w:pPr>
      <w:r w:rsidRPr="0037764D">
        <w:rPr>
          <w:b/>
          <w:bCs/>
          <w:sz w:val="28"/>
          <w:szCs w:val="28"/>
        </w:rPr>
        <w:t>2.3.   Гидрография.</w:t>
      </w:r>
    </w:p>
    <w:p w:rsidR="00BF7D8E" w:rsidRPr="0037764D" w:rsidRDefault="00BF7D8E" w:rsidP="00782021">
      <w:pPr>
        <w:pStyle w:val="NormalWeb"/>
        <w:spacing w:before="0" w:after="0"/>
        <w:ind w:firstLine="540"/>
        <w:jc w:val="both"/>
        <w:rPr>
          <w:sz w:val="28"/>
          <w:szCs w:val="28"/>
        </w:rPr>
      </w:pPr>
      <w:r w:rsidRPr="0037764D">
        <w:rPr>
          <w:sz w:val="28"/>
          <w:szCs w:val="28"/>
        </w:rPr>
        <w:t>Гидрогеологические условия определяются наличием двух водоносных горизонтов, которые ввиду полного замещения водоупорных неогеновых глин на отдельных участках песчано-гравийными отложениями, имеют гидравлическую связь.</w:t>
      </w:r>
    </w:p>
    <w:p w:rsidR="00BF7D8E" w:rsidRPr="0037764D" w:rsidRDefault="00BF7D8E" w:rsidP="00782021">
      <w:pPr>
        <w:pStyle w:val="NormalWeb"/>
        <w:spacing w:before="0" w:after="0"/>
        <w:ind w:firstLine="540"/>
        <w:jc w:val="both"/>
        <w:rPr>
          <w:sz w:val="28"/>
          <w:szCs w:val="28"/>
        </w:rPr>
      </w:pPr>
      <w:r w:rsidRPr="0037764D">
        <w:rPr>
          <w:sz w:val="28"/>
          <w:szCs w:val="28"/>
        </w:rPr>
        <w:t>Первый водоносный горизонт воды аллювиально-делювиальных четвертичных отложений имеет повсеместное распространение и приурочен к суглинистым разностям, пескам и песчано-гравийным слоям. Этот водоносный горизонт вскрыт всеми инженерно-геологическими скважинами на глубинах от 4,5 до 20м, что соответствует абсолютным отметкам от 113,3 до 118,0м. Мощность водоносного горизонта достигает 20м.</w:t>
      </w:r>
    </w:p>
    <w:p w:rsidR="00BF7D8E" w:rsidRPr="0037764D" w:rsidRDefault="00BF7D8E" w:rsidP="00782021">
      <w:pPr>
        <w:pStyle w:val="NormalWeb"/>
        <w:spacing w:before="0" w:after="0"/>
        <w:ind w:firstLine="540"/>
        <w:jc w:val="both"/>
        <w:rPr>
          <w:sz w:val="28"/>
          <w:szCs w:val="28"/>
        </w:rPr>
      </w:pPr>
      <w:r w:rsidRPr="0037764D">
        <w:rPr>
          <w:sz w:val="28"/>
          <w:szCs w:val="28"/>
        </w:rPr>
        <w:t>Второй водоносный горизонт – подземные воды Кунгурского яруса нижнепермских отложений, приурочены к трещиноватым известнякам, песчаникам и каверзным гипсам.</w:t>
      </w:r>
    </w:p>
    <w:p w:rsidR="00BF7D8E" w:rsidRPr="0037764D" w:rsidRDefault="00BF7D8E" w:rsidP="00782021">
      <w:pPr>
        <w:pStyle w:val="NormalWeb"/>
        <w:spacing w:before="0" w:after="0"/>
        <w:ind w:firstLine="540"/>
        <w:jc w:val="both"/>
        <w:rPr>
          <w:sz w:val="28"/>
          <w:szCs w:val="28"/>
        </w:rPr>
      </w:pPr>
      <w:r w:rsidRPr="0037764D">
        <w:rPr>
          <w:sz w:val="28"/>
          <w:szCs w:val="28"/>
        </w:rPr>
        <w:t>Подземные воды вскрывались на глубинах от 25 до 50м.</w:t>
      </w:r>
    </w:p>
    <w:p w:rsidR="00BF7D8E" w:rsidRPr="0037764D" w:rsidRDefault="00BF7D8E" w:rsidP="00782021">
      <w:pPr>
        <w:pStyle w:val="NormalWeb"/>
        <w:spacing w:before="0" w:after="0"/>
        <w:ind w:firstLine="540"/>
        <w:jc w:val="both"/>
        <w:rPr>
          <w:sz w:val="28"/>
          <w:szCs w:val="28"/>
        </w:rPr>
      </w:pPr>
      <w:r w:rsidRPr="0037764D">
        <w:rPr>
          <w:sz w:val="28"/>
          <w:szCs w:val="28"/>
        </w:rPr>
        <w:t>Основными водными артериями района являются реки Белая, Уршак, Узень, Асязы. Самой полноводной из них является река Белая, окаймляющая район с запада, остальные относятся к ее бассейну. На территории района множество мелких озер карстового происхождения, особенно вблизи райцентра.</w:t>
      </w:r>
    </w:p>
    <w:p w:rsidR="00BF7D8E" w:rsidRPr="0037764D" w:rsidRDefault="00BF7D8E" w:rsidP="00782021">
      <w:pPr>
        <w:pStyle w:val="NormalWeb"/>
        <w:spacing w:before="0" w:after="0"/>
        <w:ind w:firstLine="540"/>
        <w:jc w:val="both"/>
        <w:rPr>
          <w:sz w:val="28"/>
          <w:szCs w:val="28"/>
        </w:rPr>
      </w:pPr>
      <w:r w:rsidRPr="0037764D">
        <w:rPr>
          <w:sz w:val="28"/>
          <w:szCs w:val="28"/>
        </w:rPr>
        <w:t xml:space="preserve">Гидравлическая сеть в непосредственной близости от с.Кармаскалы представлена карстовой рекой Карламан, являющейся левым притоком реки Белой и ручьем Чатра (Кармаскалинка) - левым притоком реки Карламан. На р.Чатра построен пруд (2001г), назначение – противоэрозийное, для хозяйственно-бытовых нужд, рекреация, зона отдыха. Максимальная емкость пруда 1,5млн.м3, площадь зеркала 31га, средняя глубина – 4,2м. Ручей Чатра представляет собой водоток шириной до 5-6м при спокойном течении, 2-3м на перекатах; глубиной соответственно 1м и 0,3-0,5м. </w:t>
      </w:r>
    </w:p>
    <w:p w:rsidR="00BF7D8E" w:rsidRPr="0037764D" w:rsidRDefault="00BF7D8E" w:rsidP="00782021">
      <w:pPr>
        <w:ind w:firstLine="540"/>
        <w:rPr>
          <w:sz w:val="28"/>
          <w:szCs w:val="28"/>
        </w:rPr>
      </w:pPr>
      <w:r w:rsidRPr="0037764D">
        <w:rPr>
          <w:sz w:val="28"/>
          <w:szCs w:val="28"/>
        </w:rPr>
        <w:t>Река Карламан представляет собой водоток шириной 3-7м и глубиной до 1,0м в спокойном течении; и до 0,3м на перекатах. В зимнее время река на перекатах промерзает до дна. Горизонт высоких вод равен 118м. В южной части села отмечено пять озер карстового происхождения, глубиной от 0,5 до 2,20м.</w:t>
      </w:r>
    </w:p>
    <w:p w:rsidR="00BF7D8E" w:rsidRPr="0037764D" w:rsidRDefault="00BF7D8E" w:rsidP="00782021">
      <w:pPr>
        <w:shd w:val="clear" w:color="auto" w:fill="FFFFFF"/>
        <w:ind w:firstLine="540"/>
        <w:rPr>
          <w:b/>
          <w:bCs/>
          <w:sz w:val="28"/>
          <w:szCs w:val="28"/>
        </w:rPr>
      </w:pPr>
      <w:r w:rsidRPr="0037764D">
        <w:rPr>
          <w:b/>
          <w:bCs/>
          <w:sz w:val="28"/>
          <w:szCs w:val="28"/>
        </w:rPr>
        <w:t>2.4. Растительный и животный мир. Почвы</w:t>
      </w:r>
    </w:p>
    <w:p w:rsidR="00BF7D8E" w:rsidRPr="0037764D" w:rsidRDefault="00BF7D8E" w:rsidP="00782021">
      <w:pPr>
        <w:shd w:val="clear" w:color="auto" w:fill="FFFFFF"/>
        <w:ind w:firstLine="540"/>
        <w:rPr>
          <w:b/>
          <w:bCs/>
          <w:sz w:val="28"/>
          <w:szCs w:val="28"/>
        </w:rPr>
      </w:pPr>
    </w:p>
    <w:p w:rsidR="00BF7D8E" w:rsidRPr="0037764D" w:rsidRDefault="00BF7D8E" w:rsidP="00782021">
      <w:pPr>
        <w:ind w:firstLine="540"/>
        <w:jc w:val="both"/>
        <w:rPr>
          <w:sz w:val="28"/>
          <w:szCs w:val="28"/>
        </w:rPr>
      </w:pPr>
      <w:r w:rsidRPr="0037764D">
        <w:rPr>
          <w:sz w:val="28"/>
          <w:szCs w:val="28"/>
        </w:rPr>
        <w:t xml:space="preserve">Доминируют лесостепные агроландшафты. Один из самых освоенных и густозаселенных районов, сельхозугодия занимают 120.8 тыс. га общей площади. Коренные леса были представлены смешанными широколиственными с преобладанием липы, липово-дубовыми и дубовыми насаждениями. В настоящее время они сильно нарушены многолетними рубками, частью заместились березовыми, липовыми и осиновыми лесами. По правобережью рр. Аургазы и Уршак  сохранились небольшие фрагменты реликтовых сосняков. В целом леса занимают 17.5 %  (30.7 тыс. га) территории района.  Степи практически полностью распаханы, сохранившиеся участки (около 5 % территории) типчаковых и ковыльных степей сильно деградированы в результате чрезмерного выпаса. По каменистым склонам рек и балок на деградированных и органогенно-щебнистых почвах представлены фрагменты каменистых степей с относительно богатым флористическим составом. Охотничье-промысловые животные представлены преимущественно плюризональными и бореальными видами: лось, кабан, косуля, волк, корсак, лисица, куница, барсук, горностай, белка, заяц-беляк, тетерев, рябчик, кряква и др.  Распространены интродуцированные виды – американская норка, енотовидная собака и ондатра. В последние годы активно расселяется бобр. Из редких животных в районе обитают или могут быть обнаружены: могильник, беркут,  большой подорлик, серая цапля, большая выпь, серая куропатка, перепел, серый журавль, лебедь-шипун, серощекая поганка, удод, золотистая щурка, оляпка, малая крачка, кулик-сорока, веретенник ломкий, стерлядь, стрекоза перевязанная, махаон, переливница ивовая, аполлон, подалирийи, шмель лезус, шмель моховой и др. Из редких видов растений произрастают: эфедра двуколосковая, тонконог жестколистный,  ковыль перистый, к. красивейший, к. сарептский, к. Коржинского (рис.), к. Лессинга, к. Залесского, гладиолус низкий, златотравка эллиптическая, гвоздика иглолистная,  парнолистник перистый, чина Литвинова, астрагал Гельма, копеечник крупноцветковый, к. Гмелина, девясил высокий и др. Редкими растительными сообществами являются: реликтовые остепненные сосняки, солончаковые пойменные луга, степные группировки. Ключевыми территориями по богатству биоразнообразия являются: долины и приречные склоны рек: Белая, Уршак, Узень. </w:t>
      </w:r>
    </w:p>
    <w:p w:rsidR="00BF7D8E" w:rsidRPr="0037764D" w:rsidRDefault="00BF7D8E" w:rsidP="00782021">
      <w:pPr>
        <w:tabs>
          <w:tab w:val="left" w:pos="360"/>
        </w:tabs>
        <w:ind w:firstLine="540"/>
        <w:rPr>
          <w:b/>
          <w:bCs/>
          <w:sz w:val="28"/>
          <w:szCs w:val="28"/>
        </w:rPr>
      </w:pPr>
    </w:p>
    <w:p w:rsidR="00BF7D8E" w:rsidRPr="0037764D" w:rsidRDefault="00BF7D8E" w:rsidP="00782021">
      <w:pPr>
        <w:tabs>
          <w:tab w:val="left" w:pos="360"/>
        </w:tabs>
        <w:ind w:firstLine="540"/>
        <w:rPr>
          <w:b/>
          <w:bCs/>
          <w:sz w:val="28"/>
          <w:szCs w:val="28"/>
        </w:rPr>
      </w:pPr>
    </w:p>
    <w:p w:rsidR="00BF7D8E" w:rsidRDefault="00BF7D8E" w:rsidP="00782021">
      <w:pPr>
        <w:tabs>
          <w:tab w:val="left" w:pos="360"/>
        </w:tabs>
        <w:ind w:firstLine="540"/>
        <w:rPr>
          <w:b/>
          <w:bCs/>
          <w:sz w:val="28"/>
          <w:szCs w:val="28"/>
        </w:rPr>
      </w:pPr>
    </w:p>
    <w:p w:rsidR="00BF7D8E" w:rsidRDefault="00BF7D8E" w:rsidP="00782021">
      <w:pPr>
        <w:tabs>
          <w:tab w:val="left" w:pos="360"/>
        </w:tabs>
        <w:ind w:firstLine="540"/>
        <w:rPr>
          <w:b/>
          <w:bCs/>
          <w:sz w:val="28"/>
          <w:szCs w:val="28"/>
        </w:rPr>
      </w:pPr>
    </w:p>
    <w:p w:rsidR="00BF7D8E" w:rsidRDefault="00BF7D8E" w:rsidP="00782021">
      <w:pPr>
        <w:tabs>
          <w:tab w:val="left" w:pos="360"/>
        </w:tabs>
        <w:ind w:firstLine="540"/>
        <w:rPr>
          <w:b/>
          <w:bCs/>
          <w:sz w:val="28"/>
          <w:szCs w:val="28"/>
        </w:rPr>
      </w:pPr>
    </w:p>
    <w:p w:rsidR="00BF7D8E" w:rsidRPr="0037764D" w:rsidRDefault="00BF7D8E" w:rsidP="00782021">
      <w:pPr>
        <w:tabs>
          <w:tab w:val="left" w:pos="360"/>
        </w:tabs>
        <w:ind w:firstLine="540"/>
        <w:rPr>
          <w:b/>
          <w:bCs/>
          <w:sz w:val="28"/>
          <w:szCs w:val="28"/>
        </w:rPr>
      </w:pPr>
      <w:r w:rsidRPr="0037764D">
        <w:rPr>
          <w:b/>
          <w:bCs/>
          <w:sz w:val="28"/>
          <w:szCs w:val="28"/>
        </w:rPr>
        <w:t xml:space="preserve">Глава </w:t>
      </w:r>
      <w:r w:rsidRPr="0037764D">
        <w:rPr>
          <w:b/>
          <w:bCs/>
          <w:sz w:val="28"/>
          <w:szCs w:val="28"/>
          <w:lang w:val="en-US"/>
        </w:rPr>
        <w:t>III</w:t>
      </w:r>
      <w:r w:rsidRPr="0037764D">
        <w:rPr>
          <w:b/>
          <w:bCs/>
          <w:sz w:val="28"/>
          <w:szCs w:val="28"/>
        </w:rPr>
        <w:t>. Проектное решение. Архитектурно-планировочная и объемно-пространственная организация территории.</w:t>
      </w:r>
    </w:p>
    <w:p w:rsidR="00BF7D8E" w:rsidRPr="0037764D" w:rsidRDefault="00BF7D8E" w:rsidP="00782021">
      <w:pPr>
        <w:tabs>
          <w:tab w:val="left" w:pos="360"/>
        </w:tabs>
        <w:ind w:firstLine="540"/>
        <w:rPr>
          <w:b/>
          <w:bCs/>
          <w:sz w:val="28"/>
          <w:szCs w:val="28"/>
          <w:highlight w:val="magenta"/>
        </w:rPr>
      </w:pPr>
    </w:p>
    <w:p w:rsidR="00BF7D8E" w:rsidRPr="0037764D" w:rsidRDefault="00BF7D8E" w:rsidP="00782021">
      <w:pPr>
        <w:ind w:firstLine="540"/>
        <w:jc w:val="both"/>
        <w:rPr>
          <w:sz w:val="28"/>
          <w:szCs w:val="28"/>
        </w:rPr>
      </w:pPr>
      <w:r w:rsidRPr="0037764D">
        <w:rPr>
          <w:sz w:val="28"/>
          <w:szCs w:val="28"/>
        </w:rPr>
        <w:t xml:space="preserve">Развитие населенных пунктов сельского поселения Старобабичевский сельсовет планируется в соответствии со сложившимися планировочными структурами. Преимущественные направления развития выбраны с целью наиболее интенсивного использования свободных территорий. Генеральным планом предлагается дальнейшее упорядочение застройки с развитием общественных центров, благоустройством и инженерным обеспечением территории. </w:t>
      </w:r>
    </w:p>
    <w:p w:rsidR="00BF7D8E" w:rsidRPr="0037764D" w:rsidRDefault="00BF7D8E" w:rsidP="00782021">
      <w:pPr>
        <w:tabs>
          <w:tab w:val="left" w:pos="360"/>
        </w:tabs>
        <w:ind w:firstLine="540"/>
        <w:jc w:val="both"/>
        <w:rPr>
          <w:sz w:val="28"/>
          <w:szCs w:val="28"/>
          <w:highlight w:val="magenta"/>
          <w:shd w:val="clear" w:color="auto" w:fill="FFFF00"/>
        </w:rPr>
      </w:pPr>
    </w:p>
    <w:p w:rsidR="00BF7D8E" w:rsidRPr="0037764D" w:rsidRDefault="00BF7D8E" w:rsidP="00782021">
      <w:pPr>
        <w:ind w:firstLine="540"/>
        <w:rPr>
          <w:b/>
          <w:bCs/>
          <w:sz w:val="28"/>
          <w:szCs w:val="28"/>
        </w:rPr>
      </w:pPr>
      <w:r w:rsidRPr="0037764D">
        <w:rPr>
          <w:b/>
          <w:bCs/>
          <w:sz w:val="28"/>
          <w:szCs w:val="28"/>
        </w:rPr>
        <w:t xml:space="preserve">3.1. Численность населения. </w:t>
      </w:r>
    </w:p>
    <w:p w:rsidR="00BF7D8E" w:rsidRPr="0037764D" w:rsidRDefault="00BF7D8E" w:rsidP="00782021">
      <w:pPr>
        <w:ind w:firstLine="540"/>
        <w:jc w:val="both"/>
        <w:rPr>
          <w:sz w:val="28"/>
          <w:szCs w:val="28"/>
        </w:rPr>
      </w:pPr>
      <w:r w:rsidRPr="0037764D">
        <w:rPr>
          <w:sz w:val="28"/>
          <w:szCs w:val="28"/>
          <w:shd w:val="clear" w:color="auto" w:fill="FFFFFF"/>
        </w:rPr>
        <w:t xml:space="preserve">Численность населения Старобабичевского сельсовета Кармаскалинского района составляет на 2013г. 2,224 тыс. чел. </w:t>
      </w:r>
    </w:p>
    <w:p w:rsidR="00BF7D8E" w:rsidRPr="0037764D" w:rsidRDefault="00BF7D8E" w:rsidP="00782021">
      <w:pPr>
        <w:ind w:firstLine="540"/>
        <w:jc w:val="both"/>
        <w:rPr>
          <w:sz w:val="28"/>
          <w:szCs w:val="28"/>
        </w:rPr>
      </w:pPr>
      <w:r w:rsidRPr="0037764D">
        <w:rPr>
          <w:sz w:val="28"/>
          <w:szCs w:val="28"/>
          <w:shd w:val="clear" w:color="auto" w:fill="FFFFFF"/>
        </w:rPr>
        <w:t>Динамика численности населения сельсовета по отдельным годам приводится в нижеследующей таблице:</w:t>
      </w:r>
    </w:p>
    <w:p w:rsidR="00BF7D8E" w:rsidRPr="0037764D" w:rsidRDefault="00BF7D8E" w:rsidP="00782021">
      <w:pPr>
        <w:ind w:firstLine="540"/>
        <w:jc w:val="right"/>
        <w:rPr>
          <w:sz w:val="28"/>
          <w:szCs w:val="28"/>
          <w:shd w:val="clear" w:color="auto" w:fill="FFFFFF"/>
        </w:rPr>
      </w:pPr>
      <w:r w:rsidRPr="0037764D">
        <w:rPr>
          <w:sz w:val="28"/>
          <w:szCs w:val="28"/>
          <w:shd w:val="clear" w:color="auto" w:fill="FFFFFF"/>
        </w:rPr>
        <w:t>Таблица 20</w:t>
      </w:r>
    </w:p>
    <w:p w:rsidR="00BF7D8E" w:rsidRPr="0037764D" w:rsidRDefault="00BF7D8E" w:rsidP="00782021">
      <w:pPr>
        <w:ind w:firstLine="709"/>
        <w:jc w:val="right"/>
        <w:rPr>
          <w:sz w:val="28"/>
          <w:szCs w:val="28"/>
        </w:rPr>
      </w:pPr>
    </w:p>
    <w:tbl>
      <w:tblPr>
        <w:tblW w:w="5069" w:type="pct"/>
        <w:tblCellSpacing w:w="0" w:type="dxa"/>
        <w:tblInd w:w="-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0" w:type="dxa"/>
          <w:left w:w="60" w:type="dxa"/>
          <w:bottom w:w="60" w:type="dxa"/>
          <w:right w:w="60" w:type="dxa"/>
        </w:tblCellMar>
        <w:tblLook w:val="00A0"/>
      </w:tblPr>
      <w:tblGrid>
        <w:gridCol w:w="588"/>
        <w:gridCol w:w="3652"/>
        <w:gridCol w:w="1020"/>
        <w:gridCol w:w="1022"/>
        <w:gridCol w:w="1020"/>
        <w:gridCol w:w="1022"/>
        <w:gridCol w:w="1020"/>
        <w:gridCol w:w="875"/>
      </w:tblGrid>
      <w:tr w:rsidR="00BF7D8E" w:rsidRPr="0037764D">
        <w:trPr>
          <w:tblCellSpacing w:w="0" w:type="dxa"/>
        </w:trPr>
        <w:tc>
          <w:tcPr>
            <w:tcW w:w="288" w:type="pct"/>
            <w:tcBorders>
              <w:top w:val="single" w:sz="12" w:space="0" w:color="auto"/>
            </w:tcBorders>
          </w:tcPr>
          <w:p w:rsidR="00BF7D8E" w:rsidRPr="0037764D" w:rsidRDefault="00BF7D8E" w:rsidP="00782021">
            <w:pPr>
              <w:spacing w:before="100" w:beforeAutospacing="1" w:after="119"/>
              <w:jc w:val="center"/>
              <w:rPr>
                <w:sz w:val="28"/>
                <w:szCs w:val="28"/>
              </w:rPr>
            </w:pPr>
          </w:p>
        </w:tc>
        <w:tc>
          <w:tcPr>
            <w:tcW w:w="1787"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Годы</w:t>
            </w:r>
          </w:p>
        </w:tc>
        <w:tc>
          <w:tcPr>
            <w:tcW w:w="499"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2008г.</w:t>
            </w:r>
          </w:p>
        </w:tc>
        <w:tc>
          <w:tcPr>
            <w:tcW w:w="500"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2009г.</w:t>
            </w:r>
          </w:p>
        </w:tc>
        <w:tc>
          <w:tcPr>
            <w:tcW w:w="499"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2010г.</w:t>
            </w:r>
          </w:p>
        </w:tc>
        <w:tc>
          <w:tcPr>
            <w:tcW w:w="500"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2011г.</w:t>
            </w:r>
          </w:p>
        </w:tc>
        <w:tc>
          <w:tcPr>
            <w:tcW w:w="499"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2012г.</w:t>
            </w:r>
          </w:p>
        </w:tc>
        <w:tc>
          <w:tcPr>
            <w:tcW w:w="428"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2013 г.</w:t>
            </w:r>
          </w:p>
        </w:tc>
      </w:tr>
      <w:tr w:rsidR="00BF7D8E" w:rsidRPr="0037764D">
        <w:trPr>
          <w:tblCellSpacing w:w="0" w:type="dxa"/>
        </w:trPr>
        <w:tc>
          <w:tcPr>
            <w:tcW w:w="288" w:type="pct"/>
          </w:tcPr>
          <w:p w:rsidR="00BF7D8E" w:rsidRPr="0037764D" w:rsidRDefault="00BF7D8E" w:rsidP="00782021">
            <w:pPr>
              <w:spacing w:before="100" w:beforeAutospacing="1" w:after="119"/>
              <w:jc w:val="center"/>
              <w:rPr>
                <w:sz w:val="28"/>
                <w:szCs w:val="28"/>
              </w:rPr>
            </w:pPr>
          </w:p>
        </w:tc>
        <w:tc>
          <w:tcPr>
            <w:tcW w:w="1787" w:type="pct"/>
          </w:tcPr>
          <w:p w:rsidR="00BF7D8E" w:rsidRPr="0037764D" w:rsidRDefault="00BF7D8E" w:rsidP="00782021">
            <w:pPr>
              <w:spacing w:before="100" w:beforeAutospacing="1"/>
              <w:rPr>
                <w:sz w:val="28"/>
                <w:szCs w:val="28"/>
              </w:rPr>
            </w:pPr>
            <w:r w:rsidRPr="0037764D">
              <w:rPr>
                <w:sz w:val="28"/>
                <w:szCs w:val="28"/>
                <w:shd w:val="clear" w:color="auto" w:fill="FFFFFF"/>
              </w:rPr>
              <w:t>Численность населения, всего по с/с, тыс. чел.</w:t>
            </w:r>
          </w:p>
          <w:p w:rsidR="00BF7D8E" w:rsidRPr="0037764D" w:rsidRDefault="00BF7D8E" w:rsidP="00782021">
            <w:pPr>
              <w:spacing w:before="100" w:beforeAutospacing="1" w:after="119"/>
              <w:rPr>
                <w:sz w:val="28"/>
                <w:szCs w:val="28"/>
              </w:rPr>
            </w:pPr>
            <w:r w:rsidRPr="0037764D">
              <w:rPr>
                <w:sz w:val="28"/>
                <w:szCs w:val="28"/>
                <w:shd w:val="clear" w:color="auto" w:fill="FFFFFF"/>
              </w:rPr>
              <w:t>в том числе по населённым пунктам:</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2,150</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2,174</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2,217</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2,229</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2,238</w:t>
            </w:r>
          </w:p>
        </w:tc>
        <w:tc>
          <w:tcPr>
            <w:tcW w:w="428"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2,224</w:t>
            </w:r>
          </w:p>
        </w:tc>
      </w:tr>
      <w:tr w:rsidR="00BF7D8E" w:rsidRPr="0037764D">
        <w:trPr>
          <w:tblCellSpacing w:w="0" w:type="dxa"/>
        </w:trPr>
        <w:tc>
          <w:tcPr>
            <w:tcW w:w="288"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787" w:type="pct"/>
          </w:tcPr>
          <w:p w:rsidR="00BF7D8E" w:rsidRPr="0037764D" w:rsidRDefault="00BF7D8E" w:rsidP="00782021">
            <w:pPr>
              <w:spacing w:before="100" w:beforeAutospacing="1" w:after="119"/>
              <w:rPr>
                <w:sz w:val="28"/>
                <w:szCs w:val="28"/>
              </w:rPr>
            </w:pPr>
            <w:r w:rsidRPr="0037764D">
              <w:rPr>
                <w:sz w:val="28"/>
                <w:szCs w:val="28"/>
                <w:shd w:val="clear" w:color="auto" w:fill="FFFFFF"/>
              </w:rPr>
              <w:t>с. Старобабичево</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0,724</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0,734</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0,748</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0,750</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0,752</w:t>
            </w:r>
          </w:p>
        </w:tc>
        <w:tc>
          <w:tcPr>
            <w:tcW w:w="428"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0,734</w:t>
            </w:r>
          </w:p>
        </w:tc>
      </w:tr>
      <w:tr w:rsidR="00BF7D8E" w:rsidRPr="0037764D">
        <w:trPr>
          <w:tblCellSpacing w:w="0" w:type="dxa"/>
        </w:trPr>
        <w:tc>
          <w:tcPr>
            <w:tcW w:w="288"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1787" w:type="pct"/>
          </w:tcPr>
          <w:p w:rsidR="00BF7D8E" w:rsidRPr="0037764D" w:rsidRDefault="00BF7D8E" w:rsidP="00782021">
            <w:pPr>
              <w:spacing w:before="100" w:beforeAutospacing="1" w:after="119"/>
              <w:rPr>
                <w:sz w:val="28"/>
                <w:szCs w:val="28"/>
              </w:rPr>
            </w:pPr>
            <w:r w:rsidRPr="0037764D">
              <w:rPr>
                <w:sz w:val="28"/>
                <w:szCs w:val="28"/>
                <w:shd w:val="clear" w:color="auto" w:fill="FFFFFF"/>
              </w:rPr>
              <w:t>д. Карламанбаш</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0,056</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0,055</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0,054</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0,054</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0,053</w:t>
            </w:r>
          </w:p>
        </w:tc>
        <w:tc>
          <w:tcPr>
            <w:tcW w:w="428"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0,050</w:t>
            </w:r>
          </w:p>
        </w:tc>
      </w:tr>
      <w:tr w:rsidR="00BF7D8E" w:rsidRPr="0037764D">
        <w:trPr>
          <w:tblCellSpacing w:w="0" w:type="dxa"/>
        </w:trPr>
        <w:tc>
          <w:tcPr>
            <w:tcW w:w="288"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1787" w:type="pct"/>
          </w:tcPr>
          <w:p w:rsidR="00BF7D8E" w:rsidRPr="0037764D" w:rsidRDefault="00BF7D8E" w:rsidP="00782021">
            <w:pPr>
              <w:spacing w:before="100" w:beforeAutospacing="1" w:after="119"/>
              <w:rPr>
                <w:sz w:val="28"/>
                <w:szCs w:val="28"/>
              </w:rPr>
            </w:pPr>
            <w:r w:rsidRPr="0037764D">
              <w:rPr>
                <w:sz w:val="28"/>
                <w:szCs w:val="28"/>
                <w:shd w:val="clear" w:color="auto" w:fill="FFFFFF"/>
              </w:rPr>
              <w:t>д. Новый Куганак</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0,363</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0,370</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0,375</w:t>
            </w:r>
          </w:p>
        </w:tc>
        <w:tc>
          <w:tcPr>
            <w:tcW w:w="50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0,740</w:t>
            </w:r>
          </w:p>
        </w:tc>
        <w:tc>
          <w:tcPr>
            <w:tcW w:w="49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0,381</w:t>
            </w:r>
          </w:p>
        </w:tc>
        <w:tc>
          <w:tcPr>
            <w:tcW w:w="428"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0,373</w:t>
            </w:r>
          </w:p>
        </w:tc>
      </w:tr>
      <w:tr w:rsidR="00BF7D8E" w:rsidRPr="0037764D">
        <w:trPr>
          <w:tblCellSpacing w:w="0" w:type="dxa"/>
        </w:trPr>
        <w:tc>
          <w:tcPr>
            <w:tcW w:w="288"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1787" w:type="pct"/>
            <w:tcBorders>
              <w:bottom w:val="single" w:sz="12" w:space="0" w:color="auto"/>
            </w:tcBorders>
          </w:tcPr>
          <w:p w:rsidR="00BF7D8E" w:rsidRPr="0037764D" w:rsidRDefault="00BF7D8E" w:rsidP="00782021">
            <w:pPr>
              <w:spacing w:before="100" w:beforeAutospacing="1" w:after="119"/>
              <w:rPr>
                <w:sz w:val="28"/>
                <w:szCs w:val="28"/>
              </w:rPr>
            </w:pPr>
            <w:r w:rsidRPr="0037764D">
              <w:rPr>
                <w:sz w:val="28"/>
                <w:szCs w:val="28"/>
                <w:shd w:val="clear" w:color="auto" w:fill="FFFFFF"/>
              </w:rPr>
              <w:t>д. Новый Бишаул</w:t>
            </w:r>
          </w:p>
        </w:tc>
        <w:tc>
          <w:tcPr>
            <w:tcW w:w="499"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0,512</w:t>
            </w:r>
          </w:p>
        </w:tc>
        <w:tc>
          <w:tcPr>
            <w:tcW w:w="500"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0,516</w:t>
            </w:r>
          </w:p>
        </w:tc>
        <w:tc>
          <w:tcPr>
            <w:tcW w:w="499"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0,530</w:t>
            </w:r>
          </w:p>
        </w:tc>
        <w:tc>
          <w:tcPr>
            <w:tcW w:w="500"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0,533</w:t>
            </w:r>
          </w:p>
        </w:tc>
        <w:tc>
          <w:tcPr>
            <w:tcW w:w="499"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0,528</w:t>
            </w:r>
          </w:p>
        </w:tc>
        <w:tc>
          <w:tcPr>
            <w:tcW w:w="428"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0,531</w:t>
            </w:r>
          </w:p>
        </w:tc>
      </w:tr>
    </w:tbl>
    <w:p w:rsidR="00BF7D8E" w:rsidRPr="0037764D" w:rsidRDefault="00BF7D8E" w:rsidP="00782021">
      <w:pPr>
        <w:ind w:firstLine="709"/>
        <w:rPr>
          <w:sz w:val="28"/>
          <w:szCs w:val="28"/>
          <w:shd w:val="clear" w:color="auto" w:fill="FFFFFF"/>
        </w:rPr>
      </w:pPr>
    </w:p>
    <w:p w:rsidR="00BF7D8E" w:rsidRPr="0037764D" w:rsidRDefault="00BF7D8E" w:rsidP="00782021">
      <w:pPr>
        <w:ind w:firstLine="709"/>
        <w:rPr>
          <w:sz w:val="28"/>
          <w:szCs w:val="28"/>
          <w:shd w:val="clear" w:color="auto" w:fill="FFFFFF"/>
        </w:rPr>
      </w:pPr>
      <w:r w:rsidRPr="0037764D">
        <w:rPr>
          <w:sz w:val="28"/>
          <w:szCs w:val="28"/>
          <w:shd w:val="clear" w:color="auto" w:fill="FFFFFF"/>
        </w:rPr>
        <w:t>Численность населения с 2008г. увеличилась на 3%.</w:t>
      </w:r>
    </w:p>
    <w:p w:rsidR="00BF7D8E" w:rsidRPr="0037764D" w:rsidRDefault="00BF7D8E" w:rsidP="00782021">
      <w:pPr>
        <w:rPr>
          <w:sz w:val="28"/>
          <w:szCs w:val="28"/>
        </w:rPr>
      </w:pPr>
    </w:p>
    <w:p w:rsidR="00BF7D8E" w:rsidRPr="0037764D" w:rsidRDefault="00BF7D8E" w:rsidP="00782021">
      <w:pPr>
        <w:ind w:firstLine="709"/>
        <w:jc w:val="right"/>
        <w:rPr>
          <w:sz w:val="28"/>
          <w:szCs w:val="28"/>
        </w:rPr>
      </w:pPr>
      <w:r w:rsidRPr="0037764D">
        <w:rPr>
          <w:sz w:val="28"/>
          <w:szCs w:val="28"/>
          <w:shd w:val="clear" w:color="auto" w:fill="FFFFFF"/>
        </w:rPr>
        <w:t>Таблица 21</w:t>
      </w:r>
    </w:p>
    <w:p w:rsidR="00BF7D8E" w:rsidRPr="0037764D" w:rsidRDefault="00BF7D8E" w:rsidP="00782021">
      <w:pPr>
        <w:ind w:firstLine="709"/>
        <w:jc w:val="center"/>
        <w:rPr>
          <w:sz w:val="28"/>
          <w:szCs w:val="28"/>
          <w:shd w:val="clear" w:color="auto" w:fill="FFFFFF"/>
        </w:rPr>
      </w:pPr>
      <w:r w:rsidRPr="0037764D">
        <w:rPr>
          <w:sz w:val="28"/>
          <w:szCs w:val="28"/>
          <w:shd w:val="clear" w:color="auto" w:fill="FFFFFF"/>
        </w:rPr>
        <w:t>Возрастной состав населения</w:t>
      </w:r>
    </w:p>
    <w:p w:rsidR="00BF7D8E" w:rsidRPr="0037764D" w:rsidRDefault="00BF7D8E" w:rsidP="00782021">
      <w:pPr>
        <w:ind w:firstLine="709"/>
        <w:jc w:val="center"/>
        <w:rPr>
          <w:sz w:val="28"/>
          <w:szCs w:val="28"/>
        </w:rPr>
      </w:pPr>
    </w:p>
    <w:tbl>
      <w:tblPr>
        <w:tblW w:w="5023" w:type="pct"/>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329"/>
        <w:gridCol w:w="1893"/>
        <w:gridCol w:w="2037"/>
        <w:gridCol w:w="2037"/>
        <w:gridCol w:w="1891"/>
      </w:tblGrid>
      <w:tr w:rsidR="00BF7D8E" w:rsidRPr="0037764D">
        <w:trPr>
          <w:tblCellSpacing w:w="0" w:type="dxa"/>
        </w:trPr>
        <w:tc>
          <w:tcPr>
            <w:tcW w:w="1143" w:type="pct"/>
            <w:vMerge w:val="restart"/>
            <w:tcBorders>
              <w:top w:val="outset" w:sz="6" w:space="0" w:color="000000"/>
              <w:bottom w:val="outset" w:sz="6" w:space="0" w:color="000000"/>
              <w:right w:val="outset" w:sz="6" w:space="0" w:color="000000"/>
            </w:tcBorders>
          </w:tcPr>
          <w:p w:rsidR="00BF7D8E" w:rsidRPr="0037764D" w:rsidRDefault="00BF7D8E" w:rsidP="00782021">
            <w:pPr>
              <w:rPr>
                <w:sz w:val="28"/>
                <w:szCs w:val="28"/>
              </w:rPr>
            </w:pPr>
          </w:p>
          <w:p w:rsidR="00BF7D8E" w:rsidRPr="0037764D" w:rsidRDefault="00BF7D8E" w:rsidP="00782021">
            <w:pPr>
              <w:rPr>
                <w:sz w:val="28"/>
                <w:szCs w:val="28"/>
              </w:rPr>
            </w:pPr>
            <w:r w:rsidRPr="0037764D">
              <w:rPr>
                <w:sz w:val="28"/>
                <w:szCs w:val="28"/>
                <w:shd w:val="clear" w:color="auto" w:fill="FFFFFF"/>
              </w:rPr>
              <w:t>Возрастные группы</w:t>
            </w:r>
          </w:p>
          <w:p w:rsidR="00BF7D8E" w:rsidRPr="0037764D" w:rsidRDefault="00BF7D8E" w:rsidP="00782021">
            <w:pPr>
              <w:rPr>
                <w:sz w:val="28"/>
                <w:szCs w:val="28"/>
              </w:rPr>
            </w:pPr>
          </w:p>
        </w:tc>
        <w:tc>
          <w:tcPr>
            <w:tcW w:w="192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rPr>
                <w:sz w:val="28"/>
                <w:szCs w:val="28"/>
              </w:rPr>
            </w:pPr>
          </w:p>
          <w:p w:rsidR="00BF7D8E" w:rsidRPr="0037764D" w:rsidRDefault="00BF7D8E" w:rsidP="00782021">
            <w:pPr>
              <w:rPr>
                <w:sz w:val="28"/>
                <w:szCs w:val="28"/>
              </w:rPr>
            </w:pPr>
            <w:r w:rsidRPr="0037764D">
              <w:rPr>
                <w:sz w:val="28"/>
                <w:szCs w:val="28"/>
                <w:shd w:val="clear" w:color="auto" w:fill="FFFFFF"/>
              </w:rPr>
              <w:t>По данным последней переписи</w:t>
            </w:r>
          </w:p>
        </w:tc>
        <w:tc>
          <w:tcPr>
            <w:tcW w:w="1928" w:type="pct"/>
            <w:gridSpan w:val="2"/>
            <w:tcBorders>
              <w:top w:val="outset" w:sz="6" w:space="0" w:color="000000"/>
              <w:left w:val="outset" w:sz="6" w:space="0" w:color="000000"/>
              <w:bottom w:val="outset" w:sz="6" w:space="0" w:color="000000"/>
            </w:tcBorders>
          </w:tcPr>
          <w:p w:rsidR="00BF7D8E" w:rsidRPr="0037764D" w:rsidRDefault="00BF7D8E" w:rsidP="00782021">
            <w:pPr>
              <w:rPr>
                <w:sz w:val="28"/>
                <w:szCs w:val="28"/>
              </w:rPr>
            </w:pPr>
          </w:p>
          <w:p w:rsidR="00BF7D8E" w:rsidRPr="0037764D" w:rsidRDefault="00BF7D8E" w:rsidP="00782021">
            <w:pPr>
              <w:rPr>
                <w:sz w:val="28"/>
                <w:szCs w:val="28"/>
              </w:rPr>
            </w:pPr>
            <w:r w:rsidRPr="0037764D">
              <w:rPr>
                <w:sz w:val="28"/>
                <w:szCs w:val="28"/>
                <w:shd w:val="clear" w:color="auto" w:fill="FFFFFF"/>
              </w:rPr>
              <w:t>На 01.01.2013г.</w:t>
            </w:r>
          </w:p>
        </w:tc>
      </w:tr>
      <w:tr w:rsidR="00BF7D8E" w:rsidRPr="0037764D">
        <w:trPr>
          <w:tblCellSpacing w:w="0" w:type="dxa"/>
        </w:trPr>
        <w:tc>
          <w:tcPr>
            <w:tcW w:w="1143" w:type="pct"/>
            <w:vMerge/>
            <w:tcBorders>
              <w:top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всего</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в т.ч. женщин</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всего</w:t>
            </w:r>
          </w:p>
        </w:tc>
        <w:tc>
          <w:tcPr>
            <w:tcW w:w="928" w:type="pct"/>
            <w:tcBorders>
              <w:top w:val="outset" w:sz="6" w:space="0" w:color="000000"/>
              <w:left w:val="outset" w:sz="6" w:space="0" w:color="000000"/>
              <w:bottom w:val="outset" w:sz="6" w:space="0" w:color="000000"/>
            </w:tcBorders>
          </w:tcPr>
          <w:p w:rsidR="00BF7D8E" w:rsidRPr="0037764D" w:rsidRDefault="00BF7D8E" w:rsidP="00782021">
            <w:pPr>
              <w:rPr>
                <w:sz w:val="28"/>
                <w:szCs w:val="28"/>
              </w:rPr>
            </w:pPr>
            <w:r w:rsidRPr="0037764D">
              <w:rPr>
                <w:sz w:val="28"/>
                <w:szCs w:val="28"/>
                <w:shd w:val="clear" w:color="auto" w:fill="FFFFFF"/>
              </w:rPr>
              <w:t>в т.ч. женщин</w:t>
            </w:r>
          </w:p>
        </w:tc>
      </w:tr>
      <w:tr w:rsidR="00BF7D8E" w:rsidRPr="0037764D">
        <w:trPr>
          <w:tblCellSpacing w:w="0" w:type="dxa"/>
        </w:trPr>
        <w:tc>
          <w:tcPr>
            <w:tcW w:w="1143" w:type="pct"/>
            <w:tcBorders>
              <w:top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0-1 лет</w:t>
            </w:r>
          </w:p>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35</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17</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30</w:t>
            </w:r>
          </w:p>
        </w:tc>
        <w:tc>
          <w:tcPr>
            <w:tcW w:w="928" w:type="pct"/>
            <w:tcBorders>
              <w:top w:val="outset" w:sz="6" w:space="0" w:color="000000"/>
              <w:left w:val="outset" w:sz="6" w:space="0" w:color="000000"/>
              <w:bottom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14</w:t>
            </w:r>
          </w:p>
        </w:tc>
      </w:tr>
      <w:tr w:rsidR="00BF7D8E" w:rsidRPr="0037764D">
        <w:trPr>
          <w:tblCellSpacing w:w="0" w:type="dxa"/>
        </w:trPr>
        <w:tc>
          <w:tcPr>
            <w:tcW w:w="1143" w:type="pct"/>
            <w:tcBorders>
              <w:top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2-6 лет</w:t>
            </w:r>
          </w:p>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132</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67</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129</w:t>
            </w:r>
          </w:p>
        </w:tc>
        <w:tc>
          <w:tcPr>
            <w:tcW w:w="928" w:type="pct"/>
            <w:tcBorders>
              <w:top w:val="outset" w:sz="6" w:space="0" w:color="000000"/>
              <w:left w:val="outset" w:sz="6" w:space="0" w:color="000000"/>
              <w:bottom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65</w:t>
            </w:r>
          </w:p>
        </w:tc>
      </w:tr>
      <w:tr w:rsidR="00BF7D8E" w:rsidRPr="0037764D">
        <w:trPr>
          <w:tblCellSpacing w:w="0" w:type="dxa"/>
        </w:trPr>
        <w:tc>
          <w:tcPr>
            <w:tcW w:w="1143" w:type="pct"/>
            <w:tcBorders>
              <w:top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7-14 лет</w:t>
            </w:r>
          </w:p>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162</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82</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153</w:t>
            </w:r>
          </w:p>
        </w:tc>
        <w:tc>
          <w:tcPr>
            <w:tcW w:w="928" w:type="pct"/>
            <w:tcBorders>
              <w:top w:val="outset" w:sz="6" w:space="0" w:color="000000"/>
              <w:left w:val="outset" w:sz="6" w:space="0" w:color="000000"/>
              <w:bottom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78</w:t>
            </w:r>
          </w:p>
        </w:tc>
      </w:tr>
      <w:tr w:rsidR="00BF7D8E" w:rsidRPr="0037764D">
        <w:trPr>
          <w:tblCellSpacing w:w="0" w:type="dxa"/>
        </w:trPr>
        <w:tc>
          <w:tcPr>
            <w:tcW w:w="1143" w:type="pct"/>
            <w:tcBorders>
              <w:top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15-17 лет</w:t>
            </w:r>
          </w:p>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55</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24</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60</w:t>
            </w:r>
          </w:p>
        </w:tc>
        <w:tc>
          <w:tcPr>
            <w:tcW w:w="928" w:type="pct"/>
            <w:tcBorders>
              <w:top w:val="outset" w:sz="6" w:space="0" w:color="000000"/>
              <w:left w:val="outset" w:sz="6" w:space="0" w:color="000000"/>
              <w:bottom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28</w:t>
            </w:r>
          </w:p>
        </w:tc>
      </w:tr>
      <w:tr w:rsidR="00BF7D8E" w:rsidRPr="0037764D">
        <w:trPr>
          <w:tblCellSpacing w:w="0" w:type="dxa"/>
        </w:trPr>
        <w:tc>
          <w:tcPr>
            <w:tcW w:w="1143" w:type="pct"/>
            <w:tcBorders>
              <w:top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18-55 женщины</w:t>
            </w:r>
          </w:p>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539</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539</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551</w:t>
            </w:r>
          </w:p>
        </w:tc>
        <w:tc>
          <w:tcPr>
            <w:tcW w:w="928" w:type="pct"/>
            <w:tcBorders>
              <w:top w:val="outset" w:sz="6" w:space="0" w:color="000000"/>
              <w:left w:val="outset" w:sz="6" w:space="0" w:color="000000"/>
              <w:bottom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551</w:t>
            </w:r>
          </w:p>
        </w:tc>
      </w:tr>
      <w:tr w:rsidR="00BF7D8E" w:rsidRPr="0037764D">
        <w:trPr>
          <w:tblCellSpacing w:w="0" w:type="dxa"/>
        </w:trPr>
        <w:tc>
          <w:tcPr>
            <w:tcW w:w="1143" w:type="pct"/>
            <w:tcBorders>
              <w:top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18-60 мужчины</w:t>
            </w:r>
          </w:p>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729</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735</w:t>
            </w:r>
          </w:p>
        </w:tc>
        <w:tc>
          <w:tcPr>
            <w:tcW w:w="928" w:type="pct"/>
            <w:tcBorders>
              <w:top w:val="outset" w:sz="6" w:space="0" w:color="000000"/>
              <w:left w:val="outset" w:sz="6" w:space="0" w:color="000000"/>
              <w:bottom w:val="outset" w:sz="6" w:space="0" w:color="000000"/>
            </w:tcBorders>
          </w:tcPr>
          <w:p w:rsidR="00BF7D8E" w:rsidRPr="0037764D" w:rsidRDefault="00BF7D8E" w:rsidP="00AE7EAA">
            <w:pPr>
              <w:jc w:val="center"/>
              <w:rPr>
                <w:sz w:val="28"/>
                <w:szCs w:val="28"/>
              </w:rPr>
            </w:pPr>
          </w:p>
        </w:tc>
      </w:tr>
      <w:tr w:rsidR="00BF7D8E" w:rsidRPr="0037764D">
        <w:trPr>
          <w:tblCellSpacing w:w="0" w:type="dxa"/>
        </w:trPr>
        <w:tc>
          <w:tcPr>
            <w:tcW w:w="1143" w:type="pct"/>
            <w:tcBorders>
              <w:top w:val="outset" w:sz="6" w:space="0" w:color="000000"/>
              <w:bottom w:val="outset" w:sz="6" w:space="0" w:color="000000"/>
              <w:right w:val="outset" w:sz="6" w:space="0" w:color="000000"/>
            </w:tcBorders>
          </w:tcPr>
          <w:p w:rsidR="00BF7D8E" w:rsidRPr="0037764D" w:rsidRDefault="00BF7D8E" w:rsidP="00782021">
            <w:pPr>
              <w:rPr>
                <w:sz w:val="28"/>
                <w:szCs w:val="28"/>
              </w:rPr>
            </w:pPr>
            <w:r w:rsidRPr="0037764D">
              <w:rPr>
                <w:sz w:val="28"/>
                <w:szCs w:val="28"/>
                <w:shd w:val="clear" w:color="auto" w:fill="FFFFFF"/>
              </w:rPr>
              <w:t>Старше трудоспособного возраста</w:t>
            </w:r>
          </w:p>
          <w:p w:rsidR="00BF7D8E" w:rsidRPr="0037764D" w:rsidRDefault="00BF7D8E" w:rsidP="00782021">
            <w:pPr>
              <w:rPr>
                <w:sz w:val="28"/>
                <w:szCs w:val="28"/>
              </w:rPr>
            </w:pPr>
          </w:p>
        </w:tc>
        <w:tc>
          <w:tcPr>
            <w:tcW w:w="929"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432</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301</w:t>
            </w:r>
          </w:p>
        </w:tc>
        <w:tc>
          <w:tcPr>
            <w:tcW w:w="1000" w:type="pct"/>
            <w:tcBorders>
              <w:top w:val="outset" w:sz="6" w:space="0" w:color="000000"/>
              <w:left w:val="outset" w:sz="6" w:space="0" w:color="000000"/>
              <w:bottom w:val="outset" w:sz="6" w:space="0" w:color="000000"/>
              <w:right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445</w:t>
            </w:r>
          </w:p>
        </w:tc>
        <w:tc>
          <w:tcPr>
            <w:tcW w:w="928" w:type="pct"/>
            <w:tcBorders>
              <w:top w:val="outset" w:sz="6" w:space="0" w:color="000000"/>
              <w:left w:val="outset" w:sz="6" w:space="0" w:color="000000"/>
              <w:bottom w:val="outset" w:sz="6" w:space="0" w:color="000000"/>
            </w:tcBorders>
          </w:tcPr>
          <w:p w:rsidR="00BF7D8E" w:rsidRPr="0037764D" w:rsidRDefault="00BF7D8E" w:rsidP="00AE7EAA">
            <w:pPr>
              <w:jc w:val="center"/>
              <w:rPr>
                <w:sz w:val="28"/>
                <w:szCs w:val="28"/>
              </w:rPr>
            </w:pPr>
            <w:r w:rsidRPr="0037764D">
              <w:rPr>
                <w:sz w:val="28"/>
                <w:szCs w:val="28"/>
                <w:shd w:val="clear" w:color="auto" w:fill="FFFFFF"/>
              </w:rPr>
              <w:t>308</w:t>
            </w:r>
          </w:p>
        </w:tc>
      </w:tr>
    </w:tbl>
    <w:p w:rsidR="00BF7D8E" w:rsidRPr="0037764D" w:rsidRDefault="00BF7D8E" w:rsidP="00782021">
      <w:pPr>
        <w:ind w:firstLine="540"/>
        <w:jc w:val="both"/>
        <w:rPr>
          <w:sz w:val="28"/>
          <w:szCs w:val="28"/>
        </w:rPr>
      </w:pPr>
      <w:r w:rsidRPr="0037764D">
        <w:rPr>
          <w:sz w:val="28"/>
          <w:szCs w:val="28"/>
          <w:shd w:val="clear" w:color="auto" w:fill="FFFFFF"/>
        </w:rPr>
        <w:t xml:space="preserve">Прогнозируется дальнейшее увеличение естественного прироста населения. </w:t>
      </w:r>
    </w:p>
    <w:p w:rsidR="00BF7D8E" w:rsidRPr="0037764D" w:rsidRDefault="00BF7D8E" w:rsidP="00782021">
      <w:pPr>
        <w:ind w:firstLine="540"/>
        <w:jc w:val="both"/>
        <w:rPr>
          <w:sz w:val="28"/>
          <w:szCs w:val="28"/>
        </w:rPr>
      </w:pPr>
      <w:r w:rsidRPr="0037764D">
        <w:rPr>
          <w:sz w:val="28"/>
          <w:szCs w:val="28"/>
          <w:shd w:val="clear" w:color="auto" w:fill="FFFFFF"/>
        </w:rPr>
        <w:t xml:space="preserve">В основу проектной системы расселения заложены следующие положения: </w:t>
      </w:r>
    </w:p>
    <w:p w:rsidR="00BF7D8E" w:rsidRPr="0037764D" w:rsidRDefault="00BF7D8E" w:rsidP="00782021">
      <w:pPr>
        <w:ind w:firstLine="540"/>
        <w:jc w:val="both"/>
        <w:rPr>
          <w:sz w:val="28"/>
          <w:szCs w:val="28"/>
        </w:rPr>
      </w:pPr>
      <w:r w:rsidRPr="0037764D">
        <w:rPr>
          <w:sz w:val="28"/>
          <w:szCs w:val="28"/>
          <w:shd w:val="clear" w:color="auto" w:fill="FFFFFF"/>
        </w:rPr>
        <w:t>1) Принцип максимального сохранения сложившейся сети сельских поселений.</w:t>
      </w:r>
    </w:p>
    <w:p w:rsidR="00BF7D8E" w:rsidRPr="0037764D" w:rsidRDefault="00BF7D8E" w:rsidP="00782021">
      <w:pPr>
        <w:ind w:firstLine="540"/>
        <w:jc w:val="both"/>
        <w:rPr>
          <w:sz w:val="28"/>
          <w:szCs w:val="28"/>
        </w:rPr>
      </w:pPr>
      <w:r w:rsidRPr="0037764D">
        <w:rPr>
          <w:sz w:val="28"/>
          <w:szCs w:val="28"/>
          <w:shd w:val="clear" w:color="auto" w:fill="FFFFFF"/>
        </w:rPr>
        <w:t xml:space="preserve">Переход к многообразию форм ведения сельского хозяйства от крупных сельскохозяйственных предприятий до мелких фермерских хозяйств, включающих одну или несколько семей, поможет обеспечить жизнеспособность населенных пунктов численностью менее 50 человек. Снятие ограничений в жилищном строительстве во всех типах сельских населенных пунктов, включая мелкие, их полное инженерное благоустройство на базе локальных систем, строительство дорог и прочих видов коммуникационной связи будет способствовать решению важнейшей социальной проблемы – закреплению кадров на селе. </w:t>
      </w:r>
    </w:p>
    <w:p w:rsidR="00BF7D8E" w:rsidRPr="0037764D" w:rsidRDefault="00BF7D8E" w:rsidP="00782021">
      <w:pPr>
        <w:ind w:firstLine="540"/>
        <w:jc w:val="both"/>
        <w:rPr>
          <w:sz w:val="28"/>
          <w:szCs w:val="28"/>
        </w:rPr>
      </w:pPr>
      <w:r w:rsidRPr="0037764D">
        <w:rPr>
          <w:sz w:val="28"/>
          <w:szCs w:val="28"/>
          <w:shd w:val="clear" w:color="auto" w:fill="FFFFFF"/>
        </w:rPr>
        <w:t>Учитывая вышеуказанное, настоящим проектом предусматривается сохранение всех населенных пунктов.</w:t>
      </w:r>
    </w:p>
    <w:p w:rsidR="00BF7D8E" w:rsidRPr="0037764D" w:rsidRDefault="00BF7D8E" w:rsidP="00782021">
      <w:pPr>
        <w:ind w:firstLine="540"/>
        <w:jc w:val="both"/>
        <w:rPr>
          <w:sz w:val="28"/>
          <w:szCs w:val="28"/>
          <w:shd w:val="clear" w:color="auto" w:fill="FFFFFF"/>
        </w:rPr>
      </w:pPr>
    </w:p>
    <w:p w:rsidR="00BF7D8E" w:rsidRPr="0037764D" w:rsidRDefault="00BF7D8E" w:rsidP="00782021">
      <w:pPr>
        <w:ind w:firstLine="540"/>
        <w:jc w:val="both"/>
        <w:rPr>
          <w:sz w:val="28"/>
          <w:szCs w:val="28"/>
          <w:shd w:val="clear" w:color="auto" w:fill="FFFFFF"/>
        </w:rPr>
      </w:pPr>
      <w:r w:rsidRPr="0037764D">
        <w:rPr>
          <w:sz w:val="28"/>
          <w:szCs w:val="28"/>
          <w:shd w:val="clear" w:color="auto" w:fill="FFFFFF"/>
        </w:rPr>
        <w:t>2) Второй принцип, положенный в систему расселения, заключается в том, что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BF7D8E" w:rsidRPr="0037764D" w:rsidRDefault="00BF7D8E" w:rsidP="00782021">
      <w:pPr>
        <w:ind w:firstLine="540"/>
        <w:jc w:val="right"/>
        <w:rPr>
          <w:sz w:val="28"/>
          <w:szCs w:val="28"/>
          <w:shd w:val="clear" w:color="auto" w:fill="FFFFFF"/>
        </w:rPr>
      </w:pPr>
    </w:p>
    <w:p w:rsidR="00BF7D8E" w:rsidRDefault="00BF7D8E" w:rsidP="00782021">
      <w:pPr>
        <w:ind w:firstLine="540"/>
        <w:jc w:val="right"/>
        <w:rPr>
          <w:sz w:val="28"/>
          <w:szCs w:val="28"/>
          <w:shd w:val="clear" w:color="auto" w:fill="FFFFFF"/>
        </w:rPr>
      </w:pPr>
    </w:p>
    <w:p w:rsidR="00BF7D8E"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shd w:val="clear" w:color="auto" w:fill="FFFFFF"/>
        </w:rPr>
      </w:pPr>
      <w:r w:rsidRPr="0037764D">
        <w:rPr>
          <w:sz w:val="28"/>
          <w:szCs w:val="28"/>
          <w:shd w:val="clear" w:color="auto" w:fill="FFFFFF"/>
        </w:rPr>
        <w:t>Таблица 22</w:t>
      </w:r>
    </w:p>
    <w:p w:rsidR="00BF7D8E" w:rsidRPr="0037764D" w:rsidRDefault="00BF7D8E" w:rsidP="00782021">
      <w:pPr>
        <w:ind w:firstLine="540"/>
        <w:jc w:val="right"/>
        <w:rPr>
          <w:sz w:val="28"/>
          <w:szCs w:val="28"/>
        </w:rPr>
      </w:pPr>
    </w:p>
    <w:p w:rsidR="00BF7D8E" w:rsidRPr="0037764D" w:rsidRDefault="00BF7D8E" w:rsidP="00782021">
      <w:pPr>
        <w:ind w:firstLine="540"/>
        <w:rPr>
          <w:sz w:val="28"/>
          <w:szCs w:val="28"/>
        </w:rPr>
      </w:pPr>
      <w:r w:rsidRPr="0037764D">
        <w:rPr>
          <w:sz w:val="28"/>
          <w:szCs w:val="28"/>
          <w:shd w:val="clear" w:color="auto" w:fill="FFFFFF"/>
        </w:rPr>
        <w:t>Проектная численность населения по населённым пунктам, (тыс.чел.)</w:t>
      </w:r>
    </w:p>
    <w:p w:rsidR="00BF7D8E" w:rsidRPr="0037764D" w:rsidRDefault="00BF7D8E" w:rsidP="00782021">
      <w:pPr>
        <w:ind w:firstLine="709"/>
        <w:jc w:val="center"/>
        <w:rPr>
          <w:sz w:val="28"/>
          <w:szCs w:val="28"/>
        </w:rPr>
      </w:pPr>
    </w:p>
    <w:tbl>
      <w:tblPr>
        <w:tblW w:w="5083" w:type="pct"/>
        <w:tblCellSpacing w:w="0" w:type="dxa"/>
        <w:tblInd w:w="-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0" w:type="dxa"/>
          <w:left w:w="60" w:type="dxa"/>
          <w:bottom w:w="60" w:type="dxa"/>
          <w:right w:w="60" w:type="dxa"/>
        </w:tblCellMar>
        <w:tblLook w:val="00A0"/>
      </w:tblPr>
      <w:tblGrid>
        <w:gridCol w:w="732"/>
        <w:gridCol w:w="2773"/>
        <w:gridCol w:w="2336"/>
        <w:gridCol w:w="2334"/>
        <w:gridCol w:w="2072"/>
      </w:tblGrid>
      <w:tr w:rsidR="00BF7D8E" w:rsidRPr="0037764D">
        <w:trPr>
          <w:tblCellSpacing w:w="0" w:type="dxa"/>
        </w:trPr>
        <w:tc>
          <w:tcPr>
            <w:tcW w:w="357"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1353"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Наименование насел. пунктов</w:t>
            </w:r>
          </w:p>
        </w:tc>
        <w:tc>
          <w:tcPr>
            <w:tcW w:w="1140"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Население сущ.</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2013г.</w:t>
            </w:r>
          </w:p>
          <w:p w:rsidR="00BF7D8E" w:rsidRPr="0037764D" w:rsidRDefault="00BF7D8E" w:rsidP="00782021">
            <w:pPr>
              <w:spacing w:before="100" w:beforeAutospacing="1" w:after="119"/>
              <w:rPr>
                <w:sz w:val="28"/>
                <w:szCs w:val="28"/>
              </w:rPr>
            </w:pPr>
          </w:p>
        </w:tc>
        <w:tc>
          <w:tcPr>
            <w:tcW w:w="1139"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Население</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 очередь</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2025г.</w:t>
            </w:r>
          </w:p>
        </w:tc>
        <w:tc>
          <w:tcPr>
            <w:tcW w:w="1011" w:type="pct"/>
            <w:tcBorders>
              <w:top w:val="single" w:sz="12" w:space="0" w:color="auto"/>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Население расч. срок</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2035г.</w:t>
            </w:r>
          </w:p>
        </w:tc>
      </w:tr>
      <w:tr w:rsidR="00BF7D8E" w:rsidRPr="0037764D">
        <w:trPr>
          <w:tblCellSpacing w:w="0" w:type="dxa"/>
        </w:trPr>
        <w:tc>
          <w:tcPr>
            <w:tcW w:w="357"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353" w:type="pct"/>
          </w:tcPr>
          <w:p w:rsidR="00BF7D8E" w:rsidRPr="0037764D" w:rsidRDefault="00BF7D8E" w:rsidP="00782021">
            <w:pPr>
              <w:spacing w:before="100" w:beforeAutospacing="1" w:after="119"/>
              <w:rPr>
                <w:sz w:val="28"/>
                <w:szCs w:val="28"/>
              </w:rPr>
            </w:pPr>
            <w:r w:rsidRPr="0037764D">
              <w:rPr>
                <w:sz w:val="28"/>
                <w:szCs w:val="28"/>
                <w:shd w:val="clear" w:color="auto" w:fill="FFFFFF"/>
              </w:rPr>
              <w:t>с. Старобабичево</w:t>
            </w:r>
          </w:p>
        </w:tc>
        <w:tc>
          <w:tcPr>
            <w:tcW w:w="114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0,734</w:t>
            </w:r>
          </w:p>
        </w:tc>
        <w:tc>
          <w:tcPr>
            <w:tcW w:w="113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0,77</w:t>
            </w:r>
          </w:p>
        </w:tc>
        <w:tc>
          <w:tcPr>
            <w:tcW w:w="1011"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0,80</w:t>
            </w:r>
          </w:p>
        </w:tc>
      </w:tr>
      <w:tr w:rsidR="00BF7D8E" w:rsidRPr="0037764D">
        <w:trPr>
          <w:tblCellSpacing w:w="0" w:type="dxa"/>
        </w:trPr>
        <w:tc>
          <w:tcPr>
            <w:tcW w:w="357"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1353" w:type="pct"/>
          </w:tcPr>
          <w:p w:rsidR="00BF7D8E" w:rsidRPr="0037764D" w:rsidRDefault="00BF7D8E" w:rsidP="00782021">
            <w:pPr>
              <w:spacing w:before="100" w:beforeAutospacing="1" w:after="119"/>
              <w:rPr>
                <w:sz w:val="28"/>
                <w:szCs w:val="28"/>
              </w:rPr>
            </w:pPr>
            <w:r w:rsidRPr="0037764D">
              <w:rPr>
                <w:sz w:val="28"/>
                <w:szCs w:val="28"/>
                <w:shd w:val="clear" w:color="auto" w:fill="FFFFFF"/>
              </w:rPr>
              <w:t>д. Карламанбаш</w:t>
            </w:r>
          </w:p>
        </w:tc>
        <w:tc>
          <w:tcPr>
            <w:tcW w:w="114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0,050</w:t>
            </w:r>
          </w:p>
        </w:tc>
        <w:tc>
          <w:tcPr>
            <w:tcW w:w="113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0,05</w:t>
            </w:r>
          </w:p>
        </w:tc>
        <w:tc>
          <w:tcPr>
            <w:tcW w:w="1011"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0,04</w:t>
            </w:r>
          </w:p>
        </w:tc>
      </w:tr>
      <w:tr w:rsidR="00BF7D8E" w:rsidRPr="0037764D">
        <w:trPr>
          <w:tblCellSpacing w:w="0" w:type="dxa"/>
        </w:trPr>
        <w:tc>
          <w:tcPr>
            <w:tcW w:w="357"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1353" w:type="pct"/>
          </w:tcPr>
          <w:p w:rsidR="00BF7D8E" w:rsidRPr="0037764D" w:rsidRDefault="00BF7D8E" w:rsidP="00782021">
            <w:pPr>
              <w:spacing w:before="100" w:beforeAutospacing="1" w:after="119"/>
              <w:rPr>
                <w:sz w:val="28"/>
                <w:szCs w:val="28"/>
              </w:rPr>
            </w:pPr>
            <w:r w:rsidRPr="0037764D">
              <w:rPr>
                <w:sz w:val="28"/>
                <w:szCs w:val="28"/>
                <w:shd w:val="clear" w:color="auto" w:fill="FFFFFF"/>
              </w:rPr>
              <w:t>д. Новый Куганак</w:t>
            </w:r>
          </w:p>
        </w:tc>
        <w:tc>
          <w:tcPr>
            <w:tcW w:w="114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0,373</w:t>
            </w:r>
          </w:p>
        </w:tc>
        <w:tc>
          <w:tcPr>
            <w:tcW w:w="113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0,38</w:t>
            </w:r>
          </w:p>
        </w:tc>
        <w:tc>
          <w:tcPr>
            <w:tcW w:w="1011"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0,40</w:t>
            </w:r>
          </w:p>
        </w:tc>
      </w:tr>
      <w:tr w:rsidR="00BF7D8E" w:rsidRPr="0037764D">
        <w:trPr>
          <w:tblCellSpacing w:w="0" w:type="dxa"/>
        </w:trPr>
        <w:tc>
          <w:tcPr>
            <w:tcW w:w="357"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1353" w:type="pct"/>
          </w:tcPr>
          <w:p w:rsidR="00BF7D8E" w:rsidRPr="0037764D" w:rsidRDefault="00BF7D8E" w:rsidP="00782021">
            <w:pPr>
              <w:spacing w:before="100" w:beforeAutospacing="1" w:after="119"/>
              <w:rPr>
                <w:sz w:val="28"/>
                <w:szCs w:val="28"/>
              </w:rPr>
            </w:pPr>
            <w:r w:rsidRPr="0037764D">
              <w:rPr>
                <w:sz w:val="28"/>
                <w:szCs w:val="28"/>
                <w:shd w:val="clear" w:color="auto" w:fill="FFFFFF"/>
              </w:rPr>
              <w:t>д. Новобвбичево</w:t>
            </w:r>
          </w:p>
        </w:tc>
        <w:tc>
          <w:tcPr>
            <w:tcW w:w="114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0,531</w:t>
            </w:r>
          </w:p>
        </w:tc>
        <w:tc>
          <w:tcPr>
            <w:tcW w:w="113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0,56</w:t>
            </w:r>
          </w:p>
        </w:tc>
        <w:tc>
          <w:tcPr>
            <w:tcW w:w="1011"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0,60</w:t>
            </w:r>
          </w:p>
        </w:tc>
      </w:tr>
      <w:tr w:rsidR="00BF7D8E" w:rsidRPr="0037764D">
        <w:trPr>
          <w:tblCellSpacing w:w="0" w:type="dxa"/>
        </w:trPr>
        <w:tc>
          <w:tcPr>
            <w:tcW w:w="357"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tc>
        <w:tc>
          <w:tcPr>
            <w:tcW w:w="1353" w:type="pct"/>
          </w:tcPr>
          <w:p w:rsidR="00BF7D8E" w:rsidRPr="0037764D" w:rsidRDefault="00BF7D8E" w:rsidP="00782021">
            <w:pPr>
              <w:spacing w:before="100" w:beforeAutospacing="1" w:after="119"/>
              <w:rPr>
                <w:sz w:val="28"/>
                <w:szCs w:val="28"/>
              </w:rPr>
            </w:pPr>
            <w:r w:rsidRPr="0037764D">
              <w:rPr>
                <w:sz w:val="28"/>
                <w:szCs w:val="28"/>
                <w:shd w:val="clear" w:color="auto" w:fill="FFFFFF"/>
              </w:rPr>
              <w:t>д. Новый Бишаул</w:t>
            </w:r>
          </w:p>
        </w:tc>
        <w:tc>
          <w:tcPr>
            <w:tcW w:w="114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0,407</w:t>
            </w:r>
          </w:p>
        </w:tc>
        <w:tc>
          <w:tcPr>
            <w:tcW w:w="113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0,41</w:t>
            </w:r>
          </w:p>
        </w:tc>
        <w:tc>
          <w:tcPr>
            <w:tcW w:w="1011"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0,42</w:t>
            </w:r>
          </w:p>
        </w:tc>
      </w:tr>
      <w:tr w:rsidR="00BF7D8E" w:rsidRPr="0037764D">
        <w:trPr>
          <w:tblCellSpacing w:w="0" w:type="dxa"/>
        </w:trPr>
        <w:tc>
          <w:tcPr>
            <w:tcW w:w="357"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6</w:t>
            </w:r>
          </w:p>
        </w:tc>
        <w:tc>
          <w:tcPr>
            <w:tcW w:w="1353" w:type="pct"/>
          </w:tcPr>
          <w:p w:rsidR="00BF7D8E" w:rsidRPr="0037764D" w:rsidRDefault="00BF7D8E" w:rsidP="00782021">
            <w:pPr>
              <w:spacing w:before="100" w:beforeAutospacing="1" w:after="119"/>
              <w:rPr>
                <w:sz w:val="28"/>
                <w:szCs w:val="28"/>
              </w:rPr>
            </w:pPr>
            <w:r w:rsidRPr="0037764D">
              <w:rPr>
                <w:sz w:val="28"/>
                <w:szCs w:val="28"/>
                <w:shd w:val="clear" w:color="auto" w:fill="FFFFFF"/>
              </w:rPr>
              <w:t>д. Абдуллино</w:t>
            </w:r>
          </w:p>
        </w:tc>
        <w:tc>
          <w:tcPr>
            <w:tcW w:w="1140"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0,129</w:t>
            </w:r>
          </w:p>
        </w:tc>
        <w:tc>
          <w:tcPr>
            <w:tcW w:w="1139"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0,12</w:t>
            </w:r>
          </w:p>
        </w:tc>
        <w:tc>
          <w:tcPr>
            <w:tcW w:w="1011" w:type="pct"/>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0,12</w:t>
            </w:r>
          </w:p>
        </w:tc>
      </w:tr>
      <w:tr w:rsidR="00BF7D8E" w:rsidRPr="0037764D">
        <w:trPr>
          <w:tblCellSpacing w:w="0" w:type="dxa"/>
        </w:trPr>
        <w:tc>
          <w:tcPr>
            <w:tcW w:w="357" w:type="pct"/>
            <w:tcBorders>
              <w:bottom w:val="single" w:sz="12" w:space="0" w:color="auto"/>
            </w:tcBorders>
          </w:tcPr>
          <w:p w:rsidR="00BF7D8E" w:rsidRPr="0037764D" w:rsidRDefault="00BF7D8E" w:rsidP="00782021">
            <w:pPr>
              <w:spacing w:before="100" w:beforeAutospacing="1" w:after="119"/>
              <w:jc w:val="center"/>
              <w:rPr>
                <w:sz w:val="28"/>
                <w:szCs w:val="28"/>
              </w:rPr>
            </w:pPr>
          </w:p>
        </w:tc>
        <w:tc>
          <w:tcPr>
            <w:tcW w:w="1353" w:type="pct"/>
            <w:tcBorders>
              <w:bottom w:val="single" w:sz="12" w:space="0" w:color="auto"/>
            </w:tcBorders>
          </w:tcPr>
          <w:p w:rsidR="00BF7D8E" w:rsidRPr="0037764D" w:rsidRDefault="00BF7D8E" w:rsidP="00782021">
            <w:pPr>
              <w:spacing w:before="100" w:beforeAutospacing="1" w:after="119"/>
              <w:rPr>
                <w:sz w:val="28"/>
                <w:szCs w:val="28"/>
              </w:rPr>
            </w:pPr>
            <w:r w:rsidRPr="0037764D">
              <w:rPr>
                <w:sz w:val="28"/>
                <w:szCs w:val="28"/>
                <w:shd w:val="clear" w:color="auto" w:fill="FFFFFF"/>
              </w:rPr>
              <w:t>Итого по с/с</w:t>
            </w:r>
          </w:p>
        </w:tc>
        <w:tc>
          <w:tcPr>
            <w:tcW w:w="1140"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2,224</w:t>
            </w:r>
          </w:p>
        </w:tc>
        <w:tc>
          <w:tcPr>
            <w:tcW w:w="1139"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2,29</w:t>
            </w:r>
          </w:p>
        </w:tc>
        <w:tc>
          <w:tcPr>
            <w:tcW w:w="1011" w:type="pct"/>
            <w:tcBorders>
              <w:bottom w:val="single" w:sz="12" w:space="0" w:color="auto"/>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2,38</w:t>
            </w:r>
          </w:p>
        </w:tc>
      </w:tr>
    </w:tbl>
    <w:p w:rsidR="00BF7D8E" w:rsidRPr="0037764D" w:rsidRDefault="00BF7D8E" w:rsidP="00782021">
      <w:pPr>
        <w:ind w:firstLine="540"/>
        <w:jc w:val="both"/>
        <w:rPr>
          <w:sz w:val="28"/>
          <w:szCs w:val="28"/>
        </w:rPr>
      </w:pPr>
      <w:r w:rsidRPr="0037764D">
        <w:rPr>
          <w:sz w:val="28"/>
          <w:szCs w:val="28"/>
          <w:shd w:val="clear" w:color="auto" w:fill="FFFFFF"/>
        </w:rPr>
        <w:t xml:space="preserve">Общая прогнозная численность населения по проекту составит 2,38 тыс.чел. </w:t>
      </w:r>
    </w:p>
    <w:p w:rsidR="00BF7D8E" w:rsidRPr="0037764D" w:rsidRDefault="00BF7D8E" w:rsidP="00782021">
      <w:pPr>
        <w:ind w:firstLine="540"/>
        <w:jc w:val="both"/>
        <w:rPr>
          <w:sz w:val="28"/>
          <w:szCs w:val="28"/>
        </w:rPr>
      </w:pPr>
      <w:r w:rsidRPr="0037764D">
        <w:rPr>
          <w:sz w:val="28"/>
          <w:szCs w:val="28"/>
          <w:u w:val="single"/>
          <w:shd w:val="clear" w:color="auto" w:fill="FFFFFF"/>
        </w:rPr>
        <w:t>Трудовые ресурсы</w:t>
      </w:r>
    </w:p>
    <w:p w:rsidR="00BF7D8E" w:rsidRPr="0037764D" w:rsidRDefault="00BF7D8E" w:rsidP="00782021">
      <w:pPr>
        <w:ind w:firstLine="540"/>
        <w:jc w:val="both"/>
        <w:rPr>
          <w:sz w:val="28"/>
          <w:szCs w:val="28"/>
        </w:rPr>
      </w:pPr>
      <w:r w:rsidRPr="0037764D">
        <w:rPr>
          <w:sz w:val="28"/>
          <w:szCs w:val="28"/>
          <w:shd w:val="clear" w:color="auto" w:fill="FFFFFF"/>
        </w:rPr>
        <w:t>Большая часть трудоспособного населения занята в сельском хозяйстве (до 30%), в домашнем хозяйстве занято до 25% трудоспособного населения..</w:t>
      </w:r>
    </w:p>
    <w:p w:rsidR="00BF7D8E" w:rsidRPr="0037764D" w:rsidRDefault="00BF7D8E" w:rsidP="00782021">
      <w:pPr>
        <w:ind w:firstLine="540"/>
        <w:jc w:val="both"/>
        <w:rPr>
          <w:sz w:val="28"/>
          <w:szCs w:val="28"/>
        </w:rPr>
      </w:pPr>
      <w:r w:rsidRPr="0037764D">
        <w:rPr>
          <w:sz w:val="28"/>
          <w:szCs w:val="28"/>
          <w:shd w:val="clear" w:color="auto" w:fill="FFFFFF"/>
        </w:rPr>
        <w:t>Проектом предлагается сохранение существующих предприятий и строительство новых, где будут созданы дополнительные рабочие места.</w:t>
      </w:r>
    </w:p>
    <w:p w:rsidR="00BF7D8E" w:rsidRPr="0037764D" w:rsidRDefault="00BF7D8E" w:rsidP="00782021">
      <w:pPr>
        <w:ind w:firstLine="540"/>
        <w:jc w:val="both"/>
        <w:rPr>
          <w:sz w:val="28"/>
          <w:szCs w:val="28"/>
        </w:rPr>
      </w:pPr>
      <w:r w:rsidRPr="0037764D">
        <w:rPr>
          <w:sz w:val="28"/>
          <w:szCs w:val="28"/>
          <w:shd w:val="clear" w:color="auto" w:fill="FFFFFF"/>
        </w:rPr>
        <w:t>На расчётный срок численность трудоспособного населения прогнозируется в пределах 64 % от всего населения.</w:t>
      </w:r>
    </w:p>
    <w:p w:rsidR="00BF7D8E" w:rsidRPr="0037764D" w:rsidRDefault="00BF7D8E" w:rsidP="00782021">
      <w:pPr>
        <w:ind w:firstLine="540"/>
        <w:jc w:val="both"/>
        <w:rPr>
          <w:sz w:val="28"/>
          <w:szCs w:val="28"/>
        </w:rPr>
      </w:pPr>
      <w:r w:rsidRPr="0037764D">
        <w:rPr>
          <w:sz w:val="28"/>
          <w:szCs w:val="28"/>
          <w:shd w:val="clear" w:color="auto" w:fill="FFFFFF"/>
        </w:rPr>
        <w:t xml:space="preserve">На расчётный срок сохраняется занятость на существующих предприятиях. </w:t>
      </w:r>
    </w:p>
    <w:p w:rsidR="00BF7D8E" w:rsidRPr="0037764D" w:rsidRDefault="00BF7D8E" w:rsidP="00782021">
      <w:pPr>
        <w:ind w:firstLine="540"/>
        <w:jc w:val="both"/>
        <w:rPr>
          <w:sz w:val="28"/>
          <w:szCs w:val="28"/>
        </w:rPr>
      </w:pPr>
      <w:r w:rsidRPr="0037764D">
        <w:rPr>
          <w:sz w:val="28"/>
          <w:szCs w:val="28"/>
          <w:shd w:val="clear" w:color="auto" w:fill="FFFFFF"/>
        </w:rPr>
        <w:t>В связи со строительством объектов культурно-бытового обслуживания на территории сельсовета, население на расчётный срок обеспечивается дополнительными рабочими местами.</w:t>
      </w:r>
    </w:p>
    <w:p w:rsidR="00BF7D8E" w:rsidRPr="0037764D" w:rsidRDefault="00BF7D8E" w:rsidP="00782021">
      <w:pPr>
        <w:ind w:firstLine="540"/>
        <w:jc w:val="both"/>
        <w:rPr>
          <w:sz w:val="28"/>
          <w:szCs w:val="28"/>
        </w:rPr>
      </w:pPr>
    </w:p>
    <w:p w:rsidR="00BF7D8E" w:rsidRPr="0037764D" w:rsidRDefault="00BF7D8E" w:rsidP="00782021">
      <w:pPr>
        <w:ind w:firstLine="540"/>
        <w:jc w:val="right"/>
        <w:rPr>
          <w:sz w:val="28"/>
          <w:szCs w:val="28"/>
        </w:rPr>
      </w:pPr>
      <w:r w:rsidRPr="0037764D">
        <w:rPr>
          <w:sz w:val="28"/>
          <w:szCs w:val="28"/>
          <w:shd w:val="clear" w:color="auto" w:fill="FFFFFF"/>
        </w:rPr>
        <w:t>Таблица 23</w:t>
      </w:r>
    </w:p>
    <w:p w:rsidR="00BF7D8E" w:rsidRPr="0037764D" w:rsidRDefault="00BF7D8E" w:rsidP="00782021">
      <w:pPr>
        <w:spacing w:before="100" w:beforeAutospacing="1"/>
        <w:ind w:firstLine="540"/>
        <w:jc w:val="center"/>
        <w:rPr>
          <w:sz w:val="28"/>
          <w:szCs w:val="28"/>
          <w:shd w:val="clear" w:color="auto" w:fill="FFFFFF"/>
        </w:rPr>
      </w:pPr>
      <w:r w:rsidRPr="0037764D">
        <w:rPr>
          <w:sz w:val="28"/>
          <w:szCs w:val="28"/>
          <w:shd w:val="clear" w:color="auto" w:fill="FFFFFF"/>
        </w:rPr>
        <w:t>Баланс трудовых ресурсов (чел.)</w:t>
      </w:r>
    </w:p>
    <w:p w:rsidR="00BF7D8E" w:rsidRPr="0037764D" w:rsidRDefault="00BF7D8E" w:rsidP="00782021">
      <w:pPr>
        <w:spacing w:before="100" w:beforeAutospacing="1"/>
        <w:ind w:firstLine="567"/>
        <w:jc w:val="center"/>
        <w:rPr>
          <w:sz w:val="28"/>
          <w:szCs w:val="28"/>
        </w:rPr>
      </w:pPr>
    </w:p>
    <w:tbl>
      <w:tblPr>
        <w:tblW w:w="4899" w:type="pct"/>
        <w:tblCellSpacing w:w="0" w:type="dxa"/>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65"/>
        <w:gridCol w:w="2496"/>
        <w:gridCol w:w="2053"/>
        <w:gridCol w:w="1892"/>
        <w:gridCol w:w="1232"/>
        <w:gridCol w:w="67"/>
        <w:gridCol w:w="1424"/>
      </w:tblGrid>
      <w:tr w:rsidR="00BF7D8E" w:rsidRPr="0037764D">
        <w:trPr>
          <w:tblCellSpacing w:w="0" w:type="dxa"/>
        </w:trPr>
        <w:tc>
          <w:tcPr>
            <w:tcW w:w="250"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134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Распределение трудовых ресурсов</w:t>
            </w:r>
          </w:p>
        </w:tc>
        <w:tc>
          <w:tcPr>
            <w:tcW w:w="89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Pr>
                <w:sz w:val="28"/>
                <w:szCs w:val="28"/>
                <w:shd w:val="clear" w:color="auto" w:fill="FFFFFF"/>
              </w:rPr>
              <w:t>д</w:t>
            </w:r>
            <w:r w:rsidRPr="0037764D">
              <w:rPr>
                <w:sz w:val="28"/>
                <w:szCs w:val="28"/>
                <w:shd w:val="clear" w:color="auto" w:fill="FFFFFF"/>
              </w:rPr>
              <w:t>.Старобабичево</w:t>
            </w:r>
          </w:p>
        </w:tc>
        <w:tc>
          <w:tcPr>
            <w:tcW w:w="824"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д.Карламанбаш</w:t>
            </w:r>
          </w:p>
        </w:tc>
        <w:tc>
          <w:tcPr>
            <w:tcW w:w="75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д.Новый Куганак</w:t>
            </w:r>
          </w:p>
        </w:tc>
        <w:tc>
          <w:tcPr>
            <w:tcW w:w="906" w:type="pct"/>
            <w:gridSpan w:val="2"/>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Pr>
                <w:sz w:val="28"/>
                <w:szCs w:val="28"/>
                <w:shd w:val="clear" w:color="auto" w:fill="FFFFFF"/>
              </w:rPr>
              <w:t>д</w:t>
            </w:r>
            <w:r w:rsidRPr="0037764D">
              <w:rPr>
                <w:sz w:val="28"/>
                <w:szCs w:val="28"/>
                <w:shd w:val="clear" w:color="auto" w:fill="FFFFFF"/>
              </w:rPr>
              <w:t>.Новый Бишаул</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Трудовые ресурсы</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1.1</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Трудоспособное население</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475</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31</w:t>
            </w: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216</w:t>
            </w: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317</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1.2</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Работающие в нетрудоспособном возрасте</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1.3</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Маятниковая миграция</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Работающие вне насел. пункта</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100</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29</w:t>
            </w: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50</w:t>
            </w: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80</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Работающие в насел. пункте, проживающие вне его</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140</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Занято в экономике, всего</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2.1</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Из них:</w:t>
            </w:r>
          </w:p>
          <w:p w:rsidR="00BF7D8E" w:rsidRPr="0037764D" w:rsidRDefault="00BF7D8E" w:rsidP="00782021">
            <w:pPr>
              <w:spacing w:before="100" w:beforeAutospacing="1" w:after="119"/>
              <w:rPr>
                <w:sz w:val="28"/>
                <w:szCs w:val="28"/>
              </w:rPr>
            </w:pPr>
            <w:r w:rsidRPr="0037764D">
              <w:rPr>
                <w:sz w:val="28"/>
                <w:szCs w:val="28"/>
                <w:u w:val="single"/>
                <w:shd w:val="clear" w:color="auto" w:fill="FFFFFF"/>
              </w:rPr>
              <w:t xml:space="preserve">- </w:t>
            </w:r>
            <w:r w:rsidRPr="0037764D">
              <w:rPr>
                <w:i/>
                <w:iCs/>
                <w:sz w:val="28"/>
                <w:szCs w:val="28"/>
                <w:u w:val="single"/>
                <w:shd w:val="clear" w:color="auto" w:fill="FFFFFF"/>
              </w:rPr>
              <w:t>в материальном производстве (сельское хозяйство), всего</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p>
          <w:p w:rsidR="00BF7D8E" w:rsidRPr="0037764D" w:rsidRDefault="00BF7D8E" w:rsidP="00782021">
            <w:pPr>
              <w:spacing w:before="100" w:beforeAutospacing="1"/>
              <w:jc w:val="center"/>
              <w:rPr>
                <w:sz w:val="28"/>
                <w:szCs w:val="28"/>
              </w:rPr>
            </w:pPr>
            <w:r w:rsidRPr="0037764D">
              <w:rPr>
                <w:sz w:val="28"/>
                <w:szCs w:val="28"/>
                <w:shd w:val="clear" w:color="auto" w:fill="FFFFFF"/>
              </w:rPr>
              <w:t>100</w:t>
            </w:r>
          </w:p>
          <w:p w:rsidR="00BF7D8E" w:rsidRPr="0037764D" w:rsidRDefault="00BF7D8E" w:rsidP="00782021">
            <w:pPr>
              <w:spacing w:before="100" w:beforeAutospacing="1" w:after="119"/>
              <w:jc w:val="center"/>
              <w:rPr>
                <w:sz w:val="28"/>
                <w:szCs w:val="28"/>
              </w:rPr>
            </w:pP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50</w:t>
            </w: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jc w:val="center"/>
              <w:rPr>
                <w:sz w:val="28"/>
                <w:szCs w:val="28"/>
              </w:rPr>
            </w:pP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60</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color w:val="000000"/>
                <w:sz w:val="28"/>
                <w:szCs w:val="28"/>
                <w:u w:val="single"/>
                <w:shd w:val="clear" w:color="auto" w:fill="FFFFFF"/>
              </w:rPr>
              <w:t>- в непроизводственной сфере, всего</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44</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75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18</w:t>
            </w:r>
          </w:p>
        </w:tc>
        <w:tc>
          <w:tcPr>
            <w:tcW w:w="906"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33</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3</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color w:val="000000"/>
                <w:sz w:val="28"/>
                <w:szCs w:val="28"/>
                <w:shd w:val="clear" w:color="auto" w:fill="FFFFFF"/>
              </w:rPr>
              <w:t>Учащиеся в трудоспособном возрасте, обучающиеся с отрывом от производства</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65</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81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35</w:t>
            </w:r>
          </w:p>
        </w:tc>
        <w:tc>
          <w:tcPr>
            <w:tcW w:w="846"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50</w:t>
            </w:r>
          </w:p>
        </w:tc>
      </w:tr>
      <w:tr w:rsidR="00BF7D8E" w:rsidRPr="0037764D">
        <w:trPr>
          <w:trHeight w:val="45"/>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line="45" w:lineRule="atLeast"/>
              <w:jc w:val="center"/>
              <w:rPr>
                <w:sz w:val="28"/>
                <w:szCs w:val="28"/>
              </w:rPr>
            </w:pPr>
            <w:r w:rsidRPr="0037764D">
              <w:rPr>
                <w:b/>
                <w:bCs/>
                <w:sz w:val="28"/>
                <w:szCs w:val="28"/>
                <w:shd w:val="clear" w:color="auto" w:fill="FFFFFF"/>
              </w:rPr>
              <w:t>4</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45" w:lineRule="atLeast"/>
              <w:rPr>
                <w:sz w:val="28"/>
                <w:szCs w:val="28"/>
              </w:rPr>
            </w:pPr>
            <w:r w:rsidRPr="0037764D">
              <w:rPr>
                <w:color w:val="000000"/>
                <w:sz w:val="28"/>
                <w:szCs w:val="28"/>
                <w:shd w:val="clear" w:color="auto" w:fill="FFFFFF"/>
              </w:rPr>
              <w:t xml:space="preserve">Занятые в домашнем и личном подсобном хозяйстве </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45" w:lineRule="atLeast"/>
              <w:jc w:val="center"/>
              <w:rPr>
                <w:sz w:val="28"/>
                <w:szCs w:val="28"/>
              </w:rPr>
            </w:pPr>
            <w:r w:rsidRPr="0037764D">
              <w:rPr>
                <w:sz w:val="28"/>
                <w:szCs w:val="28"/>
                <w:shd w:val="clear" w:color="auto" w:fill="FFFFFF"/>
              </w:rPr>
              <w:t>100</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45" w:lineRule="atLeast"/>
              <w:jc w:val="center"/>
              <w:rPr>
                <w:sz w:val="28"/>
                <w:szCs w:val="28"/>
              </w:rPr>
            </w:pPr>
            <w:r w:rsidRPr="0037764D">
              <w:rPr>
                <w:sz w:val="28"/>
                <w:szCs w:val="28"/>
                <w:shd w:val="clear" w:color="auto" w:fill="FFFFFF"/>
              </w:rPr>
              <w:t>1</w:t>
            </w:r>
          </w:p>
        </w:tc>
        <w:tc>
          <w:tcPr>
            <w:tcW w:w="81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45" w:lineRule="atLeast"/>
              <w:jc w:val="center"/>
              <w:rPr>
                <w:sz w:val="28"/>
                <w:szCs w:val="28"/>
              </w:rPr>
            </w:pPr>
            <w:r w:rsidRPr="0037764D">
              <w:rPr>
                <w:sz w:val="28"/>
                <w:szCs w:val="28"/>
                <w:shd w:val="clear" w:color="auto" w:fill="FFFFFF"/>
              </w:rPr>
              <w:t>60</w:t>
            </w:r>
          </w:p>
        </w:tc>
        <w:tc>
          <w:tcPr>
            <w:tcW w:w="881"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line="45" w:lineRule="atLeast"/>
              <w:jc w:val="center"/>
              <w:rPr>
                <w:sz w:val="28"/>
                <w:szCs w:val="28"/>
              </w:rPr>
            </w:pPr>
            <w:r w:rsidRPr="0037764D">
              <w:rPr>
                <w:sz w:val="28"/>
                <w:szCs w:val="28"/>
                <w:shd w:val="clear" w:color="auto" w:fill="FFFFFF"/>
              </w:rPr>
              <w:t>80</w:t>
            </w: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5</w:t>
            </w:r>
          </w:p>
        </w:tc>
        <w:tc>
          <w:tcPr>
            <w:tcW w:w="134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color w:val="000000"/>
                <w:sz w:val="28"/>
                <w:szCs w:val="28"/>
                <w:shd w:val="clear" w:color="auto" w:fill="FFFFFF"/>
              </w:rPr>
              <w:t>Численность неработающих инвалидов в трудоспособном возрасте</w:t>
            </w:r>
          </w:p>
        </w:tc>
        <w:tc>
          <w:tcPr>
            <w:tcW w:w="89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82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81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881"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r>
    </w:tbl>
    <w:p w:rsidR="00BF7D8E" w:rsidRPr="0037764D" w:rsidRDefault="00BF7D8E" w:rsidP="00782021">
      <w:pPr>
        <w:spacing w:before="100" w:beforeAutospacing="1"/>
        <w:ind w:firstLine="567"/>
        <w:jc w:val="center"/>
        <w:rPr>
          <w:sz w:val="28"/>
          <w:szCs w:val="28"/>
        </w:rPr>
      </w:pPr>
    </w:p>
    <w:p w:rsidR="00BF7D8E" w:rsidRPr="0037764D" w:rsidRDefault="00BF7D8E" w:rsidP="00782021">
      <w:pPr>
        <w:ind w:firstLine="540"/>
        <w:rPr>
          <w:b/>
          <w:bCs/>
          <w:sz w:val="28"/>
          <w:szCs w:val="28"/>
          <w:shd w:val="clear" w:color="auto" w:fill="FFFFFF"/>
        </w:rPr>
      </w:pPr>
      <w:r w:rsidRPr="0037764D">
        <w:rPr>
          <w:b/>
          <w:bCs/>
          <w:sz w:val="28"/>
          <w:szCs w:val="28"/>
          <w:shd w:val="clear" w:color="auto" w:fill="FFFFFF"/>
        </w:rPr>
        <w:t>3.2. Объёмы строительства.</w:t>
      </w:r>
    </w:p>
    <w:p w:rsidR="00BF7D8E" w:rsidRPr="0037764D" w:rsidRDefault="00BF7D8E" w:rsidP="00782021">
      <w:pPr>
        <w:ind w:firstLine="540"/>
        <w:rPr>
          <w:sz w:val="28"/>
          <w:szCs w:val="28"/>
        </w:rPr>
      </w:pPr>
      <w:r w:rsidRPr="0037764D">
        <w:rPr>
          <w:b/>
          <w:bCs/>
          <w:sz w:val="28"/>
          <w:szCs w:val="28"/>
          <w:shd w:val="clear" w:color="auto" w:fill="FFFFFF"/>
        </w:rPr>
        <w:t>3.2.1. Жилищное строительство.</w:t>
      </w:r>
    </w:p>
    <w:p w:rsidR="00BF7D8E" w:rsidRPr="0037764D" w:rsidRDefault="00BF7D8E" w:rsidP="00782021">
      <w:pPr>
        <w:ind w:firstLine="540"/>
        <w:jc w:val="both"/>
        <w:rPr>
          <w:sz w:val="28"/>
          <w:szCs w:val="28"/>
        </w:rPr>
      </w:pPr>
      <w:r w:rsidRPr="0037764D">
        <w:rPr>
          <w:sz w:val="28"/>
          <w:szCs w:val="28"/>
          <w:shd w:val="clear" w:color="auto" w:fill="FFFFFF"/>
        </w:rPr>
        <w:t>Объёмы жилищного строительства рассчитаны по укрупнённым показателям, с учётом территорий нового строительства и доведения жилищной обеспеченности на расчётный срок в среднем до 30,0 кв.м/чел., на 1 оч.- около 24,6 кв.м/чел.</w:t>
      </w:r>
    </w:p>
    <w:p w:rsidR="00BF7D8E" w:rsidRPr="0037764D" w:rsidRDefault="00BF7D8E" w:rsidP="00782021">
      <w:pPr>
        <w:ind w:firstLine="540"/>
        <w:jc w:val="both"/>
        <w:rPr>
          <w:sz w:val="28"/>
          <w:szCs w:val="28"/>
        </w:rPr>
      </w:pPr>
      <w:r w:rsidRPr="0037764D">
        <w:rPr>
          <w:sz w:val="28"/>
          <w:szCs w:val="28"/>
          <w:shd w:val="clear" w:color="auto" w:fill="FFFFFF"/>
        </w:rPr>
        <w:t>Существующая жилищная обеспеченность средняя по сельсовету составляет 19,0 кв.м/чел.</w:t>
      </w:r>
    </w:p>
    <w:p w:rsidR="00BF7D8E" w:rsidRPr="0037764D" w:rsidRDefault="00BF7D8E" w:rsidP="00782021">
      <w:pPr>
        <w:ind w:firstLine="540"/>
        <w:jc w:val="both"/>
        <w:rPr>
          <w:sz w:val="28"/>
          <w:szCs w:val="28"/>
        </w:rPr>
      </w:pPr>
      <w:r w:rsidRPr="0037764D">
        <w:rPr>
          <w:sz w:val="28"/>
          <w:szCs w:val="28"/>
          <w:shd w:val="clear" w:color="auto" w:fill="FFFFFF"/>
        </w:rPr>
        <w:t xml:space="preserve">На первую очередь включены свободные от застройки территории и участки начатого строительства. </w:t>
      </w:r>
    </w:p>
    <w:p w:rsidR="00BF7D8E" w:rsidRPr="0037764D" w:rsidRDefault="00BF7D8E" w:rsidP="00782021">
      <w:pPr>
        <w:ind w:firstLine="540"/>
        <w:jc w:val="both"/>
        <w:rPr>
          <w:sz w:val="28"/>
          <w:szCs w:val="28"/>
        </w:rPr>
      </w:pPr>
      <w:r w:rsidRPr="0037764D">
        <w:rPr>
          <w:sz w:val="28"/>
          <w:szCs w:val="28"/>
          <w:shd w:val="clear" w:color="auto" w:fill="FFFFFF"/>
        </w:rPr>
        <w:t>Объёмы нового жилищного строительства по генеральному плану составят 29,07 тыс. кв.м.,в том числе на 1 очередь — 13,99 тыс. кв.м.</w:t>
      </w:r>
    </w:p>
    <w:p w:rsidR="00BF7D8E" w:rsidRPr="0037764D" w:rsidRDefault="00BF7D8E" w:rsidP="00782021">
      <w:pPr>
        <w:ind w:firstLine="540"/>
        <w:jc w:val="both"/>
        <w:rPr>
          <w:sz w:val="28"/>
          <w:szCs w:val="28"/>
        </w:rPr>
      </w:pPr>
      <w:r w:rsidRPr="0037764D">
        <w:rPr>
          <w:sz w:val="28"/>
          <w:szCs w:val="28"/>
          <w:shd w:val="clear" w:color="auto" w:fill="FFFFFF"/>
        </w:rPr>
        <w:t xml:space="preserve">Территориального развития д.Бузовьязбаш за существующей чертой населённого пункта не предусматривается. </w:t>
      </w:r>
    </w:p>
    <w:p w:rsidR="00BF7D8E" w:rsidRPr="0037764D" w:rsidRDefault="00BF7D8E" w:rsidP="00782021">
      <w:pPr>
        <w:ind w:firstLine="540"/>
        <w:jc w:val="both"/>
        <w:rPr>
          <w:sz w:val="28"/>
          <w:szCs w:val="28"/>
        </w:rPr>
      </w:pPr>
      <w:r w:rsidRPr="0037764D">
        <w:rPr>
          <w:sz w:val="28"/>
          <w:szCs w:val="28"/>
          <w:shd w:val="clear" w:color="auto" w:fill="FFFFFF"/>
        </w:rPr>
        <w:t>Жилые дома, попадающие в санитарно-защитные зоны подлежат выносу на перспективу. Проектом предусмотрены резервные территории для развития населённых пунктов за пределами расчётного срока, всего 58 га.</w:t>
      </w:r>
    </w:p>
    <w:p w:rsidR="00BF7D8E" w:rsidRPr="0037764D" w:rsidRDefault="00BF7D8E" w:rsidP="00782021">
      <w:pPr>
        <w:ind w:firstLine="540"/>
        <w:jc w:val="both"/>
        <w:rPr>
          <w:sz w:val="28"/>
          <w:szCs w:val="28"/>
        </w:rPr>
      </w:pPr>
      <w:r w:rsidRPr="0037764D">
        <w:rPr>
          <w:sz w:val="28"/>
          <w:szCs w:val="28"/>
          <w:shd w:val="clear" w:color="auto" w:fill="FFFFFF"/>
        </w:rPr>
        <w:t>К застройке предлагаются усадебные жилые дома с участками. Далее приведён расчёт потребности в территориях под жилые кварталы (без улиц и прочих объектов).</w:t>
      </w:r>
    </w:p>
    <w:p w:rsidR="00BF7D8E" w:rsidRPr="0037764D" w:rsidRDefault="00BF7D8E" w:rsidP="00782021">
      <w:pPr>
        <w:ind w:firstLine="540"/>
        <w:jc w:val="right"/>
        <w:rPr>
          <w:sz w:val="28"/>
          <w:szCs w:val="28"/>
          <w:shd w:val="clear" w:color="auto" w:fill="FFFFFF"/>
        </w:rPr>
      </w:pPr>
      <w:r w:rsidRPr="0037764D">
        <w:rPr>
          <w:sz w:val="28"/>
          <w:szCs w:val="28"/>
          <w:shd w:val="clear" w:color="auto" w:fill="FFFFFF"/>
        </w:rPr>
        <w:t>Таблица 24</w:t>
      </w:r>
    </w:p>
    <w:p w:rsidR="00BF7D8E" w:rsidRPr="0037764D" w:rsidRDefault="00BF7D8E" w:rsidP="00782021">
      <w:pPr>
        <w:ind w:firstLine="540"/>
        <w:jc w:val="right"/>
        <w:rPr>
          <w:sz w:val="28"/>
          <w:szCs w:val="28"/>
        </w:rPr>
      </w:pPr>
    </w:p>
    <w:p w:rsidR="00BF7D8E" w:rsidRPr="0037764D" w:rsidRDefault="00BF7D8E" w:rsidP="00782021">
      <w:pPr>
        <w:ind w:firstLine="540"/>
        <w:jc w:val="center"/>
        <w:rPr>
          <w:sz w:val="28"/>
          <w:szCs w:val="28"/>
          <w:shd w:val="clear" w:color="auto" w:fill="FFFFFF"/>
        </w:rPr>
      </w:pPr>
      <w:r w:rsidRPr="0037764D">
        <w:rPr>
          <w:sz w:val="28"/>
          <w:szCs w:val="28"/>
          <w:shd w:val="clear" w:color="auto" w:fill="FFFFFF"/>
        </w:rPr>
        <w:t>Территории под жилые кварталы по населённым пунктам на расчётный срок</w:t>
      </w:r>
    </w:p>
    <w:p w:rsidR="00BF7D8E" w:rsidRPr="0037764D" w:rsidRDefault="00BF7D8E" w:rsidP="00782021">
      <w:pPr>
        <w:ind w:firstLine="709"/>
        <w:jc w:val="center"/>
        <w:rPr>
          <w:sz w:val="28"/>
          <w:szCs w:val="28"/>
        </w:rPr>
      </w:pPr>
    </w:p>
    <w:tbl>
      <w:tblPr>
        <w:tblW w:w="478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275"/>
        <w:gridCol w:w="2013"/>
        <w:gridCol w:w="2131"/>
        <w:gridCol w:w="1590"/>
        <w:gridCol w:w="1599"/>
      </w:tblGrid>
      <w:tr w:rsidR="00BF7D8E" w:rsidRPr="0037764D">
        <w:trPr>
          <w:tblCellSpacing w:w="0" w:type="dxa"/>
        </w:trPr>
        <w:tc>
          <w:tcPr>
            <w:tcW w:w="1116" w:type="pct"/>
            <w:vMerge w:val="restar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p w:rsidR="00BF7D8E" w:rsidRPr="0037764D" w:rsidRDefault="00BF7D8E" w:rsidP="00782021">
            <w:pPr>
              <w:spacing w:before="100" w:beforeAutospacing="1" w:after="119"/>
              <w:rPr>
                <w:sz w:val="28"/>
                <w:szCs w:val="28"/>
              </w:rPr>
            </w:pPr>
            <w:r w:rsidRPr="0037764D">
              <w:rPr>
                <w:sz w:val="28"/>
                <w:szCs w:val="28"/>
                <w:shd w:val="clear" w:color="auto" w:fill="FFFFFF"/>
              </w:rPr>
              <w:t>Наименование населённых пунктов</w:t>
            </w:r>
          </w:p>
        </w:tc>
        <w:tc>
          <w:tcPr>
            <w:tcW w:w="1117" w:type="pct"/>
            <w:vMerge w:val="restar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Новые территории под жилую застройку на расч. срок всего, </w:t>
            </w:r>
          </w:p>
          <w:p w:rsidR="00BF7D8E" w:rsidRPr="0037764D" w:rsidRDefault="00BF7D8E" w:rsidP="00782021">
            <w:pPr>
              <w:spacing w:before="100" w:beforeAutospacing="1" w:after="119"/>
              <w:rPr>
                <w:sz w:val="28"/>
                <w:szCs w:val="28"/>
              </w:rPr>
            </w:pPr>
            <w:r w:rsidRPr="0037764D">
              <w:rPr>
                <w:sz w:val="28"/>
                <w:szCs w:val="28"/>
                <w:shd w:val="clear" w:color="auto" w:fill="FFFFFF"/>
              </w:rPr>
              <w:t>га</w:t>
            </w:r>
          </w:p>
        </w:tc>
        <w:tc>
          <w:tcPr>
            <w:tcW w:w="187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в том числе</w:t>
            </w:r>
          </w:p>
        </w:tc>
        <w:tc>
          <w:tcPr>
            <w:tcW w:w="889" w:type="pct"/>
            <w:vMerge w:val="restar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Резервные территории, га</w:t>
            </w:r>
          </w:p>
        </w:tc>
      </w:tr>
      <w:tr w:rsidR="00BF7D8E" w:rsidRPr="0037764D">
        <w:trPr>
          <w:tblCellSpacing w:w="0" w:type="dxa"/>
        </w:trPr>
        <w:tc>
          <w:tcPr>
            <w:tcW w:w="1116" w:type="pct"/>
            <w:vMerge/>
            <w:tcBorders>
              <w:top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1117" w:type="pct"/>
            <w:vMerge/>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98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1 очередь строительства,</w:t>
            </w:r>
          </w:p>
          <w:p w:rsidR="00BF7D8E" w:rsidRPr="0037764D" w:rsidRDefault="00BF7D8E" w:rsidP="00782021">
            <w:pPr>
              <w:spacing w:before="100" w:beforeAutospacing="1" w:after="119"/>
              <w:rPr>
                <w:sz w:val="28"/>
                <w:szCs w:val="28"/>
              </w:rPr>
            </w:pPr>
            <w:r w:rsidRPr="0037764D">
              <w:rPr>
                <w:i/>
                <w:iCs/>
                <w:sz w:val="28"/>
                <w:szCs w:val="28"/>
                <w:shd w:val="clear" w:color="auto" w:fill="FFFFFF"/>
              </w:rPr>
              <w:t>га</w:t>
            </w:r>
          </w:p>
        </w:tc>
        <w:tc>
          <w:tcPr>
            <w:tcW w:w="89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расчётный срок,</w:t>
            </w:r>
          </w:p>
          <w:p w:rsidR="00BF7D8E" w:rsidRPr="0037764D" w:rsidRDefault="00BF7D8E" w:rsidP="00782021">
            <w:pPr>
              <w:spacing w:before="100" w:beforeAutospacing="1" w:after="119"/>
              <w:rPr>
                <w:sz w:val="28"/>
                <w:szCs w:val="28"/>
              </w:rPr>
            </w:pPr>
            <w:r w:rsidRPr="0037764D">
              <w:rPr>
                <w:i/>
                <w:iCs/>
                <w:sz w:val="28"/>
                <w:szCs w:val="28"/>
                <w:shd w:val="clear" w:color="auto" w:fill="FFFFFF"/>
              </w:rPr>
              <w:t>га</w:t>
            </w:r>
          </w:p>
        </w:tc>
        <w:tc>
          <w:tcPr>
            <w:tcW w:w="889" w:type="pct"/>
            <w:vMerge/>
            <w:tcBorders>
              <w:top w:val="outset" w:sz="6" w:space="0" w:color="000000"/>
              <w:left w:val="outset" w:sz="6" w:space="0" w:color="000000"/>
              <w:bottom w:val="outset" w:sz="6" w:space="0" w:color="000000"/>
            </w:tcBorders>
          </w:tcPr>
          <w:p w:rsidR="00BF7D8E" w:rsidRPr="0037764D" w:rsidRDefault="00BF7D8E" w:rsidP="00782021">
            <w:pPr>
              <w:rPr>
                <w:sz w:val="28"/>
                <w:szCs w:val="28"/>
              </w:rPr>
            </w:pPr>
          </w:p>
        </w:tc>
      </w:tr>
      <w:tr w:rsidR="00BF7D8E" w:rsidRPr="0037764D">
        <w:trPr>
          <w:tblCellSpacing w:w="0" w:type="dxa"/>
        </w:trPr>
        <w:tc>
          <w:tcPr>
            <w:tcW w:w="11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с.Старобабичево</w:t>
            </w:r>
          </w:p>
        </w:tc>
        <w:tc>
          <w:tcPr>
            <w:tcW w:w="111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23,27</w:t>
            </w:r>
          </w:p>
        </w:tc>
        <w:tc>
          <w:tcPr>
            <w:tcW w:w="98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11,63</w:t>
            </w:r>
          </w:p>
        </w:tc>
        <w:tc>
          <w:tcPr>
            <w:tcW w:w="89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11,64</w:t>
            </w:r>
          </w:p>
        </w:tc>
        <w:tc>
          <w:tcPr>
            <w:tcW w:w="889"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7,06</w:t>
            </w:r>
          </w:p>
        </w:tc>
      </w:tr>
      <w:tr w:rsidR="00BF7D8E" w:rsidRPr="0037764D">
        <w:trPr>
          <w:tblCellSpacing w:w="0" w:type="dxa"/>
        </w:trPr>
        <w:tc>
          <w:tcPr>
            <w:tcW w:w="11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д.Карламанбаш</w:t>
            </w:r>
          </w:p>
        </w:tc>
        <w:tc>
          <w:tcPr>
            <w:tcW w:w="111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98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9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89"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r>
      <w:tr w:rsidR="00BF7D8E" w:rsidRPr="0037764D">
        <w:trPr>
          <w:tblCellSpacing w:w="0" w:type="dxa"/>
        </w:trPr>
        <w:tc>
          <w:tcPr>
            <w:tcW w:w="11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д.Ервый Куганак</w:t>
            </w:r>
          </w:p>
        </w:tc>
        <w:tc>
          <w:tcPr>
            <w:tcW w:w="111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14,04</w:t>
            </w:r>
          </w:p>
        </w:tc>
        <w:tc>
          <w:tcPr>
            <w:tcW w:w="98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7,02</w:t>
            </w:r>
          </w:p>
        </w:tc>
        <w:tc>
          <w:tcPr>
            <w:tcW w:w="89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7,02</w:t>
            </w:r>
          </w:p>
        </w:tc>
        <w:tc>
          <w:tcPr>
            <w:tcW w:w="889"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15,7</w:t>
            </w:r>
          </w:p>
        </w:tc>
      </w:tr>
      <w:tr w:rsidR="00BF7D8E" w:rsidRPr="0037764D">
        <w:trPr>
          <w:tblCellSpacing w:w="0" w:type="dxa"/>
        </w:trPr>
        <w:tc>
          <w:tcPr>
            <w:tcW w:w="11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д.Новый Бишаул</w:t>
            </w:r>
          </w:p>
        </w:tc>
        <w:tc>
          <w:tcPr>
            <w:tcW w:w="111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23,17</w:t>
            </w:r>
          </w:p>
        </w:tc>
        <w:tc>
          <w:tcPr>
            <w:tcW w:w="98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11,47</w:t>
            </w:r>
          </w:p>
        </w:tc>
        <w:tc>
          <w:tcPr>
            <w:tcW w:w="89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11,70</w:t>
            </w:r>
          </w:p>
        </w:tc>
        <w:tc>
          <w:tcPr>
            <w:tcW w:w="889"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28,6</w:t>
            </w:r>
          </w:p>
        </w:tc>
      </w:tr>
      <w:tr w:rsidR="00BF7D8E" w:rsidRPr="0037764D">
        <w:trPr>
          <w:tblCellSpacing w:w="0" w:type="dxa"/>
        </w:trPr>
        <w:tc>
          <w:tcPr>
            <w:tcW w:w="11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Сельсовет всего</w:t>
            </w:r>
            <w:r w:rsidRPr="0037764D">
              <w:rPr>
                <w:sz w:val="28"/>
                <w:szCs w:val="28"/>
                <w:shd w:val="clear" w:color="auto" w:fill="FFFFFF"/>
              </w:rPr>
              <w:t xml:space="preserve">-индивидуальная заст-ройка с участками </w:t>
            </w:r>
          </w:p>
        </w:tc>
        <w:tc>
          <w:tcPr>
            <w:tcW w:w="111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74,88</w:t>
            </w:r>
          </w:p>
        </w:tc>
        <w:tc>
          <w:tcPr>
            <w:tcW w:w="98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37,32</w:t>
            </w:r>
          </w:p>
        </w:tc>
        <w:tc>
          <w:tcPr>
            <w:tcW w:w="89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37,56</w:t>
            </w:r>
          </w:p>
        </w:tc>
        <w:tc>
          <w:tcPr>
            <w:tcW w:w="889"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58,0</w:t>
            </w:r>
          </w:p>
        </w:tc>
      </w:tr>
    </w:tbl>
    <w:p w:rsidR="00BF7D8E" w:rsidRPr="0037764D" w:rsidRDefault="00BF7D8E" w:rsidP="00782021">
      <w:pPr>
        <w:ind w:firstLine="709"/>
        <w:rPr>
          <w:sz w:val="28"/>
          <w:szCs w:val="28"/>
        </w:rPr>
      </w:pPr>
    </w:p>
    <w:p w:rsidR="00BF7D8E" w:rsidRPr="0037764D" w:rsidRDefault="00BF7D8E" w:rsidP="00782021">
      <w:pPr>
        <w:ind w:firstLine="709"/>
        <w:rPr>
          <w:sz w:val="28"/>
          <w:szCs w:val="28"/>
          <w:shd w:val="clear" w:color="auto" w:fill="FFFFFF"/>
        </w:rPr>
      </w:pPr>
    </w:p>
    <w:p w:rsidR="00BF7D8E" w:rsidRPr="0037764D" w:rsidRDefault="00BF7D8E" w:rsidP="00782021">
      <w:pPr>
        <w:ind w:firstLine="709"/>
        <w:rPr>
          <w:sz w:val="28"/>
          <w:szCs w:val="28"/>
          <w:shd w:val="clear" w:color="auto" w:fill="FFFFFF"/>
        </w:rPr>
      </w:pPr>
      <w:r w:rsidRPr="0037764D">
        <w:rPr>
          <w:sz w:val="28"/>
          <w:szCs w:val="28"/>
          <w:shd w:val="clear" w:color="auto" w:fill="FFFFFF"/>
        </w:rPr>
        <w:t xml:space="preserve">Распределение объёмов жилищного строительства по очередности </w:t>
      </w:r>
    </w:p>
    <w:p w:rsidR="00BF7D8E" w:rsidRPr="0037764D" w:rsidRDefault="00BF7D8E" w:rsidP="00782021">
      <w:pPr>
        <w:ind w:firstLine="709"/>
        <w:rPr>
          <w:sz w:val="28"/>
          <w:szCs w:val="28"/>
        </w:rPr>
      </w:pPr>
    </w:p>
    <w:tbl>
      <w:tblPr>
        <w:tblW w:w="5060" w:type="pct"/>
        <w:tblCellSpacing w:w="0" w:type="dxa"/>
        <w:tblInd w:w="-5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tblPr>
      <w:tblGrid>
        <w:gridCol w:w="438"/>
        <w:gridCol w:w="1746"/>
        <w:gridCol w:w="1190"/>
        <w:gridCol w:w="924"/>
        <w:gridCol w:w="926"/>
        <w:gridCol w:w="924"/>
        <w:gridCol w:w="924"/>
        <w:gridCol w:w="789"/>
        <w:gridCol w:w="755"/>
        <w:gridCol w:w="867"/>
        <w:gridCol w:w="688"/>
      </w:tblGrid>
      <w:tr w:rsidR="00BF7D8E" w:rsidRPr="0037764D">
        <w:trPr>
          <w:tblCellSpacing w:w="0" w:type="dxa"/>
        </w:trPr>
        <w:tc>
          <w:tcPr>
            <w:tcW w:w="216" w:type="pct"/>
            <w:vMerge w:val="restar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859" w:type="pct"/>
            <w:vMerge w:val="restar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 xml:space="preserve">Наименование </w:t>
            </w:r>
          </w:p>
        </w:tc>
        <w:tc>
          <w:tcPr>
            <w:tcW w:w="149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 очередь строительства</w:t>
            </w:r>
          </w:p>
          <w:p w:rsidR="00BF7D8E" w:rsidRPr="0037764D" w:rsidRDefault="00BF7D8E" w:rsidP="00782021">
            <w:pPr>
              <w:jc w:val="center"/>
              <w:rPr>
                <w:sz w:val="28"/>
                <w:szCs w:val="28"/>
              </w:rPr>
            </w:pPr>
            <w:r w:rsidRPr="0037764D">
              <w:rPr>
                <w:sz w:val="28"/>
                <w:szCs w:val="28"/>
                <w:shd w:val="clear" w:color="auto" w:fill="FFFFFF"/>
              </w:rPr>
              <w:t>2025г.</w:t>
            </w:r>
          </w:p>
        </w:tc>
        <w:tc>
          <w:tcPr>
            <w:tcW w:w="1296"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Расчётный срок</w:t>
            </w:r>
          </w:p>
          <w:p w:rsidR="00BF7D8E" w:rsidRPr="0037764D" w:rsidRDefault="00BF7D8E" w:rsidP="00782021">
            <w:pPr>
              <w:jc w:val="center"/>
              <w:rPr>
                <w:sz w:val="28"/>
                <w:szCs w:val="28"/>
              </w:rPr>
            </w:pPr>
            <w:r w:rsidRPr="0037764D">
              <w:rPr>
                <w:sz w:val="28"/>
                <w:szCs w:val="28"/>
                <w:shd w:val="clear" w:color="auto" w:fill="FFFFFF"/>
              </w:rPr>
              <w:t>2035г.</w:t>
            </w:r>
          </w:p>
        </w:tc>
        <w:tc>
          <w:tcPr>
            <w:tcW w:w="1135"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Население, тыс.чел.</w:t>
            </w:r>
          </w:p>
        </w:tc>
      </w:tr>
      <w:tr w:rsidR="00BF7D8E" w:rsidRPr="0037764D">
        <w:trPr>
          <w:tblCellSpacing w:w="0" w:type="dxa"/>
        </w:trPr>
        <w:tc>
          <w:tcPr>
            <w:tcW w:w="216" w:type="pct"/>
            <w:vMerge/>
            <w:tcBorders>
              <w:top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859" w:type="pct"/>
            <w:vMerge/>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58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Жилой фонд сущ.</w:t>
            </w:r>
          </w:p>
          <w:p w:rsidR="00BF7D8E" w:rsidRPr="0037764D" w:rsidRDefault="00BF7D8E" w:rsidP="00782021">
            <w:pPr>
              <w:jc w:val="center"/>
              <w:rPr>
                <w:sz w:val="28"/>
                <w:szCs w:val="28"/>
              </w:rPr>
            </w:pPr>
            <w:r w:rsidRPr="0037764D">
              <w:rPr>
                <w:sz w:val="28"/>
                <w:szCs w:val="28"/>
                <w:shd w:val="clear" w:color="auto" w:fill="FFFFFF"/>
              </w:rPr>
              <w:t>тыс.кв.м/</w:t>
            </w:r>
          </w:p>
          <w:p w:rsidR="00BF7D8E" w:rsidRPr="0037764D" w:rsidRDefault="00BF7D8E" w:rsidP="00782021">
            <w:pPr>
              <w:jc w:val="center"/>
              <w:rPr>
                <w:sz w:val="28"/>
                <w:szCs w:val="28"/>
              </w:rPr>
            </w:pPr>
            <w:r w:rsidRPr="0037764D">
              <w:rPr>
                <w:sz w:val="28"/>
                <w:szCs w:val="28"/>
                <w:shd w:val="clear" w:color="auto" w:fill="FFFFFF"/>
              </w:rPr>
              <w:t>квартир,</w:t>
            </w:r>
          </w:p>
          <w:p w:rsidR="00BF7D8E" w:rsidRPr="0037764D" w:rsidRDefault="00BF7D8E" w:rsidP="00782021">
            <w:pPr>
              <w:jc w:val="center"/>
              <w:rPr>
                <w:sz w:val="28"/>
                <w:szCs w:val="28"/>
              </w:rPr>
            </w:pPr>
            <w:r w:rsidRPr="0037764D">
              <w:rPr>
                <w:sz w:val="28"/>
                <w:szCs w:val="28"/>
                <w:shd w:val="clear" w:color="auto" w:fill="FFFFFF"/>
              </w:rPr>
              <w:t>шт.</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Новое стр.-во</w:t>
            </w:r>
          </w:p>
          <w:p w:rsidR="00BF7D8E" w:rsidRPr="0037764D" w:rsidRDefault="00BF7D8E" w:rsidP="00782021">
            <w:pPr>
              <w:jc w:val="center"/>
              <w:rPr>
                <w:sz w:val="28"/>
                <w:szCs w:val="28"/>
              </w:rPr>
            </w:pPr>
            <w:r w:rsidRPr="0037764D">
              <w:rPr>
                <w:sz w:val="28"/>
                <w:szCs w:val="28"/>
                <w:shd w:val="clear" w:color="auto" w:fill="FFFFFF"/>
              </w:rPr>
              <w:t>тыс.кв.м/</w:t>
            </w:r>
          </w:p>
          <w:p w:rsidR="00BF7D8E" w:rsidRPr="0037764D" w:rsidRDefault="00BF7D8E" w:rsidP="00782021">
            <w:pPr>
              <w:jc w:val="center"/>
              <w:rPr>
                <w:sz w:val="28"/>
                <w:szCs w:val="28"/>
              </w:rPr>
            </w:pPr>
            <w:r w:rsidRPr="0037764D">
              <w:rPr>
                <w:sz w:val="28"/>
                <w:szCs w:val="28"/>
                <w:shd w:val="clear" w:color="auto" w:fill="FFFFFF"/>
              </w:rPr>
              <w:t>квартир,</w:t>
            </w:r>
          </w:p>
          <w:p w:rsidR="00BF7D8E" w:rsidRPr="0037764D" w:rsidRDefault="00BF7D8E" w:rsidP="00782021">
            <w:pPr>
              <w:jc w:val="center"/>
              <w:rPr>
                <w:sz w:val="28"/>
                <w:szCs w:val="28"/>
              </w:rPr>
            </w:pPr>
            <w:r w:rsidRPr="0037764D">
              <w:rPr>
                <w:sz w:val="28"/>
                <w:szCs w:val="28"/>
                <w:shd w:val="clear" w:color="auto" w:fill="FFFFFF"/>
              </w:rPr>
              <w:t>шт.</w:t>
            </w:r>
          </w:p>
        </w:tc>
        <w:tc>
          <w:tcPr>
            <w:tcW w:w="45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Всего</w:t>
            </w:r>
          </w:p>
          <w:p w:rsidR="00BF7D8E" w:rsidRPr="0037764D" w:rsidRDefault="00BF7D8E" w:rsidP="00782021">
            <w:pPr>
              <w:jc w:val="center"/>
              <w:rPr>
                <w:sz w:val="28"/>
                <w:szCs w:val="28"/>
              </w:rPr>
            </w:pPr>
            <w:r w:rsidRPr="0037764D">
              <w:rPr>
                <w:sz w:val="28"/>
                <w:szCs w:val="28"/>
                <w:shd w:val="clear" w:color="auto" w:fill="FFFFFF"/>
              </w:rPr>
              <w:t>тыс.кв.м/</w:t>
            </w:r>
          </w:p>
          <w:p w:rsidR="00BF7D8E" w:rsidRPr="0037764D" w:rsidRDefault="00BF7D8E" w:rsidP="00782021">
            <w:pPr>
              <w:jc w:val="center"/>
              <w:rPr>
                <w:sz w:val="28"/>
                <w:szCs w:val="28"/>
              </w:rPr>
            </w:pPr>
            <w:r w:rsidRPr="0037764D">
              <w:rPr>
                <w:sz w:val="28"/>
                <w:szCs w:val="28"/>
                <w:shd w:val="clear" w:color="auto" w:fill="FFFFFF"/>
              </w:rPr>
              <w:t>квартир,</w:t>
            </w:r>
          </w:p>
          <w:p w:rsidR="00BF7D8E" w:rsidRPr="0037764D" w:rsidRDefault="00BF7D8E" w:rsidP="00782021">
            <w:pPr>
              <w:jc w:val="center"/>
              <w:rPr>
                <w:sz w:val="28"/>
                <w:szCs w:val="28"/>
              </w:rPr>
            </w:pPr>
            <w:r w:rsidRPr="0037764D">
              <w:rPr>
                <w:sz w:val="28"/>
                <w:szCs w:val="28"/>
                <w:shd w:val="clear" w:color="auto" w:fill="FFFFFF"/>
              </w:rPr>
              <w:t>шт.</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Жилой фонд</w:t>
            </w:r>
          </w:p>
          <w:p w:rsidR="00BF7D8E" w:rsidRPr="0037764D" w:rsidRDefault="00BF7D8E" w:rsidP="00782021">
            <w:pPr>
              <w:jc w:val="center"/>
              <w:rPr>
                <w:sz w:val="28"/>
                <w:szCs w:val="28"/>
              </w:rPr>
            </w:pPr>
            <w:r w:rsidRPr="0037764D">
              <w:rPr>
                <w:sz w:val="28"/>
                <w:szCs w:val="28"/>
                <w:shd w:val="clear" w:color="auto" w:fill="FFFFFF"/>
              </w:rPr>
              <w:t>сохр.</w:t>
            </w:r>
          </w:p>
          <w:p w:rsidR="00BF7D8E" w:rsidRPr="0037764D" w:rsidRDefault="00BF7D8E" w:rsidP="00782021">
            <w:pPr>
              <w:jc w:val="center"/>
              <w:rPr>
                <w:sz w:val="28"/>
                <w:szCs w:val="28"/>
              </w:rPr>
            </w:pPr>
            <w:r w:rsidRPr="0037764D">
              <w:rPr>
                <w:sz w:val="28"/>
                <w:szCs w:val="28"/>
                <w:shd w:val="clear" w:color="auto" w:fill="FFFFFF"/>
              </w:rPr>
              <w:t>тыс.кв.м/</w:t>
            </w:r>
          </w:p>
          <w:p w:rsidR="00BF7D8E" w:rsidRPr="0037764D" w:rsidRDefault="00BF7D8E" w:rsidP="00782021">
            <w:pPr>
              <w:jc w:val="center"/>
              <w:rPr>
                <w:sz w:val="28"/>
                <w:szCs w:val="28"/>
              </w:rPr>
            </w:pPr>
            <w:r w:rsidRPr="0037764D">
              <w:rPr>
                <w:sz w:val="28"/>
                <w:szCs w:val="28"/>
                <w:shd w:val="clear" w:color="auto" w:fill="FFFFFF"/>
              </w:rPr>
              <w:t>квартир,</w:t>
            </w:r>
          </w:p>
          <w:p w:rsidR="00BF7D8E" w:rsidRPr="0037764D" w:rsidRDefault="00BF7D8E" w:rsidP="00782021">
            <w:pPr>
              <w:jc w:val="center"/>
              <w:rPr>
                <w:sz w:val="28"/>
                <w:szCs w:val="28"/>
              </w:rPr>
            </w:pPr>
            <w:r w:rsidRPr="0037764D">
              <w:rPr>
                <w:sz w:val="28"/>
                <w:szCs w:val="28"/>
                <w:shd w:val="clear" w:color="auto" w:fill="FFFFFF"/>
              </w:rPr>
              <w:t>шт.</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Новое стр.-во</w:t>
            </w:r>
          </w:p>
          <w:p w:rsidR="00BF7D8E" w:rsidRPr="0037764D" w:rsidRDefault="00BF7D8E" w:rsidP="00782021">
            <w:pPr>
              <w:jc w:val="center"/>
              <w:rPr>
                <w:sz w:val="28"/>
                <w:szCs w:val="28"/>
              </w:rPr>
            </w:pPr>
            <w:r w:rsidRPr="0037764D">
              <w:rPr>
                <w:sz w:val="28"/>
                <w:szCs w:val="28"/>
                <w:shd w:val="clear" w:color="auto" w:fill="FFFFFF"/>
              </w:rPr>
              <w:t>тыс.кв.м/</w:t>
            </w:r>
          </w:p>
          <w:p w:rsidR="00BF7D8E" w:rsidRPr="0037764D" w:rsidRDefault="00BF7D8E" w:rsidP="00782021">
            <w:pPr>
              <w:jc w:val="center"/>
              <w:rPr>
                <w:sz w:val="28"/>
                <w:szCs w:val="28"/>
              </w:rPr>
            </w:pPr>
            <w:r w:rsidRPr="0037764D">
              <w:rPr>
                <w:sz w:val="28"/>
                <w:szCs w:val="28"/>
                <w:shd w:val="clear" w:color="auto" w:fill="FFFFFF"/>
              </w:rPr>
              <w:t>квартир,</w:t>
            </w:r>
          </w:p>
          <w:p w:rsidR="00BF7D8E" w:rsidRPr="0037764D" w:rsidRDefault="00BF7D8E" w:rsidP="00782021">
            <w:pPr>
              <w:jc w:val="center"/>
              <w:rPr>
                <w:sz w:val="28"/>
                <w:szCs w:val="28"/>
              </w:rPr>
            </w:pPr>
            <w:r w:rsidRPr="0037764D">
              <w:rPr>
                <w:sz w:val="28"/>
                <w:szCs w:val="28"/>
                <w:shd w:val="clear" w:color="auto" w:fill="FFFFFF"/>
              </w:rPr>
              <w:t>шт.</w:t>
            </w:r>
          </w:p>
        </w:tc>
        <w:tc>
          <w:tcPr>
            <w:tcW w:w="388"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Всего</w:t>
            </w:r>
          </w:p>
          <w:p w:rsidR="00BF7D8E" w:rsidRPr="0037764D" w:rsidRDefault="00BF7D8E" w:rsidP="00782021">
            <w:pPr>
              <w:jc w:val="center"/>
              <w:rPr>
                <w:sz w:val="28"/>
                <w:szCs w:val="28"/>
              </w:rPr>
            </w:pPr>
            <w:r w:rsidRPr="0037764D">
              <w:rPr>
                <w:sz w:val="28"/>
                <w:szCs w:val="28"/>
                <w:shd w:val="clear" w:color="auto" w:fill="FFFFFF"/>
              </w:rPr>
              <w:t>тыс.кв.м/</w:t>
            </w:r>
          </w:p>
          <w:p w:rsidR="00BF7D8E" w:rsidRPr="0037764D" w:rsidRDefault="00BF7D8E" w:rsidP="00782021">
            <w:pPr>
              <w:jc w:val="center"/>
              <w:rPr>
                <w:sz w:val="28"/>
                <w:szCs w:val="28"/>
              </w:rPr>
            </w:pPr>
            <w:r w:rsidRPr="0037764D">
              <w:rPr>
                <w:sz w:val="28"/>
                <w:szCs w:val="28"/>
                <w:shd w:val="clear" w:color="auto" w:fill="FFFFFF"/>
              </w:rPr>
              <w:t>квартир,</w:t>
            </w:r>
          </w:p>
          <w:p w:rsidR="00BF7D8E" w:rsidRPr="0037764D" w:rsidRDefault="00BF7D8E" w:rsidP="00782021">
            <w:pPr>
              <w:jc w:val="center"/>
              <w:rPr>
                <w:sz w:val="28"/>
                <w:szCs w:val="28"/>
              </w:rPr>
            </w:pPr>
            <w:r w:rsidRPr="0037764D">
              <w:rPr>
                <w:sz w:val="28"/>
                <w:szCs w:val="28"/>
                <w:shd w:val="clear" w:color="auto" w:fill="FFFFFF"/>
              </w:rPr>
              <w:t>шт.</w:t>
            </w:r>
          </w:p>
        </w:tc>
        <w:tc>
          <w:tcPr>
            <w:tcW w:w="37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Сущ.</w:t>
            </w:r>
          </w:p>
          <w:p w:rsidR="00BF7D8E" w:rsidRPr="0037764D" w:rsidRDefault="00BF7D8E" w:rsidP="00782021">
            <w:pPr>
              <w:jc w:val="center"/>
              <w:rPr>
                <w:sz w:val="28"/>
                <w:szCs w:val="28"/>
              </w:rPr>
            </w:pPr>
          </w:p>
        </w:tc>
        <w:tc>
          <w:tcPr>
            <w:tcW w:w="42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 очередь</w:t>
            </w:r>
          </w:p>
          <w:p w:rsidR="00BF7D8E" w:rsidRPr="0037764D" w:rsidRDefault="00BF7D8E" w:rsidP="00782021">
            <w:pPr>
              <w:jc w:val="center"/>
              <w:rPr>
                <w:sz w:val="28"/>
                <w:szCs w:val="28"/>
              </w:rPr>
            </w:pPr>
            <w:r w:rsidRPr="0037764D">
              <w:rPr>
                <w:sz w:val="28"/>
                <w:szCs w:val="28"/>
                <w:shd w:val="clear" w:color="auto" w:fill="FFFFFF"/>
              </w:rPr>
              <w:t>2025г.</w:t>
            </w:r>
          </w:p>
        </w:tc>
        <w:tc>
          <w:tcPr>
            <w:tcW w:w="338" w:type="pct"/>
            <w:tcBorders>
              <w:top w:val="outset" w:sz="6" w:space="0" w:color="000000"/>
              <w:left w:val="outset" w:sz="6" w:space="0" w:color="000000"/>
              <w:bottom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Расч. срок</w:t>
            </w:r>
          </w:p>
          <w:p w:rsidR="00BF7D8E" w:rsidRPr="0037764D" w:rsidRDefault="00BF7D8E" w:rsidP="00782021">
            <w:pPr>
              <w:jc w:val="center"/>
              <w:rPr>
                <w:sz w:val="28"/>
                <w:szCs w:val="28"/>
              </w:rPr>
            </w:pPr>
            <w:r w:rsidRPr="0037764D">
              <w:rPr>
                <w:sz w:val="28"/>
                <w:szCs w:val="28"/>
                <w:shd w:val="clear" w:color="auto" w:fill="FFFFFF"/>
              </w:rPr>
              <w:t>2035г.</w:t>
            </w:r>
          </w:p>
        </w:tc>
      </w:tr>
      <w:tr w:rsidR="00BF7D8E" w:rsidRPr="0037764D">
        <w:trPr>
          <w:trHeight w:hRule="exact" w:val="340"/>
          <w:tblCellSpacing w:w="0" w:type="dxa"/>
        </w:trPr>
        <w:tc>
          <w:tcPr>
            <w:tcW w:w="216" w:type="pct"/>
            <w:tcBorders>
              <w:top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1</w:t>
            </w:r>
          </w:p>
        </w:tc>
        <w:tc>
          <w:tcPr>
            <w:tcW w:w="85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2</w:t>
            </w:r>
          </w:p>
        </w:tc>
        <w:tc>
          <w:tcPr>
            <w:tcW w:w="585"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3</w:t>
            </w:r>
          </w:p>
        </w:tc>
        <w:tc>
          <w:tcPr>
            <w:tcW w:w="454"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4</w:t>
            </w:r>
          </w:p>
        </w:tc>
        <w:tc>
          <w:tcPr>
            <w:tcW w:w="455"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5</w:t>
            </w:r>
          </w:p>
        </w:tc>
        <w:tc>
          <w:tcPr>
            <w:tcW w:w="454"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6</w:t>
            </w:r>
          </w:p>
        </w:tc>
        <w:tc>
          <w:tcPr>
            <w:tcW w:w="454"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7</w:t>
            </w:r>
          </w:p>
        </w:tc>
        <w:tc>
          <w:tcPr>
            <w:tcW w:w="388"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8</w:t>
            </w:r>
          </w:p>
        </w:tc>
        <w:tc>
          <w:tcPr>
            <w:tcW w:w="371"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9</w:t>
            </w:r>
          </w:p>
        </w:tc>
        <w:tc>
          <w:tcPr>
            <w:tcW w:w="42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10</w:t>
            </w:r>
          </w:p>
        </w:tc>
        <w:tc>
          <w:tcPr>
            <w:tcW w:w="338" w:type="pct"/>
            <w:tcBorders>
              <w:top w:val="outset" w:sz="6" w:space="0" w:color="000000"/>
              <w:left w:val="outset" w:sz="6" w:space="0" w:color="000000"/>
              <w:bottom w:val="outset" w:sz="6" w:space="0" w:color="000000"/>
            </w:tcBorders>
            <w:vAlign w:val="center"/>
          </w:tcPr>
          <w:p w:rsidR="00BF7D8E" w:rsidRPr="0037764D" w:rsidRDefault="00BF7D8E" w:rsidP="00782021">
            <w:pPr>
              <w:jc w:val="center"/>
              <w:rPr>
                <w:sz w:val="28"/>
                <w:szCs w:val="28"/>
              </w:rPr>
            </w:pPr>
            <w:r w:rsidRPr="0037764D">
              <w:rPr>
                <w:sz w:val="28"/>
                <w:szCs w:val="28"/>
                <w:shd w:val="clear" w:color="auto" w:fill="FFFFFF"/>
              </w:rPr>
              <w:t>11</w:t>
            </w:r>
          </w:p>
        </w:tc>
      </w:tr>
      <w:tr w:rsidR="00BF7D8E" w:rsidRPr="0037764D">
        <w:trPr>
          <w:tblCellSpacing w:w="0" w:type="dxa"/>
        </w:trPr>
        <w:tc>
          <w:tcPr>
            <w:tcW w:w="2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w:t>
            </w:r>
          </w:p>
        </w:tc>
        <w:tc>
          <w:tcPr>
            <w:tcW w:w="859" w:type="pct"/>
            <w:tcBorders>
              <w:top w:val="outset" w:sz="6" w:space="0" w:color="000000"/>
              <w:left w:val="outset" w:sz="6" w:space="0" w:color="000000"/>
              <w:bottom w:val="outset" w:sz="6" w:space="0" w:color="000000"/>
              <w:right w:val="outset" w:sz="6" w:space="0" w:color="000000"/>
            </w:tcBorders>
          </w:tcPr>
          <w:p w:rsidR="00BF7D8E" w:rsidRPr="00AE7EAA" w:rsidRDefault="00BF7D8E" w:rsidP="00782021">
            <w:pPr>
              <w:rPr>
                <w:sz w:val="28"/>
                <w:szCs w:val="28"/>
              </w:rPr>
            </w:pPr>
            <w:r w:rsidRPr="00AE7EAA">
              <w:rPr>
                <w:sz w:val="28"/>
                <w:szCs w:val="28"/>
                <w:shd w:val="clear" w:color="auto" w:fill="FFFFFF"/>
              </w:rPr>
              <w:t>с.Старобабичево</w:t>
            </w:r>
          </w:p>
        </w:tc>
        <w:tc>
          <w:tcPr>
            <w:tcW w:w="58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14,04/</w:t>
            </w:r>
          </w:p>
          <w:p w:rsidR="00BF7D8E" w:rsidRPr="0037764D" w:rsidRDefault="00BF7D8E" w:rsidP="00782021">
            <w:pPr>
              <w:jc w:val="center"/>
              <w:rPr>
                <w:sz w:val="28"/>
                <w:szCs w:val="28"/>
              </w:rPr>
            </w:pPr>
            <w:r w:rsidRPr="0037764D">
              <w:rPr>
                <w:sz w:val="28"/>
                <w:szCs w:val="28"/>
                <w:shd w:val="clear" w:color="auto" w:fill="FFFFFF"/>
              </w:rPr>
              <w:t>252</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4,9/</w:t>
            </w:r>
          </w:p>
          <w:p w:rsidR="00BF7D8E" w:rsidRPr="0037764D" w:rsidRDefault="00BF7D8E" w:rsidP="00782021">
            <w:pPr>
              <w:jc w:val="center"/>
              <w:rPr>
                <w:sz w:val="28"/>
                <w:szCs w:val="28"/>
              </w:rPr>
            </w:pPr>
            <w:r w:rsidRPr="0037764D">
              <w:rPr>
                <w:sz w:val="28"/>
                <w:szCs w:val="28"/>
                <w:shd w:val="clear" w:color="auto" w:fill="FFFFFF"/>
              </w:rPr>
              <w:t>55</w:t>
            </w:r>
          </w:p>
        </w:tc>
        <w:tc>
          <w:tcPr>
            <w:tcW w:w="45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18,94/</w:t>
            </w:r>
          </w:p>
          <w:p w:rsidR="00BF7D8E" w:rsidRPr="0037764D" w:rsidRDefault="00BF7D8E" w:rsidP="00782021">
            <w:pPr>
              <w:jc w:val="center"/>
              <w:rPr>
                <w:sz w:val="28"/>
                <w:szCs w:val="28"/>
              </w:rPr>
            </w:pPr>
            <w:r w:rsidRPr="0037764D">
              <w:rPr>
                <w:sz w:val="28"/>
                <w:szCs w:val="28"/>
                <w:shd w:val="clear" w:color="auto" w:fill="FFFFFF"/>
              </w:rPr>
              <w:t>307</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18,94/</w:t>
            </w:r>
          </w:p>
          <w:p w:rsidR="00BF7D8E" w:rsidRPr="0037764D" w:rsidRDefault="00BF7D8E" w:rsidP="00782021">
            <w:pPr>
              <w:jc w:val="center"/>
              <w:rPr>
                <w:sz w:val="28"/>
                <w:szCs w:val="28"/>
              </w:rPr>
            </w:pPr>
            <w:r w:rsidRPr="0037764D">
              <w:rPr>
                <w:sz w:val="28"/>
                <w:szCs w:val="28"/>
                <w:shd w:val="clear" w:color="auto" w:fill="FFFFFF"/>
              </w:rPr>
              <w:t>307</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5,06/</w:t>
            </w:r>
          </w:p>
          <w:p w:rsidR="00BF7D8E" w:rsidRPr="0037764D" w:rsidRDefault="00BF7D8E" w:rsidP="00782021">
            <w:pPr>
              <w:jc w:val="center"/>
              <w:rPr>
                <w:sz w:val="28"/>
                <w:szCs w:val="28"/>
              </w:rPr>
            </w:pPr>
            <w:r w:rsidRPr="0037764D">
              <w:rPr>
                <w:sz w:val="28"/>
                <w:szCs w:val="28"/>
                <w:shd w:val="clear" w:color="auto" w:fill="FFFFFF"/>
              </w:rPr>
              <w:t>55</w:t>
            </w:r>
          </w:p>
        </w:tc>
        <w:tc>
          <w:tcPr>
            <w:tcW w:w="388"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24,0/</w:t>
            </w:r>
          </w:p>
          <w:p w:rsidR="00BF7D8E" w:rsidRPr="0037764D" w:rsidRDefault="00BF7D8E" w:rsidP="00782021">
            <w:pPr>
              <w:jc w:val="center"/>
              <w:rPr>
                <w:sz w:val="28"/>
                <w:szCs w:val="28"/>
              </w:rPr>
            </w:pPr>
            <w:r w:rsidRPr="0037764D">
              <w:rPr>
                <w:sz w:val="28"/>
                <w:szCs w:val="28"/>
                <w:shd w:val="clear" w:color="auto" w:fill="FFFFFF"/>
              </w:rPr>
              <w:t>362</w:t>
            </w:r>
          </w:p>
        </w:tc>
        <w:tc>
          <w:tcPr>
            <w:tcW w:w="37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0,734</w:t>
            </w:r>
          </w:p>
        </w:tc>
        <w:tc>
          <w:tcPr>
            <w:tcW w:w="42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0,77</w:t>
            </w:r>
          </w:p>
        </w:tc>
        <w:tc>
          <w:tcPr>
            <w:tcW w:w="338" w:type="pct"/>
            <w:tcBorders>
              <w:top w:val="outset" w:sz="6" w:space="0" w:color="000000"/>
              <w:left w:val="outset" w:sz="6" w:space="0" w:color="000000"/>
              <w:bottom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0,80</w:t>
            </w:r>
          </w:p>
        </w:tc>
      </w:tr>
      <w:tr w:rsidR="00BF7D8E" w:rsidRPr="0037764D">
        <w:trPr>
          <w:tblCellSpacing w:w="0" w:type="dxa"/>
        </w:trPr>
        <w:tc>
          <w:tcPr>
            <w:tcW w:w="2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w:t>
            </w:r>
          </w:p>
        </w:tc>
        <w:tc>
          <w:tcPr>
            <w:tcW w:w="859" w:type="pct"/>
            <w:tcBorders>
              <w:top w:val="outset" w:sz="6" w:space="0" w:color="000000"/>
              <w:left w:val="outset" w:sz="6" w:space="0" w:color="000000"/>
              <w:bottom w:val="outset" w:sz="6" w:space="0" w:color="000000"/>
              <w:right w:val="outset" w:sz="6" w:space="0" w:color="000000"/>
            </w:tcBorders>
          </w:tcPr>
          <w:p w:rsidR="00BF7D8E" w:rsidRPr="00AE7EAA" w:rsidRDefault="00BF7D8E" w:rsidP="00782021">
            <w:pPr>
              <w:rPr>
                <w:sz w:val="28"/>
                <w:szCs w:val="28"/>
              </w:rPr>
            </w:pPr>
            <w:r w:rsidRPr="00AE7EAA">
              <w:rPr>
                <w:sz w:val="28"/>
                <w:szCs w:val="28"/>
                <w:shd w:val="clear" w:color="auto" w:fill="FFFFFF"/>
              </w:rPr>
              <w:t>д.Карламанбаш</w:t>
            </w:r>
          </w:p>
        </w:tc>
        <w:tc>
          <w:tcPr>
            <w:tcW w:w="58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1,21/</w:t>
            </w:r>
          </w:p>
          <w:p w:rsidR="00BF7D8E" w:rsidRPr="0037764D" w:rsidRDefault="00BF7D8E" w:rsidP="00782021">
            <w:pPr>
              <w:jc w:val="center"/>
              <w:rPr>
                <w:sz w:val="28"/>
                <w:szCs w:val="28"/>
              </w:rPr>
            </w:pPr>
            <w:r w:rsidRPr="0037764D">
              <w:rPr>
                <w:sz w:val="28"/>
                <w:szCs w:val="28"/>
                <w:shd w:val="clear" w:color="auto" w:fill="FFFFFF"/>
              </w:rPr>
              <w:t>30</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w:t>
            </w:r>
          </w:p>
        </w:tc>
        <w:tc>
          <w:tcPr>
            <w:tcW w:w="45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1,21/</w:t>
            </w:r>
          </w:p>
          <w:p w:rsidR="00BF7D8E" w:rsidRPr="0037764D" w:rsidRDefault="00BF7D8E" w:rsidP="00782021">
            <w:pPr>
              <w:jc w:val="center"/>
              <w:rPr>
                <w:sz w:val="28"/>
                <w:szCs w:val="28"/>
              </w:rPr>
            </w:pPr>
            <w:r w:rsidRPr="0037764D">
              <w:rPr>
                <w:sz w:val="28"/>
                <w:szCs w:val="28"/>
                <w:shd w:val="clear" w:color="auto" w:fill="FFFFFF"/>
              </w:rPr>
              <w:t>30</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1,21/</w:t>
            </w:r>
          </w:p>
          <w:p w:rsidR="00BF7D8E" w:rsidRPr="0037764D" w:rsidRDefault="00BF7D8E" w:rsidP="00782021">
            <w:pPr>
              <w:jc w:val="center"/>
              <w:rPr>
                <w:sz w:val="28"/>
                <w:szCs w:val="28"/>
              </w:rPr>
            </w:pPr>
            <w:r w:rsidRPr="0037764D">
              <w:rPr>
                <w:sz w:val="28"/>
                <w:szCs w:val="28"/>
                <w:shd w:val="clear" w:color="auto" w:fill="FFFFFF"/>
              </w:rPr>
              <w:t>30</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w:t>
            </w:r>
          </w:p>
        </w:tc>
        <w:tc>
          <w:tcPr>
            <w:tcW w:w="388"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1,21/</w:t>
            </w:r>
          </w:p>
          <w:p w:rsidR="00BF7D8E" w:rsidRPr="0037764D" w:rsidRDefault="00BF7D8E" w:rsidP="00782021">
            <w:pPr>
              <w:jc w:val="center"/>
              <w:rPr>
                <w:sz w:val="28"/>
                <w:szCs w:val="28"/>
              </w:rPr>
            </w:pPr>
            <w:r w:rsidRPr="0037764D">
              <w:rPr>
                <w:sz w:val="28"/>
                <w:szCs w:val="28"/>
                <w:shd w:val="clear" w:color="auto" w:fill="FFFFFF"/>
              </w:rPr>
              <w:t>30</w:t>
            </w:r>
          </w:p>
        </w:tc>
        <w:tc>
          <w:tcPr>
            <w:tcW w:w="37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0,050</w:t>
            </w:r>
          </w:p>
        </w:tc>
        <w:tc>
          <w:tcPr>
            <w:tcW w:w="42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0,05</w:t>
            </w:r>
          </w:p>
        </w:tc>
        <w:tc>
          <w:tcPr>
            <w:tcW w:w="338" w:type="pct"/>
            <w:tcBorders>
              <w:top w:val="outset" w:sz="6" w:space="0" w:color="000000"/>
              <w:left w:val="outset" w:sz="6" w:space="0" w:color="000000"/>
              <w:bottom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0,04</w:t>
            </w:r>
          </w:p>
        </w:tc>
      </w:tr>
      <w:tr w:rsidR="00BF7D8E" w:rsidRPr="0037764D">
        <w:trPr>
          <w:tblCellSpacing w:w="0" w:type="dxa"/>
        </w:trPr>
        <w:tc>
          <w:tcPr>
            <w:tcW w:w="2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3</w:t>
            </w:r>
          </w:p>
        </w:tc>
        <w:tc>
          <w:tcPr>
            <w:tcW w:w="859" w:type="pct"/>
            <w:tcBorders>
              <w:top w:val="outset" w:sz="6" w:space="0" w:color="000000"/>
              <w:left w:val="outset" w:sz="6" w:space="0" w:color="000000"/>
              <w:bottom w:val="outset" w:sz="6" w:space="0" w:color="000000"/>
              <w:right w:val="outset" w:sz="6" w:space="0" w:color="000000"/>
            </w:tcBorders>
          </w:tcPr>
          <w:p w:rsidR="00BF7D8E" w:rsidRPr="00AE7EAA" w:rsidRDefault="00BF7D8E" w:rsidP="00782021">
            <w:pPr>
              <w:rPr>
                <w:sz w:val="28"/>
                <w:szCs w:val="28"/>
              </w:rPr>
            </w:pPr>
            <w:r w:rsidRPr="00AE7EAA">
              <w:rPr>
                <w:sz w:val="28"/>
                <w:szCs w:val="28"/>
                <w:shd w:val="clear" w:color="auto" w:fill="FFFFFF"/>
              </w:rPr>
              <w:t>д.Новый Куганак</w:t>
            </w:r>
          </w:p>
        </w:tc>
        <w:tc>
          <w:tcPr>
            <w:tcW w:w="58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6,4/</w:t>
            </w:r>
          </w:p>
          <w:p w:rsidR="00BF7D8E" w:rsidRPr="0037764D" w:rsidRDefault="00BF7D8E" w:rsidP="00782021">
            <w:pPr>
              <w:jc w:val="center"/>
              <w:rPr>
                <w:sz w:val="28"/>
                <w:szCs w:val="28"/>
              </w:rPr>
            </w:pPr>
            <w:r w:rsidRPr="0037764D">
              <w:rPr>
                <w:sz w:val="28"/>
                <w:szCs w:val="28"/>
                <w:shd w:val="clear" w:color="auto" w:fill="FFFFFF"/>
              </w:rPr>
              <w:t>128</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2,8/</w:t>
            </w:r>
          </w:p>
          <w:p w:rsidR="00BF7D8E" w:rsidRPr="0037764D" w:rsidRDefault="00BF7D8E" w:rsidP="00782021">
            <w:pPr>
              <w:jc w:val="center"/>
              <w:rPr>
                <w:sz w:val="28"/>
                <w:szCs w:val="28"/>
              </w:rPr>
            </w:pPr>
            <w:r w:rsidRPr="0037764D">
              <w:rPr>
                <w:sz w:val="28"/>
                <w:szCs w:val="28"/>
                <w:shd w:val="clear" w:color="auto" w:fill="FFFFFF"/>
              </w:rPr>
              <w:t>31</w:t>
            </w:r>
          </w:p>
        </w:tc>
        <w:tc>
          <w:tcPr>
            <w:tcW w:w="45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9,2/</w:t>
            </w:r>
          </w:p>
          <w:p w:rsidR="00BF7D8E" w:rsidRPr="0037764D" w:rsidRDefault="00BF7D8E" w:rsidP="00782021">
            <w:pPr>
              <w:jc w:val="center"/>
              <w:rPr>
                <w:sz w:val="28"/>
                <w:szCs w:val="28"/>
              </w:rPr>
            </w:pPr>
            <w:r w:rsidRPr="0037764D">
              <w:rPr>
                <w:sz w:val="28"/>
                <w:szCs w:val="28"/>
                <w:shd w:val="clear" w:color="auto" w:fill="FFFFFF"/>
              </w:rPr>
              <w:t>159</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9,2/</w:t>
            </w:r>
          </w:p>
          <w:p w:rsidR="00BF7D8E" w:rsidRPr="0037764D" w:rsidRDefault="00BF7D8E" w:rsidP="00782021">
            <w:pPr>
              <w:jc w:val="center"/>
              <w:rPr>
                <w:sz w:val="28"/>
                <w:szCs w:val="28"/>
              </w:rPr>
            </w:pPr>
            <w:r w:rsidRPr="0037764D">
              <w:rPr>
                <w:sz w:val="28"/>
                <w:szCs w:val="28"/>
                <w:shd w:val="clear" w:color="auto" w:fill="FFFFFF"/>
              </w:rPr>
              <w:t>159</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2,8/</w:t>
            </w:r>
          </w:p>
          <w:p w:rsidR="00BF7D8E" w:rsidRPr="0037764D" w:rsidRDefault="00BF7D8E" w:rsidP="00782021">
            <w:pPr>
              <w:jc w:val="center"/>
              <w:rPr>
                <w:sz w:val="28"/>
                <w:szCs w:val="28"/>
              </w:rPr>
            </w:pPr>
            <w:r w:rsidRPr="0037764D">
              <w:rPr>
                <w:sz w:val="28"/>
                <w:szCs w:val="28"/>
                <w:shd w:val="clear" w:color="auto" w:fill="FFFFFF"/>
              </w:rPr>
              <w:t>31</w:t>
            </w:r>
          </w:p>
        </w:tc>
        <w:tc>
          <w:tcPr>
            <w:tcW w:w="388"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12,0/</w:t>
            </w:r>
          </w:p>
          <w:p w:rsidR="00BF7D8E" w:rsidRPr="0037764D" w:rsidRDefault="00BF7D8E" w:rsidP="00782021">
            <w:pPr>
              <w:jc w:val="center"/>
              <w:rPr>
                <w:sz w:val="28"/>
                <w:szCs w:val="28"/>
              </w:rPr>
            </w:pPr>
            <w:r w:rsidRPr="0037764D">
              <w:rPr>
                <w:sz w:val="28"/>
                <w:szCs w:val="28"/>
                <w:shd w:val="clear" w:color="auto" w:fill="FFFFFF"/>
              </w:rPr>
              <w:t>190</w:t>
            </w:r>
          </w:p>
        </w:tc>
        <w:tc>
          <w:tcPr>
            <w:tcW w:w="37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0,373</w:t>
            </w:r>
          </w:p>
        </w:tc>
        <w:tc>
          <w:tcPr>
            <w:tcW w:w="42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0,38</w:t>
            </w:r>
          </w:p>
        </w:tc>
        <w:tc>
          <w:tcPr>
            <w:tcW w:w="338" w:type="pct"/>
            <w:tcBorders>
              <w:top w:val="outset" w:sz="6" w:space="0" w:color="000000"/>
              <w:left w:val="outset" w:sz="6" w:space="0" w:color="000000"/>
              <w:bottom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0,40</w:t>
            </w:r>
          </w:p>
        </w:tc>
      </w:tr>
      <w:tr w:rsidR="00BF7D8E" w:rsidRPr="0037764D">
        <w:trPr>
          <w:tblCellSpacing w:w="0" w:type="dxa"/>
        </w:trPr>
        <w:tc>
          <w:tcPr>
            <w:tcW w:w="2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4</w:t>
            </w:r>
          </w:p>
        </w:tc>
        <w:tc>
          <w:tcPr>
            <w:tcW w:w="859" w:type="pct"/>
            <w:tcBorders>
              <w:top w:val="outset" w:sz="6" w:space="0" w:color="000000"/>
              <w:left w:val="outset" w:sz="6" w:space="0" w:color="000000"/>
              <w:bottom w:val="outset" w:sz="6" w:space="0" w:color="000000"/>
              <w:right w:val="outset" w:sz="6" w:space="0" w:color="000000"/>
            </w:tcBorders>
          </w:tcPr>
          <w:p w:rsidR="00BF7D8E" w:rsidRPr="00AE7EAA" w:rsidRDefault="00BF7D8E" w:rsidP="00782021">
            <w:pPr>
              <w:rPr>
                <w:sz w:val="28"/>
                <w:szCs w:val="28"/>
              </w:rPr>
            </w:pPr>
            <w:r w:rsidRPr="00AE7EAA">
              <w:rPr>
                <w:sz w:val="28"/>
                <w:szCs w:val="28"/>
                <w:shd w:val="clear" w:color="auto" w:fill="FFFFFF"/>
              </w:rPr>
              <w:t>д.Новый Бишаул</w:t>
            </w:r>
          </w:p>
        </w:tc>
        <w:tc>
          <w:tcPr>
            <w:tcW w:w="58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9,94/</w:t>
            </w:r>
          </w:p>
          <w:p w:rsidR="00BF7D8E" w:rsidRPr="0037764D" w:rsidRDefault="00BF7D8E" w:rsidP="00782021">
            <w:pPr>
              <w:jc w:val="center"/>
              <w:rPr>
                <w:sz w:val="28"/>
                <w:szCs w:val="28"/>
              </w:rPr>
            </w:pPr>
            <w:r w:rsidRPr="0037764D">
              <w:rPr>
                <w:sz w:val="28"/>
                <w:szCs w:val="28"/>
                <w:shd w:val="clear" w:color="auto" w:fill="FFFFFF"/>
              </w:rPr>
              <w:t>203</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4,0/</w:t>
            </w:r>
          </w:p>
          <w:p w:rsidR="00BF7D8E" w:rsidRPr="0037764D" w:rsidRDefault="00BF7D8E" w:rsidP="00782021">
            <w:pPr>
              <w:jc w:val="center"/>
              <w:rPr>
                <w:sz w:val="28"/>
                <w:szCs w:val="28"/>
              </w:rPr>
            </w:pPr>
            <w:r w:rsidRPr="0037764D">
              <w:rPr>
                <w:sz w:val="28"/>
                <w:szCs w:val="28"/>
                <w:shd w:val="clear" w:color="auto" w:fill="FFFFFF"/>
              </w:rPr>
              <w:t>44</w:t>
            </w:r>
          </w:p>
        </w:tc>
        <w:tc>
          <w:tcPr>
            <w:tcW w:w="45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13,94/</w:t>
            </w:r>
          </w:p>
          <w:p w:rsidR="00BF7D8E" w:rsidRPr="0037764D" w:rsidRDefault="00BF7D8E" w:rsidP="00782021">
            <w:pPr>
              <w:jc w:val="center"/>
              <w:rPr>
                <w:sz w:val="28"/>
                <w:szCs w:val="28"/>
              </w:rPr>
            </w:pPr>
            <w:r w:rsidRPr="0037764D">
              <w:rPr>
                <w:sz w:val="28"/>
                <w:szCs w:val="28"/>
                <w:shd w:val="clear" w:color="auto" w:fill="FFFFFF"/>
              </w:rPr>
              <w:t>247</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13,94/</w:t>
            </w:r>
          </w:p>
          <w:p w:rsidR="00BF7D8E" w:rsidRPr="0037764D" w:rsidRDefault="00BF7D8E" w:rsidP="00782021">
            <w:pPr>
              <w:jc w:val="center"/>
              <w:rPr>
                <w:sz w:val="28"/>
                <w:szCs w:val="28"/>
              </w:rPr>
            </w:pPr>
            <w:r w:rsidRPr="0037764D">
              <w:rPr>
                <w:sz w:val="28"/>
                <w:szCs w:val="28"/>
                <w:shd w:val="clear" w:color="auto" w:fill="FFFFFF"/>
              </w:rPr>
              <w:t>247</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4,06/</w:t>
            </w:r>
          </w:p>
          <w:p w:rsidR="00BF7D8E" w:rsidRPr="0037764D" w:rsidRDefault="00BF7D8E" w:rsidP="00782021">
            <w:pPr>
              <w:jc w:val="center"/>
              <w:rPr>
                <w:sz w:val="28"/>
                <w:szCs w:val="28"/>
              </w:rPr>
            </w:pPr>
            <w:r w:rsidRPr="0037764D">
              <w:rPr>
                <w:sz w:val="28"/>
                <w:szCs w:val="28"/>
                <w:shd w:val="clear" w:color="auto" w:fill="FFFFFF"/>
              </w:rPr>
              <w:t>45</w:t>
            </w:r>
          </w:p>
        </w:tc>
        <w:tc>
          <w:tcPr>
            <w:tcW w:w="388"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18,0/</w:t>
            </w:r>
          </w:p>
          <w:p w:rsidR="00BF7D8E" w:rsidRPr="0037764D" w:rsidRDefault="00BF7D8E" w:rsidP="00782021">
            <w:pPr>
              <w:jc w:val="center"/>
              <w:rPr>
                <w:sz w:val="28"/>
                <w:szCs w:val="28"/>
              </w:rPr>
            </w:pPr>
            <w:r w:rsidRPr="0037764D">
              <w:rPr>
                <w:sz w:val="28"/>
                <w:szCs w:val="28"/>
                <w:shd w:val="clear" w:color="auto" w:fill="FFFFFF"/>
              </w:rPr>
              <w:t>292</w:t>
            </w:r>
          </w:p>
        </w:tc>
        <w:tc>
          <w:tcPr>
            <w:tcW w:w="37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0,531</w:t>
            </w:r>
          </w:p>
        </w:tc>
        <w:tc>
          <w:tcPr>
            <w:tcW w:w="42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0,56</w:t>
            </w:r>
          </w:p>
        </w:tc>
        <w:tc>
          <w:tcPr>
            <w:tcW w:w="338" w:type="pct"/>
            <w:tcBorders>
              <w:top w:val="outset" w:sz="6" w:space="0" w:color="000000"/>
              <w:left w:val="outset" w:sz="6" w:space="0" w:color="000000"/>
              <w:bottom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0,60</w:t>
            </w:r>
          </w:p>
        </w:tc>
      </w:tr>
      <w:tr w:rsidR="00BF7D8E" w:rsidRPr="0037764D">
        <w:trPr>
          <w:tblCellSpacing w:w="0" w:type="dxa"/>
        </w:trPr>
        <w:tc>
          <w:tcPr>
            <w:tcW w:w="216"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59" w:type="pct"/>
            <w:tcBorders>
              <w:top w:val="outset" w:sz="6" w:space="0" w:color="000000"/>
              <w:left w:val="outset" w:sz="6" w:space="0" w:color="000000"/>
              <w:bottom w:val="outset" w:sz="6" w:space="0" w:color="000000"/>
              <w:right w:val="outset" w:sz="6" w:space="0" w:color="000000"/>
            </w:tcBorders>
          </w:tcPr>
          <w:p w:rsidR="00BF7D8E" w:rsidRPr="00AE7EAA" w:rsidRDefault="00BF7D8E" w:rsidP="00782021">
            <w:pPr>
              <w:rPr>
                <w:sz w:val="28"/>
                <w:szCs w:val="28"/>
              </w:rPr>
            </w:pPr>
            <w:r w:rsidRPr="00AE7EAA">
              <w:rPr>
                <w:sz w:val="28"/>
                <w:szCs w:val="28"/>
                <w:shd w:val="clear" w:color="auto" w:fill="FFFFFF"/>
              </w:rPr>
              <w:t xml:space="preserve">Сельсовет всего-индивидуальная застройка с участками </w:t>
            </w:r>
          </w:p>
        </w:tc>
        <w:tc>
          <w:tcPr>
            <w:tcW w:w="58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42,34/</w:t>
            </w:r>
          </w:p>
          <w:p w:rsidR="00BF7D8E" w:rsidRPr="0037764D" w:rsidRDefault="00BF7D8E" w:rsidP="00782021">
            <w:pPr>
              <w:jc w:val="center"/>
              <w:rPr>
                <w:sz w:val="28"/>
                <w:szCs w:val="28"/>
              </w:rPr>
            </w:pPr>
            <w:r w:rsidRPr="0037764D">
              <w:rPr>
                <w:sz w:val="28"/>
                <w:szCs w:val="28"/>
                <w:shd w:val="clear" w:color="auto" w:fill="FFFFFF"/>
              </w:rPr>
              <w:t>807</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13,99/</w:t>
            </w:r>
          </w:p>
          <w:p w:rsidR="00BF7D8E" w:rsidRPr="0037764D" w:rsidRDefault="00BF7D8E" w:rsidP="00782021">
            <w:pPr>
              <w:jc w:val="center"/>
              <w:rPr>
                <w:sz w:val="28"/>
                <w:szCs w:val="28"/>
              </w:rPr>
            </w:pPr>
            <w:r w:rsidRPr="0037764D">
              <w:rPr>
                <w:sz w:val="28"/>
                <w:szCs w:val="28"/>
                <w:shd w:val="clear" w:color="auto" w:fill="FFFFFF"/>
              </w:rPr>
              <w:t>155</w:t>
            </w:r>
          </w:p>
        </w:tc>
        <w:tc>
          <w:tcPr>
            <w:tcW w:w="455"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56,33/</w:t>
            </w:r>
          </w:p>
          <w:p w:rsidR="00BF7D8E" w:rsidRPr="0037764D" w:rsidRDefault="00BF7D8E" w:rsidP="00782021">
            <w:pPr>
              <w:jc w:val="center"/>
              <w:rPr>
                <w:sz w:val="28"/>
                <w:szCs w:val="28"/>
              </w:rPr>
            </w:pPr>
            <w:r w:rsidRPr="0037764D">
              <w:rPr>
                <w:sz w:val="28"/>
                <w:szCs w:val="28"/>
                <w:shd w:val="clear" w:color="auto" w:fill="FFFFFF"/>
              </w:rPr>
              <w:t>962</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56,33/</w:t>
            </w:r>
          </w:p>
          <w:p w:rsidR="00BF7D8E" w:rsidRPr="0037764D" w:rsidRDefault="00BF7D8E" w:rsidP="00782021">
            <w:pPr>
              <w:jc w:val="center"/>
              <w:rPr>
                <w:sz w:val="28"/>
                <w:szCs w:val="28"/>
              </w:rPr>
            </w:pPr>
            <w:r w:rsidRPr="0037764D">
              <w:rPr>
                <w:sz w:val="28"/>
                <w:szCs w:val="28"/>
                <w:shd w:val="clear" w:color="auto" w:fill="FFFFFF"/>
              </w:rPr>
              <w:t>962</w:t>
            </w:r>
          </w:p>
        </w:tc>
        <w:tc>
          <w:tcPr>
            <w:tcW w:w="4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15,08/</w:t>
            </w:r>
          </w:p>
          <w:p w:rsidR="00BF7D8E" w:rsidRPr="0037764D" w:rsidRDefault="00BF7D8E" w:rsidP="00782021">
            <w:pPr>
              <w:jc w:val="center"/>
              <w:rPr>
                <w:sz w:val="28"/>
                <w:szCs w:val="28"/>
              </w:rPr>
            </w:pPr>
            <w:r w:rsidRPr="0037764D">
              <w:rPr>
                <w:sz w:val="28"/>
                <w:szCs w:val="28"/>
                <w:shd w:val="clear" w:color="auto" w:fill="FFFFFF"/>
              </w:rPr>
              <w:t>166</w:t>
            </w:r>
          </w:p>
        </w:tc>
        <w:tc>
          <w:tcPr>
            <w:tcW w:w="388"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sz w:val="28"/>
                <w:szCs w:val="28"/>
                <w:shd w:val="clear" w:color="auto" w:fill="FFFFFF"/>
              </w:rPr>
              <w:t>71,41/</w:t>
            </w:r>
          </w:p>
          <w:p w:rsidR="00BF7D8E" w:rsidRPr="0037764D" w:rsidRDefault="00BF7D8E" w:rsidP="00782021">
            <w:pPr>
              <w:jc w:val="center"/>
              <w:rPr>
                <w:sz w:val="28"/>
                <w:szCs w:val="28"/>
              </w:rPr>
            </w:pPr>
            <w:r w:rsidRPr="0037764D">
              <w:rPr>
                <w:sz w:val="28"/>
                <w:szCs w:val="28"/>
                <w:shd w:val="clear" w:color="auto" w:fill="FFFFFF"/>
              </w:rPr>
              <w:t>1128</w:t>
            </w:r>
          </w:p>
        </w:tc>
        <w:tc>
          <w:tcPr>
            <w:tcW w:w="37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b/>
                <w:bCs/>
                <w:sz w:val="28"/>
                <w:szCs w:val="28"/>
                <w:shd w:val="clear" w:color="auto" w:fill="FFFFFF"/>
              </w:rPr>
              <w:t>2,224</w:t>
            </w:r>
          </w:p>
        </w:tc>
        <w:tc>
          <w:tcPr>
            <w:tcW w:w="42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jc w:val="center"/>
              <w:rPr>
                <w:sz w:val="28"/>
                <w:szCs w:val="28"/>
              </w:rPr>
            </w:pPr>
            <w:r w:rsidRPr="0037764D">
              <w:rPr>
                <w:b/>
                <w:bCs/>
                <w:sz w:val="28"/>
                <w:szCs w:val="28"/>
                <w:shd w:val="clear" w:color="auto" w:fill="FFFFFF"/>
              </w:rPr>
              <w:t>2,29</w:t>
            </w:r>
          </w:p>
        </w:tc>
        <w:tc>
          <w:tcPr>
            <w:tcW w:w="338" w:type="pct"/>
            <w:tcBorders>
              <w:top w:val="outset" w:sz="6" w:space="0" w:color="000000"/>
              <w:left w:val="outset" w:sz="6" w:space="0" w:color="000000"/>
              <w:bottom w:val="outset" w:sz="6" w:space="0" w:color="000000"/>
            </w:tcBorders>
          </w:tcPr>
          <w:p w:rsidR="00BF7D8E" w:rsidRPr="0037764D" w:rsidRDefault="00BF7D8E" w:rsidP="00782021">
            <w:pPr>
              <w:jc w:val="center"/>
              <w:rPr>
                <w:sz w:val="28"/>
                <w:szCs w:val="28"/>
              </w:rPr>
            </w:pPr>
            <w:r w:rsidRPr="0037764D">
              <w:rPr>
                <w:b/>
                <w:bCs/>
                <w:sz w:val="28"/>
                <w:szCs w:val="28"/>
                <w:shd w:val="clear" w:color="auto" w:fill="FFFFFF"/>
              </w:rPr>
              <w:t>2,38</w:t>
            </w:r>
          </w:p>
        </w:tc>
      </w:tr>
    </w:tbl>
    <w:p w:rsidR="00BF7D8E" w:rsidRPr="0037764D" w:rsidRDefault="00BF7D8E" w:rsidP="00782021">
      <w:pPr>
        <w:spacing w:before="100" w:beforeAutospacing="1"/>
        <w:rPr>
          <w:sz w:val="28"/>
          <w:szCs w:val="28"/>
        </w:rPr>
      </w:pPr>
    </w:p>
    <w:p w:rsidR="00BF7D8E" w:rsidRPr="0037764D" w:rsidRDefault="00BF7D8E" w:rsidP="00782021">
      <w:pPr>
        <w:ind w:firstLine="540"/>
        <w:jc w:val="both"/>
        <w:rPr>
          <w:sz w:val="28"/>
          <w:szCs w:val="28"/>
        </w:rPr>
      </w:pPr>
      <w:r w:rsidRPr="0037764D">
        <w:rPr>
          <w:sz w:val="28"/>
          <w:szCs w:val="28"/>
          <w:shd w:val="clear" w:color="auto" w:fill="FFFFFF"/>
        </w:rPr>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w:t>
      </w:r>
    </w:p>
    <w:p w:rsidR="00BF7D8E" w:rsidRPr="0037764D" w:rsidRDefault="00BF7D8E" w:rsidP="00782021">
      <w:pPr>
        <w:ind w:firstLine="540"/>
        <w:jc w:val="both"/>
        <w:rPr>
          <w:sz w:val="28"/>
          <w:szCs w:val="28"/>
        </w:rPr>
      </w:pPr>
      <w:r w:rsidRPr="0037764D">
        <w:rPr>
          <w:sz w:val="28"/>
          <w:szCs w:val="28"/>
          <w:shd w:val="clear" w:color="auto" w:fill="FFFFFF"/>
        </w:rPr>
        <w:t>Структура нового жилищного строительства по материалу стен не регламентируется.</w:t>
      </w:r>
    </w:p>
    <w:p w:rsidR="00BF7D8E" w:rsidRPr="0037764D" w:rsidRDefault="00BF7D8E" w:rsidP="00782021">
      <w:pPr>
        <w:ind w:firstLine="540"/>
        <w:jc w:val="center"/>
        <w:rPr>
          <w:sz w:val="28"/>
          <w:szCs w:val="28"/>
          <w:highlight w:val="magenta"/>
        </w:rPr>
      </w:pPr>
    </w:p>
    <w:p w:rsidR="00BF7D8E" w:rsidRPr="0037764D" w:rsidRDefault="00BF7D8E" w:rsidP="00782021">
      <w:pPr>
        <w:ind w:firstLine="540"/>
        <w:rPr>
          <w:sz w:val="28"/>
          <w:szCs w:val="28"/>
        </w:rPr>
      </w:pPr>
      <w:r w:rsidRPr="0037764D">
        <w:rPr>
          <w:b/>
          <w:bCs/>
          <w:sz w:val="28"/>
          <w:szCs w:val="28"/>
          <w:shd w:val="clear" w:color="auto" w:fill="FFFFFF"/>
        </w:rPr>
        <w:t>3.4.2. Культурно-бытовое строительство.</w:t>
      </w:r>
    </w:p>
    <w:p w:rsidR="00BF7D8E" w:rsidRPr="0037764D" w:rsidRDefault="00BF7D8E" w:rsidP="00782021">
      <w:pPr>
        <w:ind w:firstLine="540"/>
        <w:jc w:val="both"/>
        <w:rPr>
          <w:sz w:val="28"/>
          <w:szCs w:val="28"/>
        </w:rPr>
      </w:pPr>
      <w:r w:rsidRPr="0037764D">
        <w:rPr>
          <w:sz w:val="28"/>
          <w:szCs w:val="28"/>
          <w:shd w:val="clear" w:color="auto" w:fill="FFFFFF"/>
        </w:rPr>
        <w:t>Расчет объемов культурно-бытового строительства по проекту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BF7D8E" w:rsidRPr="0037764D" w:rsidRDefault="00BF7D8E" w:rsidP="00782021">
      <w:pPr>
        <w:ind w:firstLine="540"/>
        <w:jc w:val="both"/>
        <w:rPr>
          <w:sz w:val="28"/>
          <w:szCs w:val="28"/>
        </w:rPr>
      </w:pPr>
      <w:r w:rsidRPr="0037764D">
        <w:rPr>
          <w:sz w:val="28"/>
          <w:szCs w:val="28"/>
          <w:shd w:val="clear" w:color="auto" w:fill="FFFFFF"/>
        </w:rPr>
        <w:t>Расчет потребности в учреждениях культурно-бытового обслуживания произведен в соответствии с рекомендациями СНиП ΙΙ 07.01.89* (приложение №7) и республиканских нормативов градостроительного проектирования, утверждённых в 2008 г. на расчетную численность населения 2,38 тыс. чел. на расчетный срок.</w:t>
      </w:r>
    </w:p>
    <w:p w:rsidR="00BF7D8E" w:rsidRPr="0037764D" w:rsidRDefault="00BF7D8E" w:rsidP="00782021">
      <w:pPr>
        <w:ind w:firstLine="540"/>
        <w:jc w:val="both"/>
        <w:rPr>
          <w:sz w:val="28"/>
          <w:szCs w:val="28"/>
        </w:rPr>
      </w:pPr>
      <w:r w:rsidRPr="0037764D">
        <w:rPr>
          <w:sz w:val="28"/>
          <w:szCs w:val="28"/>
          <w:shd w:val="clear" w:color="auto" w:fill="FFFFFF"/>
        </w:rPr>
        <w:t>Расчеты сведены в таблицу а). Указанные нормативы содержат минимальные расчетные показатели обеспечения благоприятных условий жизнедеятельности человека.</w:t>
      </w:r>
    </w:p>
    <w:p w:rsidR="00BF7D8E" w:rsidRPr="0037764D" w:rsidRDefault="00BF7D8E" w:rsidP="00782021">
      <w:pPr>
        <w:ind w:firstLine="540"/>
        <w:jc w:val="both"/>
        <w:rPr>
          <w:sz w:val="28"/>
          <w:szCs w:val="28"/>
        </w:rPr>
      </w:pPr>
      <w:r w:rsidRPr="0037764D">
        <w:rPr>
          <w:sz w:val="28"/>
          <w:szCs w:val="28"/>
          <w:shd w:val="clear" w:color="auto" w:fill="FFFFFF"/>
        </w:rPr>
        <w:t>Требуемые ёмкости проектируемых объектов определены в основном с учетом сохранения существующих объектов обслуживания.</w:t>
      </w:r>
    </w:p>
    <w:p w:rsidR="00BF7D8E" w:rsidRPr="0037764D" w:rsidRDefault="00BF7D8E" w:rsidP="00782021">
      <w:pPr>
        <w:ind w:firstLine="540"/>
        <w:jc w:val="both"/>
        <w:rPr>
          <w:sz w:val="28"/>
          <w:szCs w:val="28"/>
        </w:rPr>
      </w:pPr>
      <w:r w:rsidRPr="0037764D">
        <w:rPr>
          <w:sz w:val="28"/>
          <w:szCs w:val="28"/>
          <w:shd w:val="clear" w:color="auto" w:fill="FFFFFF"/>
        </w:rPr>
        <w:t>Расчет потребности в детских дошкольных учреждениях и общеобразовательных школах произведен по нормативам, исходя из демографии.</w:t>
      </w:r>
    </w:p>
    <w:p w:rsidR="00BF7D8E" w:rsidRPr="0037764D" w:rsidRDefault="00BF7D8E" w:rsidP="00782021">
      <w:pPr>
        <w:ind w:firstLine="540"/>
        <w:jc w:val="both"/>
        <w:rPr>
          <w:sz w:val="28"/>
          <w:szCs w:val="28"/>
        </w:rPr>
      </w:pPr>
      <w:r w:rsidRPr="0037764D">
        <w:rPr>
          <w:sz w:val="28"/>
          <w:szCs w:val="28"/>
          <w:shd w:val="clear" w:color="auto" w:fill="FFFFFF"/>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BF7D8E" w:rsidRPr="0037764D" w:rsidRDefault="00BF7D8E" w:rsidP="00782021">
      <w:pPr>
        <w:ind w:firstLine="540"/>
        <w:jc w:val="both"/>
        <w:rPr>
          <w:sz w:val="28"/>
          <w:szCs w:val="28"/>
        </w:rPr>
      </w:pPr>
      <w:r w:rsidRPr="0037764D">
        <w:rPr>
          <w:sz w:val="28"/>
          <w:szCs w:val="28"/>
          <w:shd w:val="clear" w:color="auto" w:fill="FFFFFF"/>
        </w:rPr>
        <w:t>Перечень размещаемых объектов дан в экспликации на основных чертежах проекта.</w:t>
      </w:r>
    </w:p>
    <w:p w:rsidR="00BF7D8E" w:rsidRPr="0037764D" w:rsidRDefault="00BF7D8E" w:rsidP="00782021">
      <w:pPr>
        <w:ind w:firstLine="540"/>
        <w:jc w:val="both"/>
        <w:rPr>
          <w:sz w:val="28"/>
          <w:szCs w:val="28"/>
        </w:rPr>
      </w:pPr>
      <w:r w:rsidRPr="0037764D">
        <w:rPr>
          <w:sz w:val="28"/>
          <w:szCs w:val="28"/>
          <w:shd w:val="clear" w:color="auto" w:fill="FFFFFF"/>
        </w:rPr>
        <w:t>Каждый населенный пункт сельсовета рассматривается как часть создаваемой групповой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 с.Бузовьязы является центром местной системы расселения.</w:t>
      </w:r>
    </w:p>
    <w:p w:rsidR="00BF7D8E" w:rsidRPr="0037764D"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shd w:val="clear" w:color="auto" w:fill="FFFFFF"/>
        </w:rPr>
      </w:pPr>
      <w:r w:rsidRPr="0037764D">
        <w:rPr>
          <w:sz w:val="28"/>
          <w:szCs w:val="28"/>
          <w:shd w:val="clear" w:color="auto" w:fill="FFFFFF"/>
        </w:rPr>
        <w:t>Таблица 26</w:t>
      </w:r>
    </w:p>
    <w:p w:rsidR="00BF7D8E" w:rsidRPr="0037764D" w:rsidRDefault="00BF7D8E" w:rsidP="00782021">
      <w:pPr>
        <w:ind w:firstLine="540"/>
        <w:jc w:val="right"/>
        <w:rPr>
          <w:sz w:val="28"/>
          <w:szCs w:val="28"/>
        </w:rPr>
      </w:pPr>
    </w:p>
    <w:p w:rsidR="00BF7D8E" w:rsidRPr="0037764D" w:rsidRDefault="00BF7D8E" w:rsidP="00782021">
      <w:pPr>
        <w:keepNext/>
        <w:ind w:firstLine="540"/>
        <w:jc w:val="center"/>
        <w:rPr>
          <w:sz w:val="28"/>
          <w:szCs w:val="28"/>
        </w:rPr>
      </w:pPr>
      <w:r w:rsidRPr="0037764D">
        <w:rPr>
          <w:sz w:val="28"/>
          <w:szCs w:val="28"/>
          <w:shd w:val="clear" w:color="auto" w:fill="FFFFFF"/>
        </w:rPr>
        <w:t>Структура центров обслуживания сельского поселения Старобабичевский сельсовет</w:t>
      </w:r>
    </w:p>
    <w:tbl>
      <w:tblPr>
        <w:tblW w:w="4878" w:type="pct"/>
        <w:tblCellSpacing w:w="0" w:type="dxa"/>
        <w:tblInd w:w="-103"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77"/>
        <w:gridCol w:w="18"/>
        <w:gridCol w:w="2964"/>
        <w:gridCol w:w="59"/>
        <w:gridCol w:w="2036"/>
        <w:gridCol w:w="57"/>
        <w:gridCol w:w="2283"/>
        <w:gridCol w:w="53"/>
        <w:gridCol w:w="1806"/>
        <w:gridCol w:w="40"/>
      </w:tblGrid>
      <w:tr w:rsidR="00BF7D8E" w:rsidRPr="0037764D">
        <w:trPr>
          <w:gridAfter w:val="1"/>
          <w:wAfter w:w="20" w:type="pct"/>
          <w:tblHeader/>
          <w:tblCellSpacing w:w="0" w:type="dxa"/>
        </w:trPr>
        <w:tc>
          <w:tcPr>
            <w:tcW w:w="291" w:type="pct"/>
            <w:tcBorders>
              <w:top w:val="outset" w:sz="6" w:space="0" w:color="000000"/>
              <w:bottom w:val="outset" w:sz="6" w:space="0" w:color="000000"/>
              <w:right w:val="outset" w:sz="6" w:space="0" w:color="000000"/>
            </w:tcBorders>
          </w:tcPr>
          <w:p w:rsidR="00BF7D8E" w:rsidRPr="0037764D" w:rsidRDefault="00BF7D8E" w:rsidP="00782021">
            <w:pPr>
              <w:keepNext/>
              <w:spacing w:before="100" w:beforeAutospacing="1" w:after="119"/>
              <w:jc w:val="center"/>
              <w:rPr>
                <w:sz w:val="28"/>
                <w:szCs w:val="28"/>
              </w:rPr>
            </w:pPr>
            <w:r w:rsidRPr="0037764D">
              <w:rPr>
                <w:sz w:val="28"/>
                <w:szCs w:val="28"/>
              </w:rPr>
              <w:t>№</w:t>
            </w:r>
          </w:p>
        </w:tc>
        <w:tc>
          <w:tcPr>
            <w:tcW w:w="1507"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keepNext/>
              <w:spacing w:before="100" w:beforeAutospacing="1" w:after="119"/>
              <w:rPr>
                <w:sz w:val="28"/>
                <w:szCs w:val="28"/>
              </w:rPr>
            </w:pPr>
            <w:r w:rsidRPr="0037764D">
              <w:rPr>
                <w:sz w:val="28"/>
                <w:szCs w:val="28"/>
              </w:rPr>
              <w:t>Центры обслуживания</w:t>
            </w:r>
          </w:p>
        </w:tc>
        <w:tc>
          <w:tcPr>
            <w:tcW w:w="105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keepNext/>
              <w:spacing w:before="100" w:beforeAutospacing="1" w:after="119"/>
              <w:rPr>
                <w:sz w:val="28"/>
                <w:szCs w:val="28"/>
              </w:rPr>
            </w:pPr>
            <w:r w:rsidRPr="0037764D">
              <w:rPr>
                <w:sz w:val="28"/>
                <w:szCs w:val="28"/>
              </w:rPr>
              <w:t>Вид обслуживания</w:t>
            </w:r>
          </w:p>
        </w:tc>
        <w:tc>
          <w:tcPr>
            <w:tcW w:w="121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keepNext/>
              <w:spacing w:before="100" w:beforeAutospacing="1" w:after="119"/>
              <w:rPr>
                <w:sz w:val="28"/>
                <w:szCs w:val="28"/>
              </w:rPr>
            </w:pPr>
            <w:r w:rsidRPr="0037764D">
              <w:rPr>
                <w:sz w:val="28"/>
                <w:szCs w:val="28"/>
              </w:rPr>
              <w:t>Территория обслуживания</w:t>
            </w:r>
          </w:p>
        </w:tc>
        <w:tc>
          <w:tcPr>
            <w:tcW w:w="913" w:type="pct"/>
            <w:tcBorders>
              <w:top w:val="outset" w:sz="6" w:space="0" w:color="000000"/>
              <w:left w:val="outset" w:sz="6" w:space="0" w:color="000000"/>
              <w:bottom w:val="outset" w:sz="6" w:space="0" w:color="000000"/>
            </w:tcBorders>
          </w:tcPr>
          <w:p w:rsidR="00BF7D8E" w:rsidRPr="0037764D" w:rsidRDefault="00BF7D8E" w:rsidP="00782021">
            <w:pPr>
              <w:keepNext/>
              <w:spacing w:before="100" w:beforeAutospacing="1" w:after="119"/>
              <w:rPr>
                <w:sz w:val="28"/>
                <w:szCs w:val="28"/>
              </w:rPr>
            </w:pPr>
            <w:r w:rsidRPr="0037764D">
              <w:rPr>
                <w:sz w:val="28"/>
                <w:szCs w:val="28"/>
              </w:rPr>
              <w:t>Численность обслуживаемого населения, тыс.чел.</w:t>
            </w:r>
          </w:p>
        </w:tc>
      </w:tr>
      <w:tr w:rsidR="00BF7D8E" w:rsidRPr="0037764D">
        <w:trPr>
          <w:gridAfter w:val="1"/>
          <w:wAfter w:w="20" w:type="pct"/>
          <w:tblCellSpacing w:w="0" w:type="dxa"/>
        </w:trPr>
        <w:tc>
          <w:tcPr>
            <w:tcW w:w="291"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w:t>
            </w:r>
          </w:p>
        </w:tc>
        <w:tc>
          <w:tcPr>
            <w:tcW w:w="1507"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u w:val="single"/>
              </w:rPr>
              <w:t xml:space="preserve">Обслуживание местной системы расселения </w:t>
            </w:r>
          </w:p>
        </w:tc>
        <w:tc>
          <w:tcPr>
            <w:tcW w:w="105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21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913"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1"/>
          <w:wAfter w:w="20" w:type="pct"/>
          <w:trHeight w:val="1289"/>
          <w:tblCellSpacing w:w="0" w:type="dxa"/>
        </w:trPr>
        <w:tc>
          <w:tcPr>
            <w:tcW w:w="291"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507"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ind w:right="-170"/>
              <w:rPr>
                <w:sz w:val="28"/>
                <w:szCs w:val="28"/>
              </w:rPr>
            </w:pPr>
            <w:r w:rsidRPr="0037764D">
              <w:rPr>
                <w:sz w:val="28"/>
                <w:szCs w:val="28"/>
                <w:u w:val="single"/>
              </w:rPr>
              <w:t>с.Старобабичево</w:t>
            </w:r>
          </w:p>
        </w:tc>
        <w:tc>
          <w:tcPr>
            <w:tcW w:w="105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ind w:left="-68"/>
              <w:rPr>
                <w:sz w:val="28"/>
                <w:szCs w:val="28"/>
              </w:rPr>
            </w:pPr>
            <w:r w:rsidRPr="0037764D">
              <w:rPr>
                <w:sz w:val="28"/>
                <w:szCs w:val="28"/>
                <w:shd w:val="clear" w:color="auto" w:fill="FFFFFF"/>
              </w:rPr>
              <w:t xml:space="preserve">Эпизодическое, периодическое </w:t>
            </w:r>
          </w:p>
        </w:tc>
        <w:tc>
          <w:tcPr>
            <w:tcW w:w="121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rPr>
                <w:sz w:val="28"/>
                <w:szCs w:val="28"/>
              </w:rPr>
            </w:pPr>
            <w:r w:rsidRPr="0037764D">
              <w:rPr>
                <w:sz w:val="28"/>
                <w:szCs w:val="28"/>
              </w:rPr>
              <w:t>с.Старобабичево, д.кКрламанбаш</w:t>
            </w:r>
          </w:p>
          <w:p w:rsidR="00BF7D8E" w:rsidRPr="0037764D" w:rsidRDefault="00BF7D8E" w:rsidP="00782021">
            <w:pPr>
              <w:spacing w:before="100" w:beforeAutospacing="1"/>
              <w:rPr>
                <w:sz w:val="28"/>
                <w:szCs w:val="28"/>
              </w:rPr>
            </w:pPr>
            <w:r w:rsidRPr="0037764D">
              <w:rPr>
                <w:sz w:val="28"/>
                <w:szCs w:val="28"/>
              </w:rPr>
              <w:t>д.Липовка, д.Адвокатовка</w:t>
            </w:r>
          </w:p>
          <w:p w:rsidR="00BF7D8E" w:rsidRPr="0037764D" w:rsidRDefault="00BF7D8E" w:rsidP="00782021">
            <w:pPr>
              <w:spacing w:before="100" w:beforeAutospacing="1" w:after="119"/>
              <w:rPr>
                <w:sz w:val="28"/>
                <w:szCs w:val="28"/>
              </w:rPr>
            </w:pPr>
          </w:p>
        </w:tc>
        <w:tc>
          <w:tcPr>
            <w:tcW w:w="913"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2,38</w:t>
            </w:r>
          </w:p>
        </w:tc>
      </w:tr>
      <w:tr w:rsidR="00BF7D8E" w:rsidRPr="0037764D">
        <w:trPr>
          <w:tblCellSpacing w:w="0" w:type="dxa"/>
        </w:trPr>
        <w:tc>
          <w:tcPr>
            <w:tcW w:w="300"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w:t>
            </w:r>
          </w:p>
        </w:tc>
        <w:tc>
          <w:tcPr>
            <w:tcW w:w="152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keepNext/>
              <w:spacing w:before="100" w:beforeAutospacing="1" w:after="119"/>
              <w:rPr>
                <w:sz w:val="28"/>
                <w:szCs w:val="28"/>
              </w:rPr>
            </w:pPr>
            <w:r w:rsidRPr="0037764D">
              <w:rPr>
                <w:sz w:val="28"/>
                <w:szCs w:val="28"/>
                <w:u w:val="single"/>
                <w:shd w:val="clear" w:color="auto" w:fill="FFFFFF"/>
              </w:rPr>
              <w:t>Межселенное обслуживание</w:t>
            </w:r>
          </w:p>
        </w:tc>
        <w:tc>
          <w:tcPr>
            <w:tcW w:w="105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keepNext/>
              <w:spacing w:before="100" w:beforeAutospacing="1" w:after="119"/>
              <w:rPr>
                <w:sz w:val="28"/>
                <w:szCs w:val="28"/>
              </w:rPr>
            </w:pPr>
          </w:p>
        </w:tc>
        <w:tc>
          <w:tcPr>
            <w:tcW w:w="11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961"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00"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52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д.Карламанбаш</w:t>
            </w:r>
          </w:p>
        </w:tc>
        <w:tc>
          <w:tcPr>
            <w:tcW w:w="105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ind w:hanging="142"/>
              <w:rPr>
                <w:sz w:val="28"/>
                <w:szCs w:val="28"/>
              </w:rPr>
            </w:pPr>
            <w:r w:rsidRPr="0037764D">
              <w:rPr>
                <w:sz w:val="28"/>
                <w:szCs w:val="28"/>
                <w:shd w:val="clear" w:color="auto" w:fill="FFFFFF"/>
              </w:rPr>
              <w:t>Повседневное</w:t>
            </w:r>
          </w:p>
        </w:tc>
        <w:tc>
          <w:tcPr>
            <w:tcW w:w="11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д.Карламанбаш</w:t>
            </w:r>
          </w:p>
        </w:tc>
        <w:tc>
          <w:tcPr>
            <w:tcW w:w="961"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0,52</w:t>
            </w:r>
          </w:p>
        </w:tc>
      </w:tr>
      <w:tr w:rsidR="00BF7D8E" w:rsidRPr="0037764D">
        <w:trPr>
          <w:tblCellSpacing w:w="0" w:type="dxa"/>
        </w:trPr>
        <w:tc>
          <w:tcPr>
            <w:tcW w:w="300"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52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д.Новый Куганак</w:t>
            </w:r>
          </w:p>
        </w:tc>
        <w:tc>
          <w:tcPr>
            <w:tcW w:w="105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11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д.Новый Куганак</w:t>
            </w:r>
          </w:p>
        </w:tc>
        <w:tc>
          <w:tcPr>
            <w:tcW w:w="961"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0,80</w:t>
            </w:r>
          </w:p>
        </w:tc>
      </w:tr>
      <w:tr w:rsidR="00BF7D8E" w:rsidRPr="0037764D">
        <w:trPr>
          <w:tblCellSpacing w:w="0" w:type="dxa"/>
        </w:trPr>
        <w:tc>
          <w:tcPr>
            <w:tcW w:w="300"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52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д.Новый Бишаул</w:t>
            </w:r>
          </w:p>
        </w:tc>
        <w:tc>
          <w:tcPr>
            <w:tcW w:w="105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11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д.Новый Бишаул</w:t>
            </w:r>
          </w:p>
        </w:tc>
        <w:tc>
          <w:tcPr>
            <w:tcW w:w="961"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0,60</w:t>
            </w:r>
          </w:p>
        </w:tc>
      </w:tr>
      <w:tr w:rsidR="00BF7D8E" w:rsidRPr="0037764D">
        <w:trPr>
          <w:tblCellSpacing w:w="0" w:type="dxa"/>
        </w:trPr>
        <w:tc>
          <w:tcPr>
            <w:tcW w:w="300"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52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05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1154"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д.Абдуллино</w:t>
            </w:r>
          </w:p>
        </w:tc>
        <w:tc>
          <w:tcPr>
            <w:tcW w:w="961"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0,46</w:t>
            </w:r>
          </w:p>
        </w:tc>
      </w:tr>
    </w:tbl>
    <w:p w:rsidR="00BF7D8E" w:rsidRPr="0037764D" w:rsidRDefault="00BF7D8E" w:rsidP="00782021">
      <w:pPr>
        <w:spacing w:before="100" w:beforeAutospacing="1"/>
        <w:ind w:firstLine="425"/>
        <w:rPr>
          <w:sz w:val="28"/>
          <w:szCs w:val="28"/>
        </w:rPr>
      </w:pPr>
    </w:p>
    <w:p w:rsidR="00BF7D8E" w:rsidRPr="0037764D" w:rsidRDefault="00BF7D8E" w:rsidP="00782021">
      <w:pPr>
        <w:spacing w:before="100" w:beforeAutospacing="1"/>
        <w:ind w:firstLine="425"/>
        <w:jc w:val="right"/>
        <w:rPr>
          <w:sz w:val="28"/>
          <w:szCs w:val="28"/>
          <w:shd w:val="clear" w:color="auto" w:fill="FFFFFF"/>
        </w:rPr>
      </w:pPr>
      <w:r w:rsidRPr="0037764D">
        <w:rPr>
          <w:sz w:val="28"/>
          <w:szCs w:val="28"/>
          <w:shd w:val="clear" w:color="auto" w:fill="FFFFFF"/>
        </w:rPr>
        <w:t>Таблица 27</w:t>
      </w:r>
    </w:p>
    <w:p w:rsidR="00BF7D8E" w:rsidRPr="0037764D" w:rsidRDefault="00BF7D8E" w:rsidP="00782021">
      <w:pPr>
        <w:spacing w:before="100" w:beforeAutospacing="1"/>
        <w:ind w:firstLine="425"/>
        <w:jc w:val="center"/>
        <w:rPr>
          <w:sz w:val="28"/>
          <w:szCs w:val="28"/>
        </w:rPr>
      </w:pPr>
      <w:r w:rsidRPr="0037764D">
        <w:rPr>
          <w:sz w:val="28"/>
          <w:szCs w:val="28"/>
          <w:shd w:val="clear" w:color="auto" w:fill="FFFFFF"/>
        </w:rPr>
        <w:t>Расчет потребности в учреждениях культурно-бытового обслуживания</w:t>
      </w:r>
    </w:p>
    <w:tbl>
      <w:tblPr>
        <w:tblW w:w="5058" w:type="pct"/>
        <w:tblCellSpacing w:w="0" w:type="dxa"/>
        <w:tblInd w:w="-5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tblPr>
      <w:tblGrid>
        <w:gridCol w:w="444"/>
        <w:gridCol w:w="15"/>
        <w:gridCol w:w="2210"/>
        <w:gridCol w:w="53"/>
        <w:gridCol w:w="628"/>
        <w:gridCol w:w="352"/>
        <w:gridCol w:w="547"/>
        <w:gridCol w:w="374"/>
        <w:gridCol w:w="374"/>
        <w:gridCol w:w="362"/>
        <w:gridCol w:w="468"/>
        <w:gridCol w:w="329"/>
        <w:gridCol w:w="388"/>
        <w:gridCol w:w="299"/>
        <w:gridCol w:w="496"/>
        <w:gridCol w:w="313"/>
        <w:gridCol w:w="803"/>
        <w:gridCol w:w="77"/>
        <w:gridCol w:w="1543"/>
        <w:gridCol w:w="92"/>
      </w:tblGrid>
      <w:tr w:rsidR="00BF7D8E" w:rsidRPr="0037764D">
        <w:trPr>
          <w:gridAfter w:val="1"/>
          <w:wAfter w:w="46" w:type="pct"/>
          <w:tblCellSpacing w:w="0" w:type="dxa"/>
        </w:trPr>
        <w:tc>
          <w:tcPr>
            <w:tcW w:w="22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п/п</w:t>
            </w:r>
          </w:p>
        </w:tc>
        <w:tc>
          <w:tcPr>
            <w:tcW w:w="108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Наименование</w:t>
            </w:r>
          </w:p>
        </w:tc>
        <w:tc>
          <w:tcPr>
            <w:tcW w:w="33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Ед. изм.</w:t>
            </w:r>
          </w:p>
        </w:tc>
        <w:tc>
          <w:tcPr>
            <w:tcW w:w="44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Норма на 1000 жит.</w:t>
            </w:r>
          </w:p>
        </w:tc>
        <w:tc>
          <w:tcPr>
            <w:tcW w:w="36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r w:rsidRPr="0037764D">
              <w:rPr>
                <w:sz w:val="28"/>
                <w:szCs w:val="28"/>
                <w:shd w:val="clear" w:color="auto" w:fill="FFFFFF"/>
              </w:rPr>
              <w:t>Тре-буется на расч.</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срок</w:t>
            </w:r>
          </w:p>
        </w:tc>
        <w:tc>
          <w:tcPr>
            <w:tcW w:w="40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r w:rsidRPr="0037764D">
              <w:rPr>
                <w:sz w:val="28"/>
                <w:szCs w:val="28"/>
                <w:shd w:val="clear" w:color="auto" w:fill="FFFFFF"/>
              </w:rPr>
              <w:t>Сущ./</w:t>
            </w:r>
          </w:p>
          <w:p w:rsidR="00BF7D8E" w:rsidRPr="0037764D" w:rsidRDefault="00BF7D8E" w:rsidP="00782021">
            <w:pPr>
              <w:spacing w:before="100" w:beforeAutospacing="1"/>
              <w:jc w:val="center"/>
              <w:rPr>
                <w:sz w:val="28"/>
                <w:szCs w:val="28"/>
              </w:rPr>
            </w:pPr>
            <w:r w:rsidRPr="0037764D">
              <w:rPr>
                <w:sz w:val="28"/>
                <w:szCs w:val="28"/>
                <w:shd w:val="clear" w:color="auto" w:fill="FFFFFF"/>
              </w:rPr>
              <w:t>сущ.</w:t>
            </w:r>
          </w:p>
          <w:p w:rsidR="00BF7D8E" w:rsidRPr="0037764D" w:rsidRDefault="00BF7D8E" w:rsidP="00782021">
            <w:pPr>
              <w:spacing w:before="100" w:beforeAutospacing="1"/>
              <w:jc w:val="center"/>
              <w:rPr>
                <w:sz w:val="28"/>
                <w:szCs w:val="28"/>
              </w:rPr>
            </w:pPr>
            <w:r w:rsidRPr="0037764D">
              <w:rPr>
                <w:sz w:val="28"/>
                <w:szCs w:val="28"/>
                <w:shd w:val="clear" w:color="auto" w:fill="FFFFFF"/>
              </w:rPr>
              <w:t>сохран.</w:t>
            </w:r>
          </w:p>
          <w:p w:rsidR="00BF7D8E" w:rsidRPr="0037764D" w:rsidRDefault="00BF7D8E" w:rsidP="00782021">
            <w:pPr>
              <w:spacing w:before="100" w:beforeAutospacing="1" w:after="119"/>
              <w:jc w:val="center"/>
              <w:rPr>
                <w:sz w:val="28"/>
                <w:szCs w:val="28"/>
              </w:rPr>
            </w:pPr>
          </w:p>
        </w:tc>
        <w:tc>
          <w:tcPr>
            <w:tcW w:w="3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r w:rsidRPr="0037764D">
              <w:rPr>
                <w:sz w:val="28"/>
                <w:szCs w:val="28"/>
                <w:shd w:val="clear" w:color="auto" w:fill="FFFFFF"/>
              </w:rPr>
              <w:t>Новое стр-во</w:t>
            </w:r>
          </w:p>
          <w:p w:rsidR="00BF7D8E" w:rsidRPr="0037764D" w:rsidRDefault="00BF7D8E" w:rsidP="00782021">
            <w:pPr>
              <w:spacing w:before="100" w:beforeAutospacing="1"/>
              <w:jc w:val="center"/>
              <w:rPr>
                <w:sz w:val="28"/>
                <w:szCs w:val="28"/>
              </w:rPr>
            </w:pPr>
            <w:r w:rsidRPr="0037764D">
              <w:rPr>
                <w:sz w:val="28"/>
                <w:szCs w:val="28"/>
                <w:shd w:val="clear" w:color="auto" w:fill="FFFFFF"/>
              </w:rPr>
              <w:t>всего/</w:t>
            </w:r>
          </w:p>
          <w:p w:rsidR="00BF7D8E" w:rsidRPr="0037764D" w:rsidRDefault="00BF7D8E" w:rsidP="00782021">
            <w:pPr>
              <w:spacing w:before="100" w:beforeAutospacing="1"/>
              <w:jc w:val="center"/>
              <w:rPr>
                <w:sz w:val="28"/>
                <w:szCs w:val="28"/>
              </w:rPr>
            </w:pPr>
            <w:r w:rsidRPr="0037764D">
              <w:rPr>
                <w:sz w:val="28"/>
                <w:szCs w:val="28"/>
                <w:shd w:val="clear" w:color="auto" w:fill="FFFFFF"/>
              </w:rPr>
              <w:t>в т.ч.</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 очер-едь</w:t>
            </w:r>
          </w:p>
        </w:tc>
        <w:tc>
          <w:tcPr>
            <w:tcW w:w="391"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r w:rsidRPr="0037764D">
              <w:rPr>
                <w:sz w:val="28"/>
                <w:szCs w:val="28"/>
                <w:shd w:val="clear" w:color="auto" w:fill="FFFFFF"/>
              </w:rPr>
              <w:t>Разме-щается всего на расч.</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срок</w:t>
            </w:r>
          </w:p>
        </w:tc>
        <w:tc>
          <w:tcPr>
            <w:tcW w:w="54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Требу-ется новых терри-торий,га</w:t>
            </w:r>
          </w:p>
        </w:tc>
        <w:tc>
          <w:tcPr>
            <w:tcW w:w="797"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Примечание</w:t>
            </w:r>
          </w:p>
        </w:tc>
      </w:tr>
      <w:tr w:rsidR="00BF7D8E" w:rsidRPr="0037764D">
        <w:trPr>
          <w:gridAfter w:val="1"/>
          <w:wAfter w:w="46" w:type="pct"/>
          <w:tblCellSpacing w:w="0" w:type="dxa"/>
        </w:trPr>
        <w:tc>
          <w:tcPr>
            <w:tcW w:w="22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08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33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44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36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tc>
        <w:tc>
          <w:tcPr>
            <w:tcW w:w="40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6</w:t>
            </w:r>
          </w:p>
        </w:tc>
        <w:tc>
          <w:tcPr>
            <w:tcW w:w="3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w:t>
            </w:r>
          </w:p>
        </w:tc>
        <w:tc>
          <w:tcPr>
            <w:tcW w:w="391"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8</w:t>
            </w:r>
          </w:p>
        </w:tc>
        <w:tc>
          <w:tcPr>
            <w:tcW w:w="54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9</w:t>
            </w:r>
          </w:p>
        </w:tc>
        <w:tc>
          <w:tcPr>
            <w:tcW w:w="797"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10</w:t>
            </w:r>
          </w:p>
        </w:tc>
      </w:tr>
      <w:tr w:rsidR="00BF7D8E" w:rsidRPr="0037764D">
        <w:trPr>
          <w:gridAfter w:val="1"/>
          <w:wAfter w:w="46" w:type="pct"/>
          <w:tblCellSpacing w:w="0" w:type="dxa"/>
        </w:trPr>
        <w:tc>
          <w:tcPr>
            <w:tcW w:w="22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08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Население</w:t>
            </w:r>
          </w:p>
        </w:tc>
        <w:tc>
          <w:tcPr>
            <w:tcW w:w="33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тыс.</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чел.</w:t>
            </w:r>
          </w:p>
        </w:tc>
        <w:tc>
          <w:tcPr>
            <w:tcW w:w="44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36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2,38</w:t>
            </w:r>
          </w:p>
        </w:tc>
        <w:tc>
          <w:tcPr>
            <w:tcW w:w="40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3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391"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54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797"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1"/>
          <w:wAfter w:w="46" w:type="pct"/>
          <w:tblCellSpacing w:w="0" w:type="dxa"/>
        </w:trPr>
        <w:tc>
          <w:tcPr>
            <w:tcW w:w="22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2993" w:type="pct"/>
            <w:gridSpan w:val="11"/>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Учреждения народного образования</w:t>
            </w:r>
          </w:p>
        </w:tc>
        <w:tc>
          <w:tcPr>
            <w:tcW w:w="391"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54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797"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1"/>
          <w:wAfter w:w="46" w:type="pct"/>
          <w:tblCellSpacing w:w="0" w:type="dxa"/>
        </w:trPr>
        <w:tc>
          <w:tcPr>
            <w:tcW w:w="22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08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Детские дошкольные учреждения </w:t>
            </w:r>
          </w:p>
        </w:tc>
        <w:tc>
          <w:tcPr>
            <w:tcW w:w="33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мест</w:t>
            </w:r>
          </w:p>
        </w:tc>
        <w:tc>
          <w:tcPr>
            <w:tcW w:w="44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49</w:t>
            </w:r>
          </w:p>
        </w:tc>
        <w:tc>
          <w:tcPr>
            <w:tcW w:w="36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107</w:t>
            </w:r>
          </w:p>
        </w:tc>
        <w:tc>
          <w:tcPr>
            <w:tcW w:w="40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r w:rsidRPr="0037764D">
              <w:rPr>
                <w:sz w:val="28"/>
                <w:szCs w:val="28"/>
                <w:shd w:val="clear" w:color="auto" w:fill="FFFFFF"/>
              </w:rPr>
              <w:t>75*/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25</w:t>
            </w:r>
          </w:p>
        </w:tc>
        <w:tc>
          <w:tcPr>
            <w:tcW w:w="3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r w:rsidRPr="0037764D">
              <w:rPr>
                <w:sz w:val="28"/>
                <w:szCs w:val="28"/>
                <w:shd w:val="clear" w:color="auto" w:fill="FFFFFF"/>
              </w:rPr>
              <w:t>90/</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90</w:t>
            </w:r>
          </w:p>
        </w:tc>
        <w:tc>
          <w:tcPr>
            <w:tcW w:w="391"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115</w:t>
            </w:r>
          </w:p>
        </w:tc>
        <w:tc>
          <w:tcPr>
            <w:tcW w:w="54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0,6</w:t>
            </w:r>
          </w:p>
        </w:tc>
        <w:tc>
          <w:tcPr>
            <w:tcW w:w="797"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rPr>
              <w:t>с.Старобабичево</w:t>
            </w:r>
          </w:p>
          <w:p w:rsidR="00BF7D8E" w:rsidRPr="0037764D" w:rsidRDefault="00BF7D8E" w:rsidP="00782021">
            <w:pPr>
              <w:spacing w:before="100" w:beforeAutospacing="1"/>
              <w:rPr>
                <w:sz w:val="28"/>
                <w:szCs w:val="28"/>
              </w:rPr>
            </w:pPr>
            <w:r w:rsidRPr="0037764D">
              <w:rPr>
                <w:sz w:val="28"/>
                <w:szCs w:val="28"/>
              </w:rPr>
              <w:t>д.Новый Куганак</w:t>
            </w:r>
          </w:p>
          <w:p w:rsidR="00BF7D8E" w:rsidRPr="0037764D" w:rsidRDefault="00BF7D8E" w:rsidP="00782021">
            <w:pPr>
              <w:spacing w:before="100" w:beforeAutospacing="1"/>
              <w:rPr>
                <w:sz w:val="28"/>
                <w:szCs w:val="28"/>
              </w:rPr>
            </w:pPr>
            <w:r w:rsidRPr="0037764D">
              <w:rPr>
                <w:sz w:val="28"/>
                <w:szCs w:val="28"/>
              </w:rPr>
              <w:t>д.Карламанбаш</w:t>
            </w:r>
          </w:p>
          <w:p w:rsidR="00BF7D8E" w:rsidRPr="0037764D" w:rsidRDefault="00BF7D8E" w:rsidP="00782021">
            <w:pPr>
              <w:spacing w:before="100" w:beforeAutospacing="1" w:after="119"/>
              <w:rPr>
                <w:sz w:val="28"/>
                <w:szCs w:val="28"/>
              </w:rPr>
            </w:pPr>
          </w:p>
        </w:tc>
      </w:tr>
      <w:tr w:rsidR="00BF7D8E" w:rsidRPr="0037764D">
        <w:trPr>
          <w:gridAfter w:val="1"/>
          <w:wAfter w:w="46" w:type="pct"/>
          <w:tblCellSpacing w:w="0" w:type="dxa"/>
        </w:trPr>
        <w:tc>
          <w:tcPr>
            <w:tcW w:w="22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2</w:t>
            </w:r>
          </w:p>
        </w:tc>
        <w:tc>
          <w:tcPr>
            <w:tcW w:w="108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Общеобразовательные школы</w:t>
            </w:r>
          </w:p>
        </w:tc>
        <w:tc>
          <w:tcPr>
            <w:tcW w:w="33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учащ.</w:t>
            </w:r>
          </w:p>
        </w:tc>
        <w:tc>
          <w:tcPr>
            <w:tcW w:w="44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144</w:t>
            </w:r>
          </w:p>
        </w:tc>
        <w:tc>
          <w:tcPr>
            <w:tcW w:w="36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343</w:t>
            </w:r>
          </w:p>
        </w:tc>
        <w:tc>
          <w:tcPr>
            <w:tcW w:w="40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shd w:val="clear" w:color="auto" w:fill="FFFFFF"/>
              </w:rPr>
            </w:pPr>
            <w:r w:rsidRPr="0037764D">
              <w:rPr>
                <w:sz w:val="28"/>
                <w:szCs w:val="28"/>
                <w:shd w:val="clear" w:color="auto" w:fill="FFFFFF"/>
              </w:rPr>
              <w:t>585*/</w:t>
            </w:r>
          </w:p>
          <w:p w:rsidR="00BF7D8E" w:rsidRPr="0037764D" w:rsidRDefault="00BF7D8E" w:rsidP="00782021">
            <w:pPr>
              <w:spacing w:before="100" w:beforeAutospacing="1"/>
              <w:jc w:val="center"/>
              <w:rPr>
                <w:sz w:val="28"/>
                <w:szCs w:val="28"/>
                <w:shd w:val="clear" w:color="auto" w:fill="FFFFFF"/>
              </w:rPr>
            </w:pPr>
            <w:r w:rsidRPr="0037764D">
              <w:rPr>
                <w:sz w:val="28"/>
                <w:szCs w:val="28"/>
                <w:shd w:val="clear" w:color="auto" w:fill="FFFFFF"/>
              </w:rPr>
              <w:t>385</w:t>
            </w:r>
          </w:p>
        </w:tc>
        <w:tc>
          <w:tcPr>
            <w:tcW w:w="3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shd w:val="clear" w:color="auto" w:fill="FFFFFF"/>
              </w:rPr>
            </w:pPr>
            <w:r w:rsidRPr="0037764D">
              <w:rPr>
                <w:sz w:val="28"/>
                <w:szCs w:val="28"/>
                <w:shd w:val="clear" w:color="auto" w:fill="FFFFFF"/>
              </w:rPr>
              <w:t>250/</w:t>
            </w:r>
          </w:p>
          <w:p w:rsidR="00BF7D8E" w:rsidRPr="0037764D" w:rsidRDefault="00BF7D8E" w:rsidP="00782021">
            <w:pPr>
              <w:spacing w:before="100" w:beforeAutospacing="1"/>
              <w:jc w:val="center"/>
              <w:rPr>
                <w:sz w:val="28"/>
                <w:szCs w:val="28"/>
                <w:shd w:val="clear" w:color="auto" w:fill="FFFFFF"/>
              </w:rPr>
            </w:pPr>
            <w:r w:rsidRPr="0037764D">
              <w:rPr>
                <w:sz w:val="28"/>
                <w:szCs w:val="28"/>
                <w:shd w:val="clear" w:color="auto" w:fill="FFFFFF"/>
              </w:rPr>
              <w:t>50</w:t>
            </w:r>
          </w:p>
        </w:tc>
        <w:tc>
          <w:tcPr>
            <w:tcW w:w="391"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585</w:t>
            </w:r>
          </w:p>
        </w:tc>
        <w:tc>
          <w:tcPr>
            <w:tcW w:w="54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2,0</w:t>
            </w:r>
          </w:p>
        </w:tc>
        <w:tc>
          <w:tcPr>
            <w:tcW w:w="797"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rPr>
              <w:t>с.Старобабичево</w:t>
            </w:r>
          </w:p>
          <w:p w:rsidR="00BF7D8E" w:rsidRPr="0037764D" w:rsidRDefault="00BF7D8E" w:rsidP="00782021">
            <w:pPr>
              <w:spacing w:before="100" w:beforeAutospacing="1"/>
              <w:rPr>
                <w:sz w:val="28"/>
                <w:szCs w:val="28"/>
              </w:rPr>
            </w:pPr>
            <w:r w:rsidRPr="0037764D">
              <w:rPr>
                <w:sz w:val="28"/>
                <w:szCs w:val="28"/>
              </w:rPr>
              <w:t>д.Новый Куганак</w:t>
            </w:r>
          </w:p>
          <w:p w:rsidR="00BF7D8E" w:rsidRPr="0037764D" w:rsidRDefault="00BF7D8E" w:rsidP="00782021">
            <w:pPr>
              <w:spacing w:before="100" w:beforeAutospacing="1"/>
              <w:rPr>
                <w:sz w:val="28"/>
                <w:szCs w:val="28"/>
              </w:rPr>
            </w:pPr>
            <w:r w:rsidRPr="0037764D">
              <w:rPr>
                <w:sz w:val="28"/>
                <w:szCs w:val="28"/>
              </w:rPr>
              <w:t>д.Карламанбаш</w:t>
            </w:r>
          </w:p>
          <w:p w:rsidR="00BF7D8E" w:rsidRPr="0037764D" w:rsidRDefault="00BF7D8E" w:rsidP="00782021">
            <w:pPr>
              <w:spacing w:before="100" w:beforeAutospacing="1"/>
              <w:rPr>
                <w:sz w:val="28"/>
                <w:szCs w:val="28"/>
              </w:rPr>
            </w:pPr>
          </w:p>
        </w:tc>
      </w:tr>
      <w:tr w:rsidR="00BF7D8E" w:rsidRPr="0037764D">
        <w:trPr>
          <w:gridAfter w:val="1"/>
          <w:wAfter w:w="46" w:type="pct"/>
          <w:tblCellSpacing w:w="0" w:type="dxa"/>
        </w:trPr>
        <w:tc>
          <w:tcPr>
            <w:tcW w:w="22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3</w:t>
            </w:r>
          </w:p>
        </w:tc>
        <w:tc>
          <w:tcPr>
            <w:tcW w:w="108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Внешкольные учреждения, всего, в т.ч.</w:t>
            </w:r>
          </w:p>
        </w:tc>
        <w:tc>
          <w:tcPr>
            <w:tcW w:w="33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мест</w:t>
            </w:r>
          </w:p>
        </w:tc>
        <w:tc>
          <w:tcPr>
            <w:tcW w:w="44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10% от числа школьн.</w:t>
            </w:r>
          </w:p>
        </w:tc>
        <w:tc>
          <w:tcPr>
            <w:tcW w:w="36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34</w:t>
            </w:r>
          </w:p>
        </w:tc>
        <w:tc>
          <w:tcPr>
            <w:tcW w:w="40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shd w:val="clear" w:color="auto" w:fill="FFFFFF"/>
              </w:rPr>
            </w:pPr>
            <w:r w:rsidRPr="0037764D">
              <w:rPr>
                <w:sz w:val="28"/>
                <w:szCs w:val="28"/>
                <w:shd w:val="clear" w:color="auto" w:fill="FFFFFF"/>
              </w:rPr>
              <w:t>-</w:t>
            </w:r>
          </w:p>
        </w:tc>
        <w:tc>
          <w:tcPr>
            <w:tcW w:w="3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shd w:val="clear" w:color="auto" w:fill="FFFFFF"/>
              </w:rPr>
            </w:pPr>
            <w:r w:rsidRPr="0037764D">
              <w:rPr>
                <w:sz w:val="28"/>
                <w:szCs w:val="28"/>
                <w:shd w:val="clear" w:color="auto" w:fill="FFFFFF"/>
              </w:rPr>
              <w:t>34/</w:t>
            </w:r>
          </w:p>
          <w:p w:rsidR="00BF7D8E" w:rsidRPr="0037764D" w:rsidRDefault="00BF7D8E" w:rsidP="00782021">
            <w:pPr>
              <w:spacing w:before="100" w:beforeAutospacing="1"/>
              <w:jc w:val="center"/>
              <w:rPr>
                <w:sz w:val="28"/>
                <w:szCs w:val="28"/>
                <w:shd w:val="clear" w:color="auto" w:fill="FFFFFF"/>
              </w:rPr>
            </w:pPr>
            <w:r w:rsidRPr="0037764D">
              <w:rPr>
                <w:sz w:val="28"/>
                <w:szCs w:val="28"/>
                <w:shd w:val="clear" w:color="auto" w:fill="FFFFFF"/>
              </w:rPr>
              <w:t>-</w:t>
            </w:r>
          </w:p>
        </w:tc>
        <w:tc>
          <w:tcPr>
            <w:tcW w:w="391"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34</w:t>
            </w:r>
          </w:p>
        </w:tc>
        <w:tc>
          <w:tcPr>
            <w:tcW w:w="549"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Встр.</w:t>
            </w:r>
          </w:p>
        </w:tc>
        <w:tc>
          <w:tcPr>
            <w:tcW w:w="797"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rPr>
              <w:t>с.Старобабичево</w:t>
            </w:r>
          </w:p>
          <w:p w:rsidR="00BF7D8E" w:rsidRPr="0037764D" w:rsidRDefault="00BF7D8E" w:rsidP="00782021">
            <w:pPr>
              <w:spacing w:before="100" w:beforeAutospacing="1"/>
              <w:rPr>
                <w:sz w:val="28"/>
                <w:szCs w:val="28"/>
              </w:rPr>
            </w:pPr>
            <w:r w:rsidRPr="0037764D">
              <w:rPr>
                <w:sz w:val="28"/>
                <w:szCs w:val="28"/>
              </w:rPr>
              <w:t xml:space="preserve"> (встр. в школе)</w:t>
            </w: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3147" w:type="pct"/>
            <w:gridSpan w:val="1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Учреждения здравоохранения</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1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Врачебная амбулатория</w:t>
            </w:r>
          </w:p>
        </w:tc>
        <w:tc>
          <w:tcPr>
            <w:tcW w:w="48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пос./см.</w:t>
            </w:r>
          </w:p>
        </w:tc>
        <w:tc>
          <w:tcPr>
            <w:tcW w:w="4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35</w:t>
            </w:r>
          </w:p>
        </w:tc>
        <w:tc>
          <w:tcPr>
            <w:tcW w:w="36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84</w:t>
            </w:r>
          </w:p>
        </w:tc>
        <w:tc>
          <w:tcPr>
            <w:tcW w:w="39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33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84/ </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84</w:t>
            </w: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0,2</w:t>
            </w: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11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ФАПы</w:t>
            </w:r>
          </w:p>
        </w:tc>
        <w:tc>
          <w:tcPr>
            <w:tcW w:w="48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объект</w:t>
            </w:r>
          </w:p>
        </w:tc>
        <w:tc>
          <w:tcPr>
            <w:tcW w:w="4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 на с/с</w:t>
            </w:r>
          </w:p>
        </w:tc>
        <w:tc>
          <w:tcPr>
            <w:tcW w:w="36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tc>
        <w:tc>
          <w:tcPr>
            <w:tcW w:w="39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33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0,2</w:t>
            </w: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д.Карламанбаш</w:t>
            </w: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11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Аптеки</w:t>
            </w:r>
          </w:p>
        </w:tc>
        <w:tc>
          <w:tcPr>
            <w:tcW w:w="48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14</w:t>
            </w:r>
          </w:p>
        </w:tc>
        <w:tc>
          <w:tcPr>
            <w:tcW w:w="4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34</w:t>
            </w:r>
          </w:p>
        </w:tc>
        <w:tc>
          <w:tcPr>
            <w:tcW w:w="36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34</w:t>
            </w:r>
          </w:p>
        </w:tc>
        <w:tc>
          <w:tcPr>
            <w:tcW w:w="39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33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34/</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14</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34</w:t>
            </w: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Встр.</w:t>
            </w: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rPr>
                <w:sz w:val="28"/>
                <w:szCs w:val="28"/>
              </w:rPr>
            </w:pPr>
            <w:r w:rsidRPr="0037764D">
              <w:rPr>
                <w:sz w:val="28"/>
                <w:szCs w:val="28"/>
              </w:rPr>
              <w:t>д.Новый Куганак</w:t>
            </w:r>
          </w:p>
          <w:p w:rsidR="00BF7D8E" w:rsidRPr="0037764D" w:rsidRDefault="00BF7D8E" w:rsidP="00782021">
            <w:pPr>
              <w:spacing w:before="100" w:beforeAutospacing="1"/>
              <w:rPr>
                <w:sz w:val="28"/>
                <w:szCs w:val="28"/>
              </w:rPr>
            </w:pPr>
            <w:r w:rsidRPr="0037764D">
              <w:rPr>
                <w:sz w:val="28"/>
                <w:szCs w:val="28"/>
              </w:rPr>
              <w:t>д.Карламанбаш</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3147" w:type="pct"/>
            <w:gridSpan w:val="1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Учреждения социального обеспечения</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1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Учреждения соц. обслужив. </w:t>
            </w:r>
          </w:p>
        </w:tc>
        <w:tc>
          <w:tcPr>
            <w:tcW w:w="48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объ-ект</w:t>
            </w:r>
          </w:p>
        </w:tc>
        <w:tc>
          <w:tcPr>
            <w:tcW w:w="4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 на с/с</w:t>
            </w:r>
          </w:p>
        </w:tc>
        <w:tc>
          <w:tcPr>
            <w:tcW w:w="36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39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33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Встр.</w:t>
            </w: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3365" w:type="pct"/>
            <w:gridSpan w:val="1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Спортивные и физкультурные сооружения</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1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Спортивные помещения (залы) всего</w:t>
            </w:r>
          </w:p>
        </w:tc>
        <w:tc>
          <w:tcPr>
            <w:tcW w:w="48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м</w:t>
            </w:r>
            <w:r w:rsidRPr="0037764D">
              <w:rPr>
                <w:sz w:val="28"/>
                <w:szCs w:val="28"/>
                <w:shd w:val="clear" w:color="auto" w:fill="FFFFFF"/>
                <w:vertAlign w:val="superscript"/>
              </w:rPr>
              <w:t>2</w:t>
            </w:r>
            <w:r w:rsidRPr="0037764D">
              <w:rPr>
                <w:sz w:val="28"/>
                <w:szCs w:val="28"/>
                <w:shd w:val="clear" w:color="auto" w:fill="FFFFFF"/>
              </w:rPr>
              <w:t xml:space="preserve"> площ. пола</w:t>
            </w:r>
          </w:p>
        </w:tc>
        <w:tc>
          <w:tcPr>
            <w:tcW w:w="4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160</w:t>
            </w:r>
          </w:p>
        </w:tc>
        <w:tc>
          <w:tcPr>
            <w:tcW w:w="36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381</w:t>
            </w:r>
          </w:p>
        </w:tc>
        <w:tc>
          <w:tcPr>
            <w:tcW w:w="39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162/</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162</w:t>
            </w:r>
          </w:p>
        </w:tc>
        <w:tc>
          <w:tcPr>
            <w:tcW w:w="33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219/</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381</w:t>
            </w: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Встр.</w:t>
            </w: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3365" w:type="pct"/>
            <w:gridSpan w:val="1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Учреждения культуры и искусства</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18"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1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Клубы</w:t>
            </w:r>
          </w:p>
        </w:tc>
        <w:tc>
          <w:tcPr>
            <w:tcW w:w="48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jc w:val="center"/>
              <w:rPr>
                <w:sz w:val="28"/>
                <w:szCs w:val="28"/>
              </w:rPr>
            </w:pPr>
            <w:r w:rsidRPr="0037764D">
              <w:rPr>
                <w:sz w:val="28"/>
                <w:szCs w:val="28"/>
                <w:shd w:val="clear" w:color="auto" w:fill="FFFFFF"/>
              </w:rPr>
              <w:t>посет.</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мест</w:t>
            </w:r>
          </w:p>
        </w:tc>
        <w:tc>
          <w:tcPr>
            <w:tcW w:w="45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230</w:t>
            </w:r>
          </w:p>
        </w:tc>
        <w:tc>
          <w:tcPr>
            <w:tcW w:w="36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547</w:t>
            </w:r>
          </w:p>
        </w:tc>
        <w:tc>
          <w:tcPr>
            <w:tcW w:w="39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814/</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814</w:t>
            </w:r>
          </w:p>
        </w:tc>
        <w:tc>
          <w:tcPr>
            <w:tcW w:w="33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814</w:t>
            </w: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365" w:type="pct"/>
            <w:gridSpan w:val="1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Предприятия торговли и общественного питания, бытового обслуживания</w:t>
            </w:r>
          </w:p>
        </w:tc>
        <w:tc>
          <w:tcPr>
            <w:tcW w:w="3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33"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04" w:type="pct"/>
            <w:gridSpan w:val="2"/>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bl>
    <w:p w:rsidR="00BF7D8E" w:rsidRPr="0037764D" w:rsidRDefault="00BF7D8E" w:rsidP="00782021">
      <w:pPr>
        <w:rPr>
          <w:sz w:val="28"/>
          <w:szCs w:val="28"/>
        </w:rPr>
      </w:pPr>
    </w:p>
    <w:tbl>
      <w:tblPr>
        <w:tblW w:w="500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49"/>
        <w:gridCol w:w="2157"/>
        <w:gridCol w:w="738"/>
        <w:gridCol w:w="751"/>
        <w:gridCol w:w="751"/>
        <w:gridCol w:w="751"/>
        <w:gridCol w:w="752"/>
        <w:gridCol w:w="752"/>
        <w:gridCol w:w="794"/>
        <w:gridCol w:w="2155"/>
      </w:tblGrid>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Магазины, всего</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м</w:t>
            </w:r>
            <w:r w:rsidRPr="0037764D">
              <w:rPr>
                <w:sz w:val="28"/>
                <w:szCs w:val="28"/>
                <w:shd w:val="clear" w:color="auto" w:fill="FFFFFF"/>
                <w:vertAlign w:val="superscript"/>
              </w:rPr>
              <w:t>2</w:t>
            </w:r>
            <w:r w:rsidRPr="0037764D">
              <w:rPr>
                <w:sz w:val="28"/>
                <w:szCs w:val="28"/>
                <w:shd w:val="clear" w:color="auto" w:fill="FFFFFF"/>
              </w:rPr>
              <w:t xml:space="preserve"> торг. пл.</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300</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714</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449/</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449</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265/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65</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714</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1,5</w:t>
            </w: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rPr>
                <w:sz w:val="28"/>
                <w:szCs w:val="28"/>
              </w:rPr>
            </w:pPr>
            <w:r w:rsidRPr="0037764D">
              <w:rPr>
                <w:sz w:val="28"/>
                <w:szCs w:val="28"/>
              </w:rPr>
              <w:t>д.Новый Куганак</w:t>
            </w:r>
          </w:p>
          <w:p w:rsidR="00BF7D8E" w:rsidRPr="0037764D" w:rsidRDefault="00BF7D8E" w:rsidP="00782021">
            <w:pPr>
              <w:spacing w:before="100" w:beforeAutospacing="1"/>
              <w:rPr>
                <w:sz w:val="28"/>
                <w:szCs w:val="28"/>
              </w:rPr>
            </w:pPr>
            <w:r w:rsidRPr="0037764D">
              <w:rPr>
                <w:sz w:val="28"/>
                <w:szCs w:val="28"/>
              </w:rPr>
              <w:t>д.Карламанбаш</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Предприятия общественного питания</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мест</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40</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95</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95/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95</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Встр.</w:t>
            </w: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rPr>
                <w:sz w:val="28"/>
                <w:szCs w:val="28"/>
              </w:rPr>
            </w:pPr>
            <w:r w:rsidRPr="0037764D">
              <w:rPr>
                <w:sz w:val="28"/>
                <w:szCs w:val="28"/>
              </w:rPr>
              <w:t>д.Новый Куганак</w:t>
            </w:r>
          </w:p>
          <w:p w:rsidR="00BF7D8E" w:rsidRPr="0037764D" w:rsidRDefault="00BF7D8E" w:rsidP="00782021">
            <w:pPr>
              <w:spacing w:before="100" w:beforeAutospacing="1"/>
              <w:rPr>
                <w:sz w:val="28"/>
                <w:szCs w:val="28"/>
              </w:rPr>
            </w:pPr>
            <w:r w:rsidRPr="0037764D">
              <w:rPr>
                <w:sz w:val="28"/>
                <w:szCs w:val="28"/>
              </w:rPr>
              <w:t>д.Карламанбаш</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Предприятия бытового обслуживания</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раб. мест</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17</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17/</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17</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Встр.</w:t>
            </w: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rPr>
                <w:sz w:val="28"/>
                <w:szCs w:val="28"/>
              </w:rPr>
            </w:pPr>
            <w:r w:rsidRPr="0037764D">
              <w:rPr>
                <w:sz w:val="28"/>
                <w:szCs w:val="28"/>
              </w:rPr>
              <w:t>д.Новый Куганак</w:t>
            </w:r>
          </w:p>
          <w:p w:rsidR="00BF7D8E" w:rsidRPr="0037764D" w:rsidRDefault="00BF7D8E" w:rsidP="00782021">
            <w:pPr>
              <w:spacing w:before="100" w:beforeAutospacing="1"/>
              <w:rPr>
                <w:sz w:val="28"/>
                <w:szCs w:val="28"/>
              </w:rPr>
            </w:pPr>
            <w:r w:rsidRPr="0037764D">
              <w:rPr>
                <w:sz w:val="28"/>
                <w:szCs w:val="28"/>
              </w:rPr>
              <w:t>д.Карламанбаш</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 xml:space="preserve">Организации и учреждения </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Отделение связи</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объ-ект</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 на с/с</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Отделения банков</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объ-ект</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 на с/с</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Встр.</w:t>
            </w: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rPr>
                <w:sz w:val="28"/>
                <w:szCs w:val="28"/>
              </w:rPr>
            </w:pPr>
            <w:r w:rsidRPr="0037764D">
              <w:rPr>
                <w:sz w:val="28"/>
                <w:szCs w:val="28"/>
              </w:rPr>
              <w:t>д.Карламанбаш</w:t>
            </w:r>
          </w:p>
          <w:p w:rsidR="00BF7D8E" w:rsidRPr="0037764D" w:rsidRDefault="00BF7D8E" w:rsidP="00782021">
            <w:pPr>
              <w:spacing w:before="100" w:beforeAutospacing="1" w:after="119"/>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Пункты охраны порядка</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объ-ект</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 на с/с</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Встр.</w:t>
            </w: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rPr>
                <w:sz w:val="28"/>
                <w:szCs w:val="28"/>
              </w:rPr>
            </w:pPr>
          </w:p>
        </w:tc>
      </w:tr>
      <w:tr w:rsidR="00BF7D8E" w:rsidRPr="0037764D">
        <w:trPr>
          <w:tblCellSpacing w:w="0" w:type="dxa"/>
        </w:trPr>
        <w:tc>
          <w:tcPr>
            <w:tcW w:w="3650" w:type="pct"/>
            <w:gridSpan w:val="8"/>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Учреждения коммунального хозяйства</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250"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1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Пункт приёма вторсырья</w:t>
            </w:r>
          </w:p>
        </w:tc>
        <w:tc>
          <w:tcPr>
            <w:tcW w:w="3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объ-ект</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 на с/с</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40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0,2</w:t>
            </w:r>
          </w:p>
        </w:tc>
        <w:tc>
          <w:tcPr>
            <w:tcW w:w="950"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rPr>
                <w:sz w:val="28"/>
                <w:szCs w:val="28"/>
              </w:rPr>
            </w:pPr>
            <w:r w:rsidRPr="0037764D">
              <w:rPr>
                <w:sz w:val="28"/>
                <w:szCs w:val="28"/>
                <w:shd w:val="clear" w:color="auto" w:fill="FFFFFF"/>
              </w:rPr>
              <w:t>с.Старобабичево</w:t>
            </w:r>
          </w:p>
          <w:p w:rsidR="00BF7D8E" w:rsidRPr="0037764D" w:rsidRDefault="00BF7D8E" w:rsidP="00782021">
            <w:pPr>
              <w:spacing w:before="100" w:beforeAutospacing="1"/>
              <w:rPr>
                <w:sz w:val="28"/>
                <w:szCs w:val="28"/>
              </w:rPr>
            </w:pPr>
          </w:p>
        </w:tc>
      </w:tr>
    </w:tbl>
    <w:p w:rsidR="00BF7D8E" w:rsidRPr="0037764D" w:rsidRDefault="00BF7D8E" w:rsidP="00782021">
      <w:pPr>
        <w:ind w:firstLine="709"/>
        <w:rPr>
          <w:sz w:val="28"/>
          <w:szCs w:val="28"/>
        </w:rPr>
      </w:pPr>
    </w:p>
    <w:p w:rsidR="00BF7D8E" w:rsidRPr="0037764D" w:rsidRDefault="00BF7D8E" w:rsidP="00782021">
      <w:pPr>
        <w:ind w:firstLine="540"/>
        <w:rPr>
          <w:sz w:val="28"/>
          <w:szCs w:val="28"/>
        </w:rPr>
      </w:pPr>
      <w:r w:rsidRPr="0037764D">
        <w:rPr>
          <w:sz w:val="28"/>
          <w:szCs w:val="28"/>
          <w:shd w:val="clear" w:color="auto" w:fill="FFFFFF"/>
        </w:rPr>
        <w:t>Примечание: *нормативное количество мест</w:t>
      </w:r>
    </w:p>
    <w:p w:rsidR="00BF7D8E" w:rsidRPr="0037764D" w:rsidRDefault="00BF7D8E" w:rsidP="00782021">
      <w:pPr>
        <w:ind w:firstLine="540"/>
        <w:rPr>
          <w:sz w:val="28"/>
          <w:szCs w:val="28"/>
        </w:rPr>
      </w:pPr>
    </w:p>
    <w:p w:rsidR="00BF7D8E" w:rsidRPr="0037764D" w:rsidRDefault="00BF7D8E" w:rsidP="00782021">
      <w:pPr>
        <w:ind w:firstLine="540"/>
        <w:jc w:val="both"/>
        <w:rPr>
          <w:sz w:val="28"/>
          <w:szCs w:val="28"/>
        </w:rPr>
      </w:pPr>
      <w:r w:rsidRPr="0037764D">
        <w:rPr>
          <w:sz w:val="28"/>
          <w:szCs w:val="28"/>
          <w:shd w:val="clear" w:color="auto" w:fill="FFFFFF"/>
        </w:rPr>
        <w:t>В населённых пунктах с.Старобабичево,</w:t>
      </w:r>
      <w:r w:rsidRPr="0037764D">
        <w:rPr>
          <w:sz w:val="28"/>
          <w:szCs w:val="28"/>
        </w:rPr>
        <w:t xml:space="preserve"> д.Новый Куганак, д.Карламанбаш</w:t>
      </w:r>
    </w:p>
    <w:p w:rsidR="00BF7D8E" w:rsidRPr="0037764D" w:rsidRDefault="00BF7D8E" w:rsidP="00782021">
      <w:pPr>
        <w:ind w:firstLine="540"/>
        <w:rPr>
          <w:sz w:val="28"/>
          <w:szCs w:val="28"/>
        </w:rPr>
      </w:pPr>
      <w:r w:rsidRPr="0037764D">
        <w:rPr>
          <w:sz w:val="28"/>
          <w:szCs w:val="28"/>
          <w:shd w:val="clear" w:color="auto" w:fill="FFFFFF"/>
        </w:rPr>
        <w:t>предусмотрено строительство отдельных детских садов, начальная школа запроектирована на новых территориях в с.Старобабичево</w:t>
      </w:r>
      <w:r w:rsidRPr="0037764D">
        <w:rPr>
          <w:sz w:val="28"/>
          <w:szCs w:val="28"/>
        </w:rPr>
        <w:t xml:space="preserve"> , </w:t>
      </w:r>
      <w:r w:rsidRPr="0037764D">
        <w:rPr>
          <w:sz w:val="28"/>
          <w:szCs w:val="28"/>
          <w:shd w:val="clear" w:color="auto" w:fill="FFFFFF"/>
        </w:rPr>
        <w:t>общеобразовательная школа предусмотрена.</w:t>
      </w:r>
    </w:p>
    <w:p w:rsidR="00BF7D8E" w:rsidRPr="0037764D" w:rsidRDefault="00BF7D8E" w:rsidP="00782021">
      <w:pPr>
        <w:ind w:firstLine="540"/>
        <w:jc w:val="both"/>
        <w:rPr>
          <w:sz w:val="28"/>
          <w:szCs w:val="28"/>
        </w:rPr>
      </w:pPr>
      <w:r w:rsidRPr="0037764D">
        <w:rPr>
          <w:sz w:val="28"/>
          <w:szCs w:val="28"/>
          <w:shd w:val="clear" w:color="auto" w:fill="FFFFFF"/>
        </w:rPr>
        <w:t>Согласно Приложению 8 нормативов градостроительного проектирования и СП 42.13330.2011 «Градостроительство. Планировка и застройка городских и сельских поселений» в населенных пунктах с численностью населения менее 200 человек не предусматривается наличие и функционирование учреждений здравоохранения. В связи с этим, расчет нормативной мощности населения выполнен в соответствии с предложенной структурой и численностью обслуживающего населения центров межселенного обслуживания муниципального района. В соответствии с приведенными расчетами в таблице б), новое строительство врачебной амбулатории предусматривается в с.Старобабичево. Новый фельдшерско-акушерский пункт запроектирован в д.Карламанбаш.</w:t>
      </w:r>
    </w:p>
    <w:p w:rsidR="00BF7D8E" w:rsidRPr="0037764D" w:rsidRDefault="00BF7D8E" w:rsidP="00782021">
      <w:pPr>
        <w:ind w:firstLine="540"/>
        <w:jc w:val="both"/>
        <w:rPr>
          <w:sz w:val="28"/>
          <w:szCs w:val="28"/>
        </w:rPr>
      </w:pPr>
      <w:r w:rsidRPr="0037764D">
        <w:rPr>
          <w:sz w:val="28"/>
          <w:szCs w:val="28"/>
          <w:shd w:val="clear" w:color="auto" w:fill="FFFFFF"/>
        </w:rPr>
        <w:t>Существующие дома культуры сохраняются.</w:t>
      </w:r>
    </w:p>
    <w:p w:rsidR="00BF7D8E" w:rsidRPr="0037764D" w:rsidRDefault="00BF7D8E" w:rsidP="00782021">
      <w:pPr>
        <w:ind w:firstLine="540"/>
        <w:jc w:val="both"/>
        <w:rPr>
          <w:sz w:val="28"/>
          <w:szCs w:val="28"/>
        </w:rPr>
      </w:pPr>
      <w:r w:rsidRPr="0037764D">
        <w:rPr>
          <w:sz w:val="28"/>
          <w:szCs w:val="28"/>
          <w:shd w:val="clear" w:color="auto" w:fill="FFFFFF"/>
        </w:rPr>
        <w:t>Размещение и ёмкости конкретных объектов уточняются на последующих стадиях проектирования, после разработки рабочих проектов.</w:t>
      </w:r>
    </w:p>
    <w:p w:rsidR="00BF7D8E" w:rsidRPr="0037764D" w:rsidRDefault="00BF7D8E" w:rsidP="00782021">
      <w:pPr>
        <w:ind w:firstLine="540"/>
        <w:rPr>
          <w:sz w:val="28"/>
          <w:szCs w:val="28"/>
        </w:rPr>
      </w:pPr>
    </w:p>
    <w:p w:rsidR="00BF7D8E" w:rsidRPr="0037764D" w:rsidRDefault="00BF7D8E" w:rsidP="00782021">
      <w:pPr>
        <w:ind w:firstLine="540"/>
        <w:rPr>
          <w:sz w:val="28"/>
          <w:szCs w:val="28"/>
        </w:rPr>
      </w:pPr>
      <w:r w:rsidRPr="0037764D">
        <w:rPr>
          <w:b/>
          <w:bCs/>
          <w:sz w:val="28"/>
          <w:szCs w:val="28"/>
          <w:shd w:val="clear" w:color="auto" w:fill="FFFFFF"/>
        </w:rPr>
        <w:t>3.2.3. Производственное и коммунальное строительство.</w:t>
      </w:r>
    </w:p>
    <w:p w:rsidR="00BF7D8E" w:rsidRPr="0037764D" w:rsidRDefault="00BF7D8E" w:rsidP="00782021">
      <w:pPr>
        <w:ind w:firstLine="540"/>
        <w:jc w:val="both"/>
        <w:rPr>
          <w:sz w:val="28"/>
          <w:szCs w:val="28"/>
        </w:rPr>
      </w:pPr>
      <w:r w:rsidRPr="0037764D">
        <w:rPr>
          <w:sz w:val="28"/>
          <w:szCs w:val="28"/>
          <w:shd w:val="clear" w:color="auto" w:fill="FFFFFF"/>
        </w:rPr>
        <w:t xml:space="preserve">В структуре отраслей производства проектом предлагается сохранить за агропромышленным комплексом приоритетное место. </w:t>
      </w:r>
    </w:p>
    <w:p w:rsidR="00BF7D8E" w:rsidRPr="0037764D" w:rsidRDefault="00BF7D8E" w:rsidP="00782021">
      <w:pPr>
        <w:ind w:firstLine="540"/>
        <w:jc w:val="both"/>
        <w:rPr>
          <w:sz w:val="28"/>
          <w:szCs w:val="28"/>
        </w:rPr>
      </w:pPr>
      <w:r w:rsidRPr="0037764D">
        <w:rPr>
          <w:sz w:val="28"/>
          <w:szCs w:val="28"/>
          <w:shd w:val="clear" w:color="auto" w:fill="FFFFFF"/>
        </w:rPr>
        <w:t>Проектом предлагается вынос предприятий:</w:t>
      </w:r>
    </w:p>
    <w:p w:rsidR="00BF7D8E" w:rsidRPr="0037764D" w:rsidRDefault="00BF7D8E" w:rsidP="00782021">
      <w:pPr>
        <w:numPr>
          <w:ilvl w:val="0"/>
          <w:numId w:val="1"/>
        </w:numPr>
        <w:ind w:left="0" w:firstLine="540"/>
        <w:jc w:val="both"/>
        <w:rPr>
          <w:sz w:val="28"/>
          <w:szCs w:val="28"/>
        </w:rPr>
      </w:pPr>
      <w:r w:rsidRPr="0037764D">
        <w:rPr>
          <w:sz w:val="28"/>
          <w:szCs w:val="28"/>
          <w:shd w:val="clear" w:color="auto" w:fill="FFFFFF"/>
        </w:rPr>
        <w:t>в с.Старобабичево предусматривается вынос МТМ для обеспечения СЗЗ до жилой застройки,</w:t>
      </w:r>
    </w:p>
    <w:p w:rsidR="00BF7D8E" w:rsidRPr="0037764D" w:rsidRDefault="00BF7D8E" w:rsidP="00782021">
      <w:pPr>
        <w:numPr>
          <w:ilvl w:val="0"/>
          <w:numId w:val="1"/>
        </w:numPr>
        <w:ind w:left="0" w:firstLine="540"/>
        <w:jc w:val="both"/>
        <w:rPr>
          <w:sz w:val="28"/>
          <w:szCs w:val="28"/>
        </w:rPr>
      </w:pPr>
      <w:r w:rsidRPr="0037764D">
        <w:rPr>
          <w:sz w:val="28"/>
          <w:szCs w:val="28"/>
          <w:shd w:val="clear" w:color="auto" w:fill="FFFFFF"/>
        </w:rPr>
        <w:t>в д.Карламанбаш - вынос МТМ и зерносклада для обеспечения СЗЗ до жилой застройки,</w:t>
      </w:r>
    </w:p>
    <w:p w:rsidR="00BF7D8E" w:rsidRPr="0037764D" w:rsidRDefault="00BF7D8E" w:rsidP="00782021">
      <w:pPr>
        <w:numPr>
          <w:ilvl w:val="0"/>
          <w:numId w:val="1"/>
        </w:numPr>
        <w:ind w:left="0" w:firstLine="540"/>
        <w:jc w:val="both"/>
        <w:rPr>
          <w:sz w:val="28"/>
          <w:szCs w:val="28"/>
        </w:rPr>
      </w:pPr>
      <w:r w:rsidRPr="0037764D">
        <w:rPr>
          <w:sz w:val="28"/>
          <w:szCs w:val="28"/>
          <w:shd w:val="clear" w:color="auto" w:fill="FFFFFF"/>
        </w:rPr>
        <w:t>в д.Новый Куганак - вынос МТМ и зерносклада для обеспечения СЗЗ до жилой застройки,</w:t>
      </w:r>
    </w:p>
    <w:p w:rsidR="00BF7D8E" w:rsidRPr="0037764D" w:rsidRDefault="00BF7D8E" w:rsidP="00782021">
      <w:pPr>
        <w:numPr>
          <w:ilvl w:val="0"/>
          <w:numId w:val="1"/>
        </w:numPr>
        <w:ind w:left="0" w:firstLine="540"/>
        <w:jc w:val="both"/>
        <w:rPr>
          <w:sz w:val="28"/>
          <w:szCs w:val="28"/>
        </w:rPr>
      </w:pPr>
      <w:r w:rsidRPr="0037764D">
        <w:rPr>
          <w:sz w:val="28"/>
          <w:szCs w:val="28"/>
          <w:shd w:val="clear" w:color="auto" w:fill="FFFFFF"/>
        </w:rPr>
        <w:t>в д.Новый Бишаул - вынос МТФ и площадки МТМ (недействующей) для развития села.</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sz w:val="28"/>
          <w:szCs w:val="28"/>
          <w:shd w:val="clear" w:color="auto" w:fill="FFFFFF"/>
        </w:rPr>
        <w:t>Проектом предлагается сохранение остальных производственных территорий. На перспективу возможна реконструкция производств.</w:t>
      </w:r>
    </w:p>
    <w:p w:rsidR="00BF7D8E" w:rsidRPr="0037764D"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rPr>
      </w:pPr>
      <w:r w:rsidRPr="0037764D">
        <w:rPr>
          <w:sz w:val="28"/>
          <w:szCs w:val="28"/>
          <w:shd w:val="clear" w:color="auto" w:fill="FFFFFF"/>
        </w:rPr>
        <w:t>Таблица 28</w:t>
      </w:r>
    </w:p>
    <w:p w:rsidR="00BF7D8E" w:rsidRPr="0037764D" w:rsidRDefault="00BF7D8E" w:rsidP="00782021">
      <w:pPr>
        <w:ind w:firstLine="540"/>
        <w:jc w:val="center"/>
        <w:rPr>
          <w:sz w:val="28"/>
          <w:szCs w:val="28"/>
        </w:rPr>
      </w:pPr>
    </w:p>
    <w:p w:rsidR="00BF7D8E" w:rsidRPr="0037764D" w:rsidRDefault="00BF7D8E" w:rsidP="00782021">
      <w:pPr>
        <w:ind w:firstLine="540"/>
        <w:jc w:val="center"/>
        <w:rPr>
          <w:sz w:val="28"/>
          <w:szCs w:val="28"/>
        </w:rPr>
      </w:pPr>
      <w:r w:rsidRPr="0037764D">
        <w:rPr>
          <w:sz w:val="28"/>
          <w:szCs w:val="28"/>
          <w:shd w:val="clear" w:color="auto" w:fill="FFFFFF"/>
        </w:rPr>
        <w:t>Предложения по размещению основных производственных зон</w:t>
      </w:r>
    </w:p>
    <w:p w:rsidR="00BF7D8E" w:rsidRPr="0037764D" w:rsidRDefault="00BF7D8E" w:rsidP="00782021">
      <w:pPr>
        <w:ind w:firstLine="709"/>
        <w:rPr>
          <w:sz w:val="28"/>
          <w:szCs w:val="28"/>
        </w:rPr>
      </w:pPr>
    </w:p>
    <w:tbl>
      <w:tblPr>
        <w:tblW w:w="4997"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275"/>
        <w:gridCol w:w="3671"/>
        <w:gridCol w:w="2266"/>
        <w:gridCol w:w="1832"/>
      </w:tblGrid>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Населённый пункт</w:t>
            </w: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Наименование объекта (номер на плане)</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Мероприятия</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Примечания</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с.Старобабичево</w:t>
            </w: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Комплекс КРС «СПК Ленина» (1)</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Сохраняется сущ.</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Зерноток (2)</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Малое предприятие (3) </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СЗЗ 50м</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Пилорама (4)</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Сохраняется сущ.</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Предприятия малого бизнеса (5)</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1 очередь</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bl>
    <w:p w:rsidR="00BF7D8E" w:rsidRPr="0037764D" w:rsidRDefault="00BF7D8E" w:rsidP="00782021">
      <w:pPr>
        <w:rPr>
          <w:sz w:val="28"/>
          <w:szCs w:val="28"/>
        </w:rPr>
      </w:pPr>
    </w:p>
    <w:tbl>
      <w:tblPr>
        <w:tblW w:w="4856"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166"/>
        <w:gridCol w:w="39"/>
        <w:gridCol w:w="3530"/>
        <w:gridCol w:w="2225"/>
        <w:gridCol w:w="1801"/>
      </w:tblGrid>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Склады (6)</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Пункт приёма вторсырья (7)</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1 очередь</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МТМ (8)</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Вынос с сущ. площадки</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д.Новый Куганак</w:t>
            </w: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Малое предприятие (1) </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СЗЗ 50м</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Зерноток (2)</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Вынос с сущ. площадки</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Пилорама (3)</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Сохраняется сущ.</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МТФ (4)</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Сохраняется сущ.</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МТМ (5)</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Вынос с сущ. площадки</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д.Карламанбаш</w:t>
            </w: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Малое предприятие (1) </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СЗЗ 50м</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Зерноток (2)</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Вынос с сущ. площадки</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Мельница (3)</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Реконструкция</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МТФ (4)</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Сохраняется сущ.</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МТМ (5)</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Вынос с сущ. площадки</w:t>
            </w: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63"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д.Новый Бишаул</w:t>
            </w:r>
          </w:p>
        </w:tc>
        <w:tc>
          <w:tcPr>
            <w:tcW w:w="1852"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9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19"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МТФ </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Вынос с сущ. площадки</w:t>
            </w:r>
          </w:p>
        </w:tc>
      </w:tr>
      <w:tr w:rsidR="00BF7D8E" w:rsidRPr="0037764D">
        <w:trPr>
          <w:tblCellSpacing w:w="0" w:type="dxa"/>
        </w:trPr>
        <w:tc>
          <w:tcPr>
            <w:tcW w:w="109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19"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МТМ </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Новое строительство, расч.срок</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Вынос с сущ. площадки</w:t>
            </w:r>
          </w:p>
        </w:tc>
      </w:tr>
      <w:tr w:rsidR="00BF7D8E" w:rsidRPr="0037764D">
        <w:trPr>
          <w:tblCellSpacing w:w="0" w:type="dxa"/>
        </w:trPr>
        <w:tc>
          <w:tcPr>
            <w:tcW w:w="109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Межселенные территории</w:t>
            </w:r>
          </w:p>
        </w:tc>
        <w:tc>
          <w:tcPr>
            <w:tcW w:w="1819"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1095"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p>
        </w:tc>
        <w:tc>
          <w:tcPr>
            <w:tcW w:w="1819"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Производственные территории </w:t>
            </w:r>
          </w:p>
        </w:tc>
        <w:tc>
          <w:tcPr>
            <w:tcW w:w="1151"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Сохраняются сущ.</w:t>
            </w:r>
          </w:p>
        </w:tc>
        <w:tc>
          <w:tcPr>
            <w:tcW w:w="935" w:type="pct"/>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bl>
    <w:p w:rsidR="00BF7D8E" w:rsidRPr="0037764D" w:rsidRDefault="00BF7D8E" w:rsidP="00782021">
      <w:pPr>
        <w:spacing w:before="119" w:after="240"/>
        <w:rPr>
          <w:sz w:val="28"/>
          <w:szCs w:val="28"/>
        </w:rPr>
      </w:pPr>
    </w:p>
    <w:p w:rsidR="00BF7D8E" w:rsidRPr="0037764D" w:rsidRDefault="00BF7D8E" w:rsidP="00782021">
      <w:pPr>
        <w:ind w:left="284" w:firstLine="709"/>
        <w:rPr>
          <w:sz w:val="28"/>
          <w:szCs w:val="28"/>
        </w:rPr>
      </w:pPr>
      <w:r w:rsidRPr="0037764D">
        <w:rPr>
          <w:sz w:val="28"/>
          <w:szCs w:val="28"/>
          <w:shd w:val="clear" w:color="auto" w:fill="FFFFFF"/>
        </w:rPr>
        <w:t>Далее приведён расчёт потребности в складских территориях.</w:t>
      </w:r>
    </w:p>
    <w:p w:rsidR="00BF7D8E" w:rsidRPr="0037764D" w:rsidRDefault="00BF7D8E" w:rsidP="00782021">
      <w:pPr>
        <w:ind w:firstLine="709"/>
        <w:jc w:val="right"/>
        <w:rPr>
          <w:sz w:val="28"/>
          <w:szCs w:val="28"/>
        </w:rPr>
      </w:pPr>
      <w:r w:rsidRPr="0037764D">
        <w:rPr>
          <w:sz w:val="28"/>
          <w:szCs w:val="28"/>
          <w:shd w:val="clear" w:color="auto" w:fill="FFFFFF"/>
        </w:rPr>
        <w:t>Таблица 29</w:t>
      </w:r>
    </w:p>
    <w:p w:rsidR="00BF7D8E" w:rsidRPr="0037764D" w:rsidRDefault="00BF7D8E" w:rsidP="00782021">
      <w:pPr>
        <w:ind w:firstLine="709"/>
        <w:jc w:val="center"/>
        <w:rPr>
          <w:sz w:val="28"/>
          <w:szCs w:val="28"/>
          <w:shd w:val="clear" w:color="auto" w:fill="FFFFFF"/>
        </w:rPr>
      </w:pPr>
      <w:r w:rsidRPr="0037764D">
        <w:rPr>
          <w:sz w:val="28"/>
          <w:szCs w:val="28"/>
          <w:shd w:val="clear" w:color="auto" w:fill="FFFFFF"/>
        </w:rPr>
        <w:t>Расчёт потребности в складских территориях</w:t>
      </w:r>
    </w:p>
    <w:p w:rsidR="00BF7D8E" w:rsidRPr="0037764D" w:rsidRDefault="00BF7D8E" w:rsidP="00782021">
      <w:pPr>
        <w:ind w:firstLine="709"/>
        <w:jc w:val="center"/>
        <w:rPr>
          <w:sz w:val="28"/>
          <w:szCs w:val="28"/>
        </w:rPr>
      </w:pPr>
    </w:p>
    <w:tbl>
      <w:tblPr>
        <w:tblW w:w="5095" w:type="pct"/>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00"/>
        <w:gridCol w:w="2950"/>
        <w:gridCol w:w="1013"/>
        <w:gridCol w:w="97"/>
        <w:gridCol w:w="1279"/>
        <w:gridCol w:w="1409"/>
        <w:gridCol w:w="1376"/>
        <w:gridCol w:w="76"/>
        <w:gridCol w:w="186"/>
        <w:gridCol w:w="1147"/>
      </w:tblGrid>
      <w:tr w:rsidR="00BF7D8E" w:rsidRPr="0037764D">
        <w:trPr>
          <w:tblCellSpacing w:w="0" w:type="dxa"/>
        </w:trPr>
        <w:tc>
          <w:tcPr>
            <w:tcW w:w="387" w:type="pct"/>
            <w:vMerge w:val="restar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1427" w:type="pct"/>
            <w:vMerge w:val="restar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Наименование складов</w:t>
            </w:r>
          </w:p>
        </w:tc>
        <w:tc>
          <w:tcPr>
            <w:tcW w:w="490" w:type="pct"/>
            <w:vMerge w:val="restar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jc w:val="center"/>
              <w:rPr>
                <w:sz w:val="28"/>
                <w:szCs w:val="28"/>
              </w:rPr>
            </w:pPr>
            <w:r w:rsidRPr="0037764D">
              <w:rPr>
                <w:sz w:val="28"/>
                <w:szCs w:val="28"/>
                <w:shd w:val="clear" w:color="auto" w:fill="FFFFFF"/>
              </w:rPr>
              <w:t>Един.</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измер.</w:t>
            </w:r>
          </w:p>
        </w:tc>
        <w:tc>
          <w:tcPr>
            <w:tcW w:w="1348"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Ёмкость складов</w:t>
            </w:r>
          </w:p>
        </w:tc>
        <w:tc>
          <w:tcPr>
            <w:tcW w:w="1348" w:type="pct"/>
            <w:gridSpan w:val="4"/>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Размеры земельных участков</w:t>
            </w:r>
          </w:p>
        </w:tc>
      </w:tr>
      <w:tr w:rsidR="00BF7D8E" w:rsidRPr="0037764D">
        <w:trPr>
          <w:tblCellSpacing w:w="0" w:type="dxa"/>
        </w:trPr>
        <w:tc>
          <w:tcPr>
            <w:tcW w:w="387" w:type="pct"/>
            <w:vMerge/>
            <w:tcBorders>
              <w:top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1427" w:type="pct"/>
            <w:vMerge/>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норматив на 1 тыс. чел.</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jc w:val="center"/>
              <w:rPr>
                <w:sz w:val="28"/>
                <w:szCs w:val="28"/>
              </w:rPr>
            </w:pPr>
          </w:p>
          <w:p w:rsidR="00BF7D8E" w:rsidRPr="0037764D" w:rsidRDefault="00BF7D8E" w:rsidP="00782021">
            <w:pPr>
              <w:spacing w:before="100" w:beforeAutospacing="1"/>
              <w:jc w:val="center"/>
              <w:rPr>
                <w:sz w:val="28"/>
                <w:szCs w:val="28"/>
              </w:rPr>
            </w:pPr>
            <w:r w:rsidRPr="0037764D">
              <w:rPr>
                <w:sz w:val="28"/>
                <w:szCs w:val="28"/>
                <w:shd w:val="clear" w:color="auto" w:fill="FFFFFF"/>
              </w:rPr>
              <w:t>требуется расч. срок</w:t>
            </w:r>
          </w:p>
          <w:p w:rsidR="00BF7D8E" w:rsidRPr="0037764D" w:rsidRDefault="00BF7D8E" w:rsidP="00782021">
            <w:pPr>
              <w:spacing w:before="100" w:beforeAutospacing="1" w:after="119"/>
              <w:jc w:val="center"/>
              <w:rPr>
                <w:sz w:val="28"/>
                <w:szCs w:val="28"/>
              </w:rPr>
            </w:pP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норматив на 1 тыс. чел.</w:t>
            </w: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jc w:val="center"/>
              <w:rPr>
                <w:sz w:val="28"/>
                <w:szCs w:val="28"/>
              </w:rPr>
            </w:pPr>
          </w:p>
          <w:p w:rsidR="00BF7D8E" w:rsidRPr="0037764D" w:rsidRDefault="00BF7D8E" w:rsidP="00782021">
            <w:pPr>
              <w:spacing w:before="100" w:beforeAutospacing="1"/>
              <w:jc w:val="center"/>
              <w:rPr>
                <w:sz w:val="28"/>
                <w:szCs w:val="28"/>
              </w:rPr>
            </w:pPr>
            <w:r w:rsidRPr="0037764D">
              <w:rPr>
                <w:sz w:val="28"/>
                <w:szCs w:val="28"/>
                <w:shd w:val="clear" w:color="auto" w:fill="FFFFFF"/>
              </w:rPr>
              <w:t>требуется</w:t>
            </w:r>
          </w:p>
          <w:p w:rsidR="00BF7D8E" w:rsidRPr="0037764D" w:rsidRDefault="00BF7D8E" w:rsidP="00782021">
            <w:pPr>
              <w:spacing w:before="100" w:beforeAutospacing="1"/>
              <w:jc w:val="center"/>
              <w:rPr>
                <w:sz w:val="28"/>
                <w:szCs w:val="28"/>
              </w:rPr>
            </w:pPr>
            <w:r w:rsidRPr="0037764D">
              <w:rPr>
                <w:sz w:val="28"/>
                <w:szCs w:val="28"/>
                <w:shd w:val="clear" w:color="auto" w:fill="FFFFFF"/>
              </w:rPr>
              <w:t>расч. срок</w:t>
            </w:r>
          </w:p>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49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w:t>
            </w: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6</w:t>
            </w: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b/>
                <w:bCs/>
                <w:sz w:val="28"/>
                <w:szCs w:val="28"/>
                <w:shd w:val="clear" w:color="auto" w:fill="FFFFFF"/>
              </w:rPr>
              <w:t>Склады общетоварные</w:t>
            </w:r>
          </w:p>
        </w:tc>
        <w:tc>
          <w:tcPr>
            <w:tcW w:w="49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1.1.</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sz w:val="28"/>
                <w:szCs w:val="28"/>
                <w:shd w:val="clear" w:color="auto" w:fill="FFFFFF"/>
              </w:rPr>
              <w:t>Продовольственных товаров</w:t>
            </w:r>
          </w:p>
        </w:tc>
        <w:tc>
          <w:tcPr>
            <w:tcW w:w="49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кв.м </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19 </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45,22</w:t>
            </w: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60</w:t>
            </w: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142,8</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1.2.</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sz w:val="28"/>
                <w:szCs w:val="28"/>
                <w:shd w:val="clear" w:color="auto" w:fill="FFFFFF"/>
              </w:rPr>
              <w:t>Непродовольственных товаров</w:t>
            </w:r>
          </w:p>
        </w:tc>
        <w:tc>
          <w:tcPr>
            <w:tcW w:w="49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193 </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459,34</w:t>
            </w: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580</w:t>
            </w: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1380,4 </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49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 xml:space="preserve">Итого </w:t>
            </w:r>
          </w:p>
        </w:tc>
        <w:tc>
          <w:tcPr>
            <w:tcW w:w="490"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666"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212</w:t>
            </w:r>
          </w:p>
        </w:tc>
        <w:tc>
          <w:tcPr>
            <w:tcW w:w="682"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504,56</w:t>
            </w:r>
          </w:p>
        </w:tc>
        <w:tc>
          <w:tcPr>
            <w:tcW w:w="666" w:type="pct"/>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640</w:t>
            </w:r>
          </w:p>
        </w:tc>
        <w:tc>
          <w:tcPr>
            <w:tcW w:w="682"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1523,2</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p>
        </w:tc>
        <w:tc>
          <w:tcPr>
            <w:tcW w:w="49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rPr>
                <w:sz w:val="28"/>
                <w:szCs w:val="28"/>
              </w:rPr>
            </w:pPr>
            <w:r w:rsidRPr="0037764D">
              <w:rPr>
                <w:b/>
                <w:bCs/>
                <w:sz w:val="28"/>
                <w:szCs w:val="28"/>
                <w:shd w:val="clear" w:color="auto" w:fill="FFFFFF"/>
              </w:rPr>
              <w:t xml:space="preserve">Склады </w:t>
            </w:r>
          </w:p>
          <w:p w:rsidR="00BF7D8E" w:rsidRPr="0037764D" w:rsidRDefault="00BF7D8E" w:rsidP="00782021">
            <w:pPr>
              <w:spacing w:before="100" w:beforeAutospacing="1" w:after="119"/>
              <w:rPr>
                <w:sz w:val="28"/>
                <w:szCs w:val="28"/>
              </w:rPr>
            </w:pPr>
            <w:r w:rsidRPr="0037764D">
              <w:rPr>
                <w:b/>
                <w:bCs/>
                <w:sz w:val="28"/>
                <w:szCs w:val="28"/>
                <w:shd w:val="clear" w:color="auto" w:fill="FFFFFF"/>
              </w:rPr>
              <w:t>специализирные</w:t>
            </w:r>
          </w:p>
        </w:tc>
        <w:tc>
          <w:tcPr>
            <w:tcW w:w="490"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66"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gridSpan w:val="3"/>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2.1</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rPr>
                <w:sz w:val="28"/>
                <w:szCs w:val="28"/>
              </w:rPr>
            </w:pPr>
            <w:r w:rsidRPr="0037764D">
              <w:rPr>
                <w:sz w:val="28"/>
                <w:szCs w:val="28"/>
                <w:shd w:val="clear" w:color="auto" w:fill="FFFFFF"/>
              </w:rPr>
              <w:t>Холодильники распре-делительные (для хра</w:t>
            </w:r>
          </w:p>
          <w:p w:rsidR="00BF7D8E" w:rsidRPr="0037764D" w:rsidRDefault="00BF7D8E" w:rsidP="00782021">
            <w:pPr>
              <w:spacing w:before="100" w:beforeAutospacing="1" w:after="119"/>
              <w:rPr>
                <w:sz w:val="28"/>
                <w:szCs w:val="28"/>
              </w:rPr>
            </w:pPr>
            <w:r w:rsidRPr="0037764D">
              <w:rPr>
                <w:sz w:val="28"/>
                <w:szCs w:val="28"/>
                <w:shd w:val="clear" w:color="auto" w:fill="FFFFFF"/>
              </w:rPr>
              <w:t>нения мяса, жиров, молоч.прод. и т.п.)</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тонн</w:t>
            </w: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10</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23,8</w:t>
            </w:r>
          </w:p>
        </w:tc>
        <w:tc>
          <w:tcPr>
            <w:tcW w:w="703"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jc w:val="center"/>
              <w:rPr>
                <w:sz w:val="28"/>
                <w:szCs w:val="28"/>
              </w:rPr>
            </w:pPr>
          </w:p>
          <w:p w:rsidR="00BF7D8E" w:rsidRPr="0037764D" w:rsidRDefault="00BF7D8E" w:rsidP="00782021">
            <w:pPr>
              <w:spacing w:before="100" w:beforeAutospacing="1"/>
              <w:jc w:val="center"/>
              <w:rPr>
                <w:sz w:val="28"/>
                <w:szCs w:val="28"/>
              </w:rPr>
            </w:pPr>
            <w:r w:rsidRPr="0037764D">
              <w:rPr>
                <w:sz w:val="28"/>
                <w:szCs w:val="28"/>
                <w:shd w:val="clear" w:color="auto" w:fill="FFFFFF"/>
              </w:rPr>
              <w:t>25</w:t>
            </w:r>
          </w:p>
          <w:p w:rsidR="00BF7D8E" w:rsidRPr="0037764D" w:rsidRDefault="00BF7D8E" w:rsidP="00782021">
            <w:pPr>
              <w:spacing w:before="100" w:beforeAutospacing="1" w:after="119"/>
              <w:jc w:val="center"/>
              <w:rPr>
                <w:sz w:val="28"/>
                <w:szCs w:val="28"/>
              </w:rPr>
            </w:pPr>
          </w:p>
        </w:tc>
        <w:tc>
          <w:tcPr>
            <w:tcW w:w="645" w:type="pct"/>
            <w:gridSpan w:val="2"/>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59,5</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rPr>
                <w:sz w:val="28"/>
                <w:szCs w:val="28"/>
              </w:rPr>
            </w:pPr>
            <w:r w:rsidRPr="0037764D">
              <w:rPr>
                <w:sz w:val="28"/>
                <w:szCs w:val="28"/>
                <w:shd w:val="clear" w:color="auto" w:fill="FFFFFF"/>
              </w:rPr>
              <w:t>Фруктохранилища,</w:t>
            </w:r>
          </w:p>
          <w:p w:rsidR="00BF7D8E" w:rsidRPr="0037764D" w:rsidRDefault="00BF7D8E" w:rsidP="00782021">
            <w:pPr>
              <w:spacing w:before="100" w:beforeAutospacing="1" w:after="119"/>
              <w:rPr>
                <w:sz w:val="28"/>
                <w:szCs w:val="28"/>
              </w:rPr>
            </w:pPr>
            <w:r w:rsidRPr="0037764D">
              <w:rPr>
                <w:sz w:val="28"/>
                <w:szCs w:val="28"/>
                <w:shd w:val="clear" w:color="auto" w:fill="FFFFFF"/>
              </w:rPr>
              <w:t>овощехранилища, картофелехранилища</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90</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214,2</w:t>
            </w: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380</w:t>
            </w: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904,4</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b/>
                <w:bCs/>
                <w:sz w:val="28"/>
                <w:szCs w:val="28"/>
                <w:shd w:val="clear" w:color="auto" w:fill="FFFFFF"/>
              </w:rPr>
              <w:t>Итого</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100</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238</w:t>
            </w: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405</w:t>
            </w: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963,9</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3</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rPr>
                <w:sz w:val="28"/>
                <w:szCs w:val="28"/>
              </w:rPr>
            </w:pPr>
            <w:r w:rsidRPr="0037764D">
              <w:rPr>
                <w:b/>
                <w:bCs/>
                <w:sz w:val="28"/>
                <w:szCs w:val="28"/>
                <w:shd w:val="clear" w:color="auto" w:fill="FFFFFF"/>
              </w:rPr>
              <w:t xml:space="preserve">Склады </w:t>
            </w:r>
          </w:p>
          <w:p w:rsidR="00BF7D8E" w:rsidRPr="0037764D" w:rsidRDefault="00BF7D8E" w:rsidP="00782021">
            <w:pPr>
              <w:spacing w:before="100" w:beforeAutospacing="1" w:after="119"/>
              <w:rPr>
                <w:sz w:val="28"/>
                <w:szCs w:val="28"/>
              </w:rPr>
            </w:pPr>
            <w:r w:rsidRPr="0037764D">
              <w:rPr>
                <w:b/>
                <w:bCs/>
                <w:sz w:val="28"/>
                <w:szCs w:val="28"/>
                <w:shd w:val="clear" w:color="auto" w:fill="FFFFFF"/>
              </w:rPr>
              <w:t>стройматериалов и твёрдого топлива</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rPr>
                <w:sz w:val="28"/>
                <w:szCs w:val="28"/>
              </w:rPr>
            </w:pP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3.1.</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rPr>
                <w:sz w:val="28"/>
                <w:szCs w:val="28"/>
              </w:rPr>
            </w:pPr>
            <w:r w:rsidRPr="0037764D">
              <w:rPr>
                <w:sz w:val="28"/>
                <w:szCs w:val="28"/>
                <w:shd w:val="clear" w:color="auto" w:fill="FFFFFF"/>
              </w:rPr>
              <w:t>Склады стройматери-</w:t>
            </w:r>
          </w:p>
          <w:p w:rsidR="00BF7D8E" w:rsidRPr="0037764D" w:rsidRDefault="00BF7D8E" w:rsidP="00782021">
            <w:pPr>
              <w:spacing w:before="100" w:beforeAutospacing="1" w:after="119"/>
              <w:rPr>
                <w:sz w:val="28"/>
                <w:szCs w:val="28"/>
              </w:rPr>
            </w:pPr>
            <w:r w:rsidRPr="0037764D">
              <w:rPr>
                <w:sz w:val="28"/>
                <w:szCs w:val="28"/>
                <w:shd w:val="clear" w:color="auto" w:fill="FFFFFF"/>
              </w:rPr>
              <w:t>алов (потребительск.)</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кв.м </w:t>
            </w: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300</w:t>
            </w: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714</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3.2.</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rPr>
                <w:sz w:val="28"/>
                <w:szCs w:val="28"/>
              </w:rPr>
            </w:pPr>
            <w:r w:rsidRPr="0037764D">
              <w:rPr>
                <w:sz w:val="28"/>
                <w:szCs w:val="28"/>
                <w:shd w:val="clear" w:color="auto" w:fill="FFFFFF"/>
              </w:rPr>
              <w:t xml:space="preserve">Склады </w:t>
            </w:r>
          </w:p>
          <w:p w:rsidR="00BF7D8E" w:rsidRPr="0037764D" w:rsidRDefault="00BF7D8E" w:rsidP="00782021">
            <w:pPr>
              <w:spacing w:before="100" w:beforeAutospacing="1" w:after="119"/>
              <w:rPr>
                <w:sz w:val="28"/>
                <w:szCs w:val="28"/>
              </w:rPr>
            </w:pPr>
            <w:r w:rsidRPr="0037764D">
              <w:rPr>
                <w:sz w:val="28"/>
                <w:szCs w:val="28"/>
                <w:shd w:val="clear" w:color="auto" w:fill="FFFFFF"/>
              </w:rPr>
              <w:t xml:space="preserve">твёрдого топлива </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3.2.1</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 угля </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300</w:t>
            </w: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714</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3.2.2</w:t>
            </w: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sz w:val="28"/>
                <w:szCs w:val="28"/>
                <w:shd w:val="clear" w:color="auto" w:fill="FFFFFF"/>
              </w:rPr>
              <w:t>- дров</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300</w:t>
            </w: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714</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b/>
                <w:bCs/>
                <w:sz w:val="28"/>
                <w:szCs w:val="28"/>
                <w:shd w:val="clear" w:color="auto" w:fill="FFFFFF"/>
              </w:rPr>
              <w:t>Итого</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900</w:t>
            </w: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2142</w:t>
            </w: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rPr>
                <w:sz w:val="28"/>
                <w:szCs w:val="28"/>
              </w:rPr>
            </w:pPr>
          </w:p>
        </w:tc>
      </w:tr>
      <w:tr w:rsidR="00BF7D8E" w:rsidRPr="0037764D">
        <w:trPr>
          <w:tblCellSpacing w:w="0" w:type="dxa"/>
        </w:trPr>
        <w:tc>
          <w:tcPr>
            <w:tcW w:w="387" w:type="pct"/>
            <w:tcBorders>
              <w:top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1427"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r w:rsidRPr="0037764D">
              <w:rPr>
                <w:sz w:val="28"/>
                <w:szCs w:val="28"/>
                <w:shd w:val="clear" w:color="auto" w:fill="FFFFFF"/>
              </w:rPr>
              <w:t>Всего земель</w:t>
            </w:r>
          </w:p>
        </w:tc>
        <w:tc>
          <w:tcPr>
            <w:tcW w:w="537" w:type="pct"/>
            <w:gridSpan w:val="2"/>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rPr>
                <w:sz w:val="28"/>
                <w:szCs w:val="28"/>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793" w:type="pct"/>
            <w:gridSpan w:val="3"/>
            <w:tcBorders>
              <w:top w:val="outset" w:sz="6" w:space="0" w:color="000000"/>
              <w:left w:val="outset" w:sz="6" w:space="0" w:color="000000"/>
              <w:bottom w:val="outset" w:sz="6" w:space="0" w:color="000000"/>
              <w:right w:val="outset" w:sz="6" w:space="0" w:color="000000"/>
            </w:tcBorders>
            <w:vAlign w:val="center"/>
          </w:tcPr>
          <w:p w:rsidR="00BF7D8E" w:rsidRPr="0037764D" w:rsidRDefault="00BF7D8E" w:rsidP="00782021">
            <w:pPr>
              <w:spacing w:before="100" w:beforeAutospacing="1" w:after="119"/>
              <w:jc w:val="center"/>
              <w:rPr>
                <w:sz w:val="28"/>
                <w:szCs w:val="28"/>
              </w:rPr>
            </w:pPr>
          </w:p>
        </w:tc>
        <w:tc>
          <w:tcPr>
            <w:tcW w:w="555" w:type="pct"/>
            <w:tcBorders>
              <w:top w:val="outset" w:sz="6" w:space="0" w:color="000000"/>
              <w:left w:val="outset" w:sz="6" w:space="0" w:color="000000"/>
              <w:bottom w:val="outset" w:sz="6" w:space="0" w:color="000000"/>
            </w:tcBorders>
            <w:vAlign w:val="center"/>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4629,1 или 0,46га</w:t>
            </w:r>
          </w:p>
        </w:tc>
      </w:tr>
    </w:tbl>
    <w:p w:rsidR="00BF7D8E" w:rsidRPr="0037764D" w:rsidRDefault="00BF7D8E" w:rsidP="00782021">
      <w:pPr>
        <w:spacing w:before="100" w:beforeAutospacing="1"/>
        <w:ind w:firstLine="709"/>
        <w:rPr>
          <w:sz w:val="28"/>
          <w:szCs w:val="28"/>
        </w:rPr>
      </w:pPr>
    </w:p>
    <w:p w:rsidR="00BF7D8E" w:rsidRPr="0037764D" w:rsidRDefault="00BF7D8E" w:rsidP="00782021">
      <w:pPr>
        <w:ind w:firstLine="540"/>
        <w:jc w:val="both"/>
        <w:rPr>
          <w:sz w:val="28"/>
          <w:szCs w:val="28"/>
        </w:rPr>
      </w:pPr>
      <w:r w:rsidRPr="0037764D">
        <w:rPr>
          <w:sz w:val="28"/>
          <w:szCs w:val="28"/>
          <w:shd w:val="clear" w:color="auto" w:fill="FFFFFF"/>
        </w:rPr>
        <w:t>Складские территории запроектированы в с.Бузовьязы.</w:t>
      </w:r>
    </w:p>
    <w:p w:rsidR="00BF7D8E" w:rsidRPr="0037764D" w:rsidRDefault="00BF7D8E" w:rsidP="00782021">
      <w:pPr>
        <w:ind w:firstLine="540"/>
        <w:jc w:val="both"/>
        <w:rPr>
          <w:sz w:val="28"/>
          <w:szCs w:val="28"/>
        </w:rPr>
      </w:pPr>
    </w:p>
    <w:p w:rsidR="00BF7D8E" w:rsidRPr="0037764D" w:rsidRDefault="00BF7D8E" w:rsidP="00782021">
      <w:pPr>
        <w:ind w:firstLine="540"/>
        <w:jc w:val="both"/>
        <w:rPr>
          <w:b/>
          <w:bCs/>
          <w:sz w:val="28"/>
          <w:szCs w:val="28"/>
        </w:rPr>
      </w:pPr>
      <w:r w:rsidRPr="0037764D">
        <w:rPr>
          <w:b/>
          <w:bCs/>
          <w:sz w:val="28"/>
          <w:szCs w:val="28"/>
        </w:rPr>
        <w:t>3.3 Функциональное зонирование.</w:t>
      </w:r>
    </w:p>
    <w:p w:rsidR="00BF7D8E" w:rsidRPr="0037764D" w:rsidRDefault="00BF7D8E" w:rsidP="00782021">
      <w:pPr>
        <w:ind w:firstLine="540"/>
        <w:jc w:val="both"/>
        <w:rPr>
          <w:sz w:val="28"/>
          <w:szCs w:val="28"/>
        </w:rPr>
      </w:pPr>
      <w:r w:rsidRPr="0037764D">
        <w:rPr>
          <w:sz w:val="28"/>
          <w:szCs w:val="28"/>
        </w:rPr>
        <w:t>Проектом предусмотрены следующие функциональные зоны:</w:t>
      </w:r>
    </w:p>
    <w:p w:rsidR="00BF7D8E" w:rsidRPr="0037764D" w:rsidRDefault="00BF7D8E" w:rsidP="00782021">
      <w:pPr>
        <w:ind w:firstLine="540"/>
        <w:jc w:val="both"/>
        <w:rPr>
          <w:sz w:val="28"/>
          <w:szCs w:val="28"/>
        </w:rPr>
      </w:pPr>
      <w:r w:rsidRPr="0037764D">
        <w:rPr>
          <w:sz w:val="28"/>
          <w:szCs w:val="28"/>
        </w:rPr>
        <w:t>1. Жилая зона.</w:t>
      </w:r>
    </w:p>
    <w:p w:rsidR="00BF7D8E" w:rsidRPr="0037764D" w:rsidRDefault="00BF7D8E" w:rsidP="00782021">
      <w:pPr>
        <w:ind w:firstLine="540"/>
        <w:jc w:val="both"/>
        <w:rPr>
          <w:sz w:val="28"/>
          <w:szCs w:val="28"/>
        </w:rPr>
      </w:pPr>
      <w:r w:rsidRPr="0037764D">
        <w:rPr>
          <w:sz w:val="28"/>
          <w:szCs w:val="28"/>
        </w:rPr>
        <w:t>2. Общественно-деловая зона.</w:t>
      </w:r>
    </w:p>
    <w:p w:rsidR="00BF7D8E" w:rsidRPr="0037764D" w:rsidRDefault="00BF7D8E" w:rsidP="00782021">
      <w:pPr>
        <w:ind w:firstLine="540"/>
        <w:jc w:val="both"/>
        <w:rPr>
          <w:sz w:val="28"/>
          <w:szCs w:val="28"/>
        </w:rPr>
      </w:pPr>
      <w:r w:rsidRPr="0037764D">
        <w:rPr>
          <w:sz w:val="28"/>
          <w:szCs w:val="28"/>
        </w:rPr>
        <w:t>3. Рекреационная зона.</w:t>
      </w:r>
    </w:p>
    <w:p w:rsidR="00BF7D8E" w:rsidRPr="0037764D" w:rsidRDefault="00BF7D8E" w:rsidP="00782021">
      <w:pPr>
        <w:ind w:firstLine="540"/>
        <w:jc w:val="both"/>
        <w:rPr>
          <w:sz w:val="28"/>
          <w:szCs w:val="28"/>
        </w:rPr>
      </w:pPr>
      <w:r w:rsidRPr="0037764D">
        <w:rPr>
          <w:sz w:val="28"/>
          <w:szCs w:val="28"/>
        </w:rPr>
        <w:t>4. Производственная зона.</w:t>
      </w:r>
    </w:p>
    <w:p w:rsidR="00BF7D8E" w:rsidRPr="0037764D" w:rsidRDefault="00BF7D8E" w:rsidP="00782021">
      <w:pPr>
        <w:ind w:firstLine="540"/>
        <w:jc w:val="both"/>
        <w:rPr>
          <w:sz w:val="28"/>
          <w:szCs w:val="28"/>
        </w:rPr>
      </w:pPr>
      <w:r w:rsidRPr="0037764D">
        <w:rPr>
          <w:sz w:val="28"/>
          <w:szCs w:val="28"/>
        </w:rPr>
        <w:t>5. Зона инженерно-транспортной инфраструктуры.</w:t>
      </w:r>
    </w:p>
    <w:p w:rsidR="00BF7D8E" w:rsidRPr="0037764D" w:rsidRDefault="00BF7D8E" w:rsidP="00782021">
      <w:pPr>
        <w:ind w:firstLine="540"/>
        <w:jc w:val="both"/>
        <w:rPr>
          <w:sz w:val="28"/>
          <w:szCs w:val="28"/>
        </w:rPr>
      </w:pPr>
      <w:r w:rsidRPr="0037764D">
        <w:rPr>
          <w:sz w:val="28"/>
          <w:szCs w:val="28"/>
        </w:rPr>
        <w:t>6. Зона специального назначения.</w:t>
      </w:r>
    </w:p>
    <w:p w:rsidR="00BF7D8E" w:rsidRPr="0037764D" w:rsidRDefault="00BF7D8E" w:rsidP="00782021">
      <w:pPr>
        <w:ind w:firstLine="540"/>
        <w:jc w:val="both"/>
        <w:rPr>
          <w:sz w:val="28"/>
          <w:szCs w:val="28"/>
        </w:rPr>
      </w:pPr>
      <w:r w:rsidRPr="0037764D">
        <w:rPr>
          <w:sz w:val="28"/>
          <w:szCs w:val="28"/>
        </w:rPr>
        <w:t xml:space="preserve">7. Прочие территории. </w:t>
      </w:r>
    </w:p>
    <w:p w:rsidR="00BF7D8E" w:rsidRPr="0037764D" w:rsidRDefault="00BF7D8E" w:rsidP="00782021">
      <w:pPr>
        <w:ind w:firstLine="540"/>
        <w:jc w:val="both"/>
        <w:rPr>
          <w:sz w:val="28"/>
          <w:szCs w:val="28"/>
        </w:rPr>
      </w:pPr>
      <w:r w:rsidRPr="0037764D">
        <w:rPr>
          <w:sz w:val="28"/>
          <w:szCs w:val="28"/>
        </w:rPr>
        <w:t>1.        Жилая зона представляет собой застройку малоэтажными индивидуальными жилыми домами (1 квартирными 1-2 этажа) с приусадебными участками до 0,15 га;</w:t>
      </w:r>
    </w:p>
    <w:p w:rsidR="00BF7D8E" w:rsidRPr="0037764D" w:rsidRDefault="00BF7D8E" w:rsidP="00782021">
      <w:pPr>
        <w:ind w:firstLine="540"/>
        <w:jc w:val="both"/>
        <w:rPr>
          <w:sz w:val="28"/>
          <w:szCs w:val="28"/>
        </w:rPr>
      </w:pPr>
      <w:r w:rsidRPr="0037764D">
        <w:rPr>
          <w:sz w:val="28"/>
          <w:szCs w:val="28"/>
        </w:rPr>
        <w:t>В пределах жилой зоны выделены территории под строительство детских дошкольных учреждений и общеобразовательных школ.</w:t>
      </w:r>
    </w:p>
    <w:p w:rsidR="00BF7D8E" w:rsidRPr="0037764D" w:rsidRDefault="00BF7D8E" w:rsidP="00782021">
      <w:pPr>
        <w:ind w:firstLine="540"/>
        <w:jc w:val="both"/>
        <w:rPr>
          <w:sz w:val="28"/>
          <w:szCs w:val="28"/>
        </w:rPr>
      </w:pPr>
      <w:r w:rsidRPr="0037764D">
        <w:rPr>
          <w:sz w:val="28"/>
          <w:szCs w:val="28"/>
        </w:rPr>
        <w:t>2.        В  общественно-деловой     зоне     выделены     следующие</w:t>
      </w:r>
    </w:p>
    <w:p w:rsidR="00BF7D8E" w:rsidRPr="0037764D" w:rsidRDefault="00BF7D8E" w:rsidP="00782021">
      <w:pPr>
        <w:ind w:firstLine="540"/>
        <w:jc w:val="both"/>
        <w:rPr>
          <w:sz w:val="28"/>
          <w:szCs w:val="28"/>
        </w:rPr>
      </w:pPr>
      <w:r w:rsidRPr="0037764D">
        <w:rPr>
          <w:sz w:val="28"/>
          <w:szCs w:val="28"/>
        </w:rPr>
        <w:t>функциональные подзоны:</w:t>
      </w:r>
    </w:p>
    <w:p w:rsidR="00BF7D8E" w:rsidRPr="0037764D" w:rsidRDefault="00BF7D8E" w:rsidP="00782021">
      <w:pPr>
        <w:ind w:firstLine="540"/>
        <w:jc w:val="both"/>
        <w:rPr>
          <w:sz w:val="28"/>
          <w:szCs w:val="28"/>
        </w:rPr>
      </w:pPr>
      <w:r w:rsidRPr="0037764D">
        <w:rPr>
          <w:sz w:val="28"/>
          <w:szCs w:val="28"/>
        </w:rPr>
        <w:t>а)</w:t>
      </w:r>
      <w:r w:rsidRPr="0037764D">
        <w:rPr>
          <w:sz w:val="28"/>
          <w:szCs w:val="28"/>
        </w:rPr>
        <w:tab/>
        <w:t>зоны многофункциональной общественно-деловой застройки (общественные центры регионального, поселкового, районного, местного значения).</w:t>
      </w:r>
    </w:p>
    <w:p w:rsidR="00BF7D8E" w:rsidRPr="0037764D" w:rsidRDefault="00BF7D8E" w:rsidP="00782021">
      <w:pPr>
        <w:ind w:firstLine="540"/>
        <w:jc w:val="both"/>
        <w:rPr>
          <w:sz w:val="28"/>
          <w:szCs w:val="28"/>
        </w:rPr>
      </w:pPr>
      <w:r w:rsidRPr="0037764D">
        <w:rPr>
          <w:sz w:val="28"/>
          <w:szCs w:val="28"/>
        </w:rPr>
        <w:t>б)</w:t>
      </w:r>
      <w:r w:rsidRPr="0037764D">
        <w:rPr>
          <w:sz w:val="28"/>
          <w:szCs w:val="28"/>
        </w:rPr>
        <w:tab/>
        <w:t>зона размещения объектов здравоохранения;</w:t>
      </w:r>
    </w:p>
    <w:p w:rsidR="00BF7D8E" w:rsidRPr="0037764D" w:rsidRDefault="00BF7D8E" w:rsidP="00782021">
      <w:pPr>
        <w:ind w:firstLine="540"/>
        <w:jc w:val="both"/>
        <w:rPr>
          <w:sz w:val="28"/>
          <w:szCs w:val="28"/>
        </w:rPr>
      </w:pPr>
      <w:r w:rsidRPr="0037764D">
        <w:rPr>
          <w:sz w:val="28"/>
          <w:szCs w:val="28"/>
        </w:rPr>
        <w:t>в)</w:t>
      </w:r>
      <w:r w:rsidRPr="0037764D">
        <w:rPr>
          <w:sz w:val="28"/>
          <w:szCs w:val="28"/>
        </w:rPr>
        <w:tab/>
        <w:t>зона размещения объектов социального назначения.</w:t>
      </w:r>
    </w:p>
    <w:p w:rsidR="00BF7D8E" w:rsidRPr="0037764D" w:rsidRDefault="00BF7D8E" w:rsidP="00782021">
      <w:pPr>
        <w:pStyle w:val="NormalWeb"/>
        <w:spacing w:before="0" w:after="0"/>
        <w:ind w:firstLine="540"/>
        <w:jc w:val="both"/>
        <w:rPr>
          <w:sz w:val="28"/>
          <w:szCs w:val="28"/>
        </w:rPr>
      </w:pPr>
      <w:r w:rsidRPr="0037764D">
        <w:rPr>
          <w:sz w:val="28"/>
          <w:szCs w:val="28"/>
        </w:rPr>
        <w:t>3.</w:t>
      </w:r>
      <w:r w:rsidRPr="0037764D">
        <w:rPr>
          <w:sz w:val="28"/>
          <w:szCs w:val="28"/>
        </w:rPr>
        <w:tab/>
        <w:t>Рекреационная зона включает зоны зеленых насаждений общего пользования – парки, скверы, акватории рек.</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sz w:val="28"/>
          <w:szCs w:val="28"/>
        </w:rPr>
        <w:t>4.</w:t>
      </w:r>
      <w:r w:rsidRPr="0037764D">
        <w:rPr>
          <w:sz w:val="28"/>
          <w:szCs w:val="28"/>
        </w:rPr>
        <w:tab/>
        <w:t>Производственная зона.</w:t>
      </w:r>
    </w:p>
    <w:p w:rsidR="00BF7D8E" w:rsidRPr="0037764D" w:rsidRDefault="00BF7D8E" w:rsidP="00782021">
      <w:pPr>
        <w:ind w:firstLine="540"/>
        <w:jc w:val="both"/>
        <w:rPr>
          <w:sz w:val="28"/>
          <w:szCs w:val="28"/>
        </w:rPr>
      </w:pPr>
      <w:r w:rsidRPr="0037764D">
        <w:rPr>
          <w:sz w:val="28"/>
          <w:szCs w:val="28"/>
        </w:rPr>
        <w:t>Здесь выделены следующие подзоны:</w:t>
      </w:r>
    </w:p>
    <w:p w:rsidR="00BF7D8E" w:rsidRPr="0037764D" w:rsidRDefault="00BF7D8E" w:rsidP="00782021">
      <w:pPr>
        <w:ind w:firstLine="540"/>
        <w:jc w:val="both"/>
        <w:rPr>
          <w:sz w:val="28"/>
          <w:szCs w:val="28"/>
        </w:rPr>
      </w:pPr>
      <w:r w:rsidRPr="0037764D">
        <w:rPr>
          <w:sz w:val="28"/>
          <w:szCs w:val="28"/>
        </w:rPr>
        <w:t>а)</w:t>
      </w:r>
      <w:r w:rsidRPr="0037764D">
        <w:rPr>
          <w:sz w:val="28"/>
          <w:szCs w:val="28"/>
        </w:rPr>
        <w:tab/>
        <w:t>производственные территории в пределах жилой застройки;</w:t>
      </w:r>
    </w:p>
    <w:p w:rsidR="00BF7D8E" w:rsidRPr="0037764D" w:rsidRDefault="00BF7D8E" w:rsidP="00782021">
      <w:pPr>
        <w:ind w:firstLine="540"/>
        <w:jc w:val="both"/>
        <w:rPr>
          <w:sz w:val="28"/>
          <w:szCs w:val="28"/>
        </w:rPr>
      </w:pPr>
      <w:r w:rsidRPr="0037764D">
        <w:rPr>
          <w:sz w:val="28"/>
          <w:szCs w:val="28"/>
        </w:rPr>
        <w:t>б)</w:t>
      </w:r>
      <w:r w:rsidRPr="0037764D">
        <w:rPr>
          <w:sz w:val="28"/>
          <w:szCs w:val="28"/>
        </w:rPr>
        <w:tab/>
        <w:t>производственные территории за пределами жилой застройки.</w:t>
      </w:r>
    </w:p>
    <w:p w:rsidR="00BF7D8E" w:rsidRPr="0037764D" w:rsidRDefault="00BF7D8E" w:rsidP="00782021">
      <w:pPr>
        <w:ind w:firstLine="540"/>
        <w:jc w:val="both"/>
        <w:rPr>
          <w:sz w:val="28"/>
          <w:szCs w:val="28"/>
        </w:rPr>
      </w:pPr>
      <w:r w:rsidRPr="0037764D">
        <w:rPr>
          <w:sz w:val="28"/>
          <w:szCs w:val="28"/>
        </w:rPr>
        <w:t>5.</w:t>
      </w:r>
      <w:r w:rsidRPr="0037764D">
        <w:rPr>
          <w:sz w:val="28"/>
          <w:szCs w:val="28"/>
        </w:rPr>
        <w:tab/>
        <w:t>Зона инженерно-транспортной инфраструктуры.</w:t>
      </w:r>
    </w:p>
    <w:p w:rsidR="00BF7D8E" w:rsidRPr="0037764D" w:rsidRDefault="00BF7D8E" w:rsidP="00782021">
      <w:pPr>
        <w:ind w:firstLine="540"/>
        <w:jc w:val="both"/>
        <w:rPr>
          <w:sz w:val="28"/>
          <w:szCs w:val="28"/>
        </w:rPr>
      </w:pPr>
      <w:r w:rsidRPr="0037764D">
        <w:rPr>
          <w:sz w:val="28"/>
          <w:szCs w:val="28"/>
        </w:rPr>
        <w:t>На стадии генеральный план - это улицы, автомобильные дороги, коридоры магистральных сетей.</w:t>
      </w:r>
    </w:p>
    <w:p w:rsidR="00BF7D8E" w:rsidRPr="0037764D" w:rsidRDefault="00BF7D8E" w:rsidP="00782021">
      <w:pPr>
        <w:ind w:firstLine="540"/>
        <w:jc w:val="both"/>
        <w:rPr>
          <w:sz w:val="28"/>
          <w:szCs w:val="28"/>
        </w:rPr>
      </w:pPr>
      <w:r w:rsidRPr="0037764D">
        <w:rPr>
          <w:sz w:val="28"/>
          <w:szCs w:val="28"/>
        </w:rPr>
        <w:t>6.</w:t>
      </w:r>
      <w:r w:rsidRPr="0037764D">
        <w:rPr>
          <w:sz w:val="28"/>
          <w:szCs w:val="28"/>
        </w:rPr>
        <w:tab/>
        <w:t>Зона специального назначения.</w:t>
      </w:r>
    </w:p>
    <w:p w:rsidR="00BF7D8E" w:rsidRPr="0037764D" w:rsidRDefault="00BF7D8E" w:rsidP="00782021">
      <w:pPr>
        <w:ind w:firstLine="540"/>
        <w:jc w:val="both"/>
        <w:rPr>
          <w:sz w:val="28"/>
          <w:szCs w:val="28"/>
        </w:rPr>
      </w:pPr>
      <w:r w:rsidRPr="0037764D">
        <w:rPr>
          <w:sz w:val="28"/>
          <w:szCs w:val="28"/>
        </w:rPr>
        <w:t>К этой зоне отнесены территории кладбищ, санитарно-защитное озеленение, зоны рекультивации промышленно-коммунальных предприятий.</w:t>
      </w:r>
    </w:p>
    <w:p w:rsidR="00BF7D8E" w:rsidRPr="0037764D" w:rsidRDefault="00BF7D8E" w:rsidP="00782021">
      <w:pPr>
        <w:ind w:firstLine="540"/>
        <w:jc w:val="both"/>
        <w:rPr>
          <w:sz w:val="28"/>
          <w:szCs w:val="28"/>
        </w:rPr>
      </w:pPr>
      <w:r w:rsidRPr="0037764D">
        <w:rPr>
          <w:sz w:val="28"/>
          <w:szCs w:val="28"/>
        </w:rPr>
        <w:t>7.</w:t>
      </w:r>
      <w:r w:rsidRPr="0037764D">
        <w:rPr>
          <w:sz w:val="28"/>
          <w:szCs w:val="28"/>
        </w:rPr>
        <w:tab/>
        <w:t>К прочим территориям отнесены резервные территории.</w:t>
      </w:r>
    </w:p>
    <w:p w:rsidR="00BF7D8E" w:rsidRPr="0037764D" w:rsidRDefault="00BF7D8E" w:rsidP="00782021">
      <w:pPr>
        <w:ind w:firstLine="540"/>
        <w:jc w:val="both"/>
        <w:rPr>
          <w:sz w:val="28"/>
          <w:szCs w:val="28"/>
        </w:rPr>
      </w:pPr>
      <w:r w:rsidRPr="0037764D">
        <w:rPr>
          <w:sz w:val="28"/>
          <w:szCs w:val="28"/>
        </w:rPr>
        <w:t>Существующее положение и проектные решения по размещению головных инженерных сооружений см гл VII «Инженерное обеспечение».</w:t>
      </w:r>
    </w:p>
    <w:p w:rsidR="00BF7D8E" w:rsidRPr="0037764D" w:rsidRDefault="00BF7D8E" w:rsidP="00782021">
      <w:pPr>
        <w:tabs>
          <w:tab w:val="left" w:pos="993"/>
        </w:tabs>
        <w:ind w:firstLine="540"/>
        <w:jc w:val="both"/>
        <w:rPr>
          <w:sz w:val="28"/>
          <w:szCs w:val="28"/>
          <w:shd w:val="clear" w:color="auto" w:fill="FFFF00"/>
        </w:rPr>
      </w:pPr>
    </w:p>
    <w:p w:rsidR="00BF7D8E" w:rsidRPr="0037764D" w:rsidRDefault="00BF7D8E" w:rsidP="00782021">
      <w:pPr>
        <w:tabs>
          <w:tab w:val="left" w:pos="993"/>
        </w:tabs>
        <w:ind w:firstLine="540"/>
        <w:jc w:val="both"/>
        <w:rPr>
          <w:sz w:val="28"/>
          <w:szCs w:val="28"/>
          <w:shd w:val="clear" w:color="auto" w:fill="FFFF00"/>
        </w:rPr>
      </w:pPr>
    </w:p>
    <w:p w:rsidR="00BF7D8E" w:rsidRPr="0037764D" w:rsidRDefault="00BF7D8E" w:rsidP="00782021">
      <w:pPr>
        <w:ind w:firstLine="540"/>
        <w:jc w:val="both"/>
        <w:rPr>
          <w:b/>
          <w:bCs/>
          <w:sz w:val="28"/>
          <w:szCs w:val="28"/>
        </w:rPr>
      </w:pPr>
      <w:r w:rsidRPr="0037764D">
        <w:rPr>
          <w:b/>
          <w:bCs/>
          <w:sz w:val="28"/>
          <w:szCs w:val="28"/>
        </w:rPr>
        <w:t>3.4. Архитектурно-планировочное и объемно-пространственное решение.</w:t>
      </w:r>
    </w:p>
    <w:p w:rsidR="00BF7D8E" w:rsidRPr="0037764D" w:rsidRDefault="00BF7D8E" w:rsidP="00782021">
      <w:pPr>
        <w:ind w:firstLine="540"/>
        <w:jc w:val="both"/>
        <w:rPr>
          <w:sz w:val="28"/>
          <w:szCs w:val="28"/>
        </w:rPr>
      </w:pPr>
      <w:r w:rsidRPr="0037764D">
        <w:rPr>
          <w:sz w:val="28"/>
          <w:szCs w:val="28"/>
        </w:rPr>
        <w:t>Проект генерального плана Старобабичевского сельсовета разработан на основе сложившейся планировочной структуры, существующей сетки улиц и дорог. Архитектурно-планировочная и объемно-пространственная композиция обусловлена природными условиями, сложившимся функциональным зонированием, существующими и проектируемыми объектами социальной, производственной и транспортной инфраструктуры.</w:t>
      </w:r>
    </w:p>
    <w:p w:rsidR="00BF7D8E" w:rsidRPr="0037764D" w:rsidRDefault="00BF7D8E" w:rsidP="00782021">
      <w:pPr>
        <w:ind w:firstLine="540"/>
        <w:jc w:val="both"/>
        <w:rPr>
          <w:sz w:val="28"/>
          <w:szCs w:val="28"/>
          <w:u w:val="single"/>
        </w:rPr>
      </w:pPr>
    </w:p>
    <w:p w:rsidR="00BF7D8E" w:rsidRPr="0037764D" w:rsidRDefault="00BF7D8E" w:rsidP="00782021">
      <w:pPr>
        <w:ind w:firstLine="540"/>
        <w:jc w:val="both"/>
        <w:rPr>
          <w:sz w:val="28"/>
          <w:szCs w:val="28"/>
          <w:u w:val="single"/>
        </w:rPr>
      </w:pPr>
      <w:r w:rsidRPr="0037764D">
        <w:rPr>
          <w:sz w:val="28"/>
          <w:szCs w:val="28"/>
          <w:u w:val="single"/>
        </w:rPr>
        <w:t>с. Старобабичево</w:t>
      </w:r>
    </w:p>
    <w:p w:rsidR="00BF7D8E" w:rsidRPr="0037764D" w:rsidRDefault="00BF7D8E" w:rsidP="00782021">
      <w:pPr>
        <w:ind w:firstLine="540"/>
        <w:jc w:val="both"/>
        <w:rPr>
          <w:sz w:val="28"/>
          <w:szCs w:val="28"/>
        </w:rPr>
      </w:pPr>
      <w:r w:rsidRPr="0037764D">
        <w:rPr>
          <w:sz w:val="28"/>
          <w:szCs w:val="28"/>
        </w:rPr>
        <w:t>Развитие села предлагается в северо-восточном направлении до границы водоохранной зоны реки Сим-Тобак. Новый район структурно дорогами и пешеходными путями связывается с существующей застройкой. Основная ось насыщается объектами культуры и обслуживания населения.</w:t>
      </w:r>
    </w:p>
    <w:p w:rsidR="00BF7D8E" w:rsidRPr="0037764D" w:rsidRDefault="00BF7D8E" w:rsidP="00782021">
      <w:pPr>
        <w:ind w:firstLine="540"/>
        <w:jc w:val="both"/>
        <w:rPr>
          <w:sz w:val="28"/>
          <w:szCs w:val="28"/>
        </w:rPr>
      </w:pPr>
      <w:r w:rsidRPr="0037764D">
        <w:rPr>
          <w:sz w:val="28"/>
          <w:szCs w:val="28"/>
        </w:rPr>
        <w:t>Проектом предлагается организация в новом районе крупного общественного подцентра с начальной школой и детским садом. В акватории реки, примыкающей к новой застройке, предлагается устройство парка для отдыха населения.</w:t>
      </w:r>
    </w:p>
    <w:p w:rsidR="00BF7D8E" w:rsidRPr="0037764D" w:rsidRDefault="00BF7D8E" w:rsidP="00782021">
      <w:pPr>
        <w:ind w:firstLine="540"/>
        <w:jc w:val="both"/>
        <w:rPr>
          <w:sz w:val="28"/>
          <w:szCs w:val="28"/>
        </w:rPr>
      </w:pPr>
      <w:r w:rsidRPr="0037764D">
        <w:rPr>
          <w:sz w:val="28"/>
          <w:szCs w:val="28"/>
        </w:rPr>
        <w:t>В промышленно-коммунальной зоне у юго-восточной границы села запланированы следующие мероприятия:</w:t>
      </w:r>
    </w:p>
    <w:p w:rsidR="00BF7D8E" w:rsidRPr="0037764D" w:rsidRDefault="00BF7D8E" w:rsidP="00782021">
      <w:pPr>
        <w:ind w:firstLine="540"/>
        <w:jc w:val="both"/>
        <w:rPr>
          <w:sz w:val="28"/>
          <w:szCs w:val="28"/>
        </w:rPr>
      </w:pPr>
      <w:r w:rsidRPr="0037764D">
        <w:rPr>
          <w:sz w:val="28"/>
          <w:szCs w:val="28"/>
        </w:rPr>
        <w:t>- вынос МТМ на расчетный срок, с размещением на его месте малого предприятия с санитарно-защитной зоной 50 м;</w:t>
      </w:r>
    </w:p>
    <w:p w:rsidR="00BF7D8E" w:rsidRPr="0037764D" w:rsidRDefault="00BF7D8E" w:rsidP="00782021">
      <w:pPr>
        <w:ind w:firstLine="540"/>
        <w:jc w:val="both"/>
        <w:rPr>
          <w:sz w:val="28"/>
          <w:szCs w:val="28"/>
        </w:rPr>
      </w:pPr>
      <w:r w:rsidRPr="0037764D">
        <w:rPr>
          <w:sz w:val="28"/>
          <w:szCs w:val="28"/>
        </w:rPr>
        <w:t>- резервирование территории под малое предпринимательство и склады;</w:t>
      </w:r>
    </w:p>
    <w:p w:rsidR="00BF7D8E" w:rsidRPr="0037764D" w:rsidRDefault="00BF7D8E" w:rsidP="00782021">
      <w:pPr>
        <w:ind w:firstLine="540"/>
        <w:jc w:val="both"/>
        <w:rPr>
          <w:sz w:val="28"/>
          <w:szCs w:val="28"/>
        </w:rPr>
      </w:pPr>
      <w:r w:rsidRPr="0037764D">
        <w:rPr>
          <w:sz w:val="28"/>
          <w:szCs w:val="28"/>
        </w:rPr>
        <w:t xml:space="preserve">- размещение пункта приема вторсырья. </w:t>
      </w:r>
    </w:p>
    <w:p w:rsidR="00BF7D8E" w:rsidRPr="0037764D" w:rsidRDefault="00BF7D8E" w:rsidP="00782021">
      <w:pPr>
        <w:ind w:firstLine="540"/>
        <w:jc w:val="both"/>
        <w:rPr>
          <w:sz w:val="28"/>
          <w:szCs w:val="28"/>
        </w:rPr>
      </w:pPr>
      <w:r w:rsidRPr="0037764D">
        <w:rPr>
          <w:sz w:val="28"/>
          <w:szCs w:val="28"/>
        </w:rPr>
        <w:t>Развитие производственной базы планируется к западу от населенного пункта вблизи транспортной магистрали.</w:t>
      </w:r>
    </w:p>
    <w:p w:rsidR="00BF7D8E" w:rsidRPr="0037764D" w:rsidRDefault="00BF7D8E" w:rsidP="00782021">
      <w:pPr>
        <w:ind w:firstLine="540"/>
        <w:jc w:val="both"/>
        <w:rPr>
          <w:sz w:val="28"/>
          <w:szCs w:val="28"/>
        </w:rPr>
      </w:pPr>
      <w:r w:rsidRPr="0037764D">
        <w:rPr>
          <w:sz w:val="28"/>
          <w:szCs w:val="28"/>
        </w:rPr>
        <w:t>Ввиду необходимости закрытия двух действующих кладбищ, расположенных в водоохраной зоне рек, предлагается размещение нового кладбища к западу у автодороги.</w:t>
      </w:r>
    </w:p>
    <w:p w:rsidR="00BF7D8E" w:rsidRPr="0037764D" w:rsidRDefault="00BF7D8E" w:rsidP="00782021">
      <w:pPr>
        <w:ind w:firstLine="540"/>
        <w:jc w:val="both"/>
        <w:rPr>
          <w:sz w:val="28"/>
          <w:szCs w:val="28"/>
        </w:rPr>
      </w:pPr>
      <w:r w:rsidRPr="0037764D">
        <w:rPr>
          <w:sz w:val="28"/>
          <w:szCs w:val="28"/>
        </w:rPr>
        <w:t xml:space="preserve">В целях улучшения экологической обстановки и более комфортного и безопасного проживания проектом предлагается строительство объездной дороги. </w:t>
      </w:r>
    </w:p>
    <w:p w:rsidR="00BF7D8E" w:rsidRPr="0037764D" w:rsidRDefault="00BF7D8E" w:rsidP="00782021">
      <w:pPr>
        <w:ind w:firstLine="540"/>
        <w:jc w:val="both"/>
        <w:rPr>
          <w:sz w:val="28"/>
          <w:szCs w:val="28"/>
        </w:rPr>
      </w:pPr>
      <w:r w:rsidRPr="0037764D">
        <w:rPr>
          <w:sz w:val="28"/>
          <w:szCs w:val="28"/>
        </w:rPr>
        <w:t>Жилая застройка, попадающая в санитарно-защитную зону от автодороги, выделена в отдельную зону - зону запрещения нового строительства. Вдоль дорог необходима организация лесозащитной полосы, которая позволит снизить уровень шума и загрязнение атмосферного воздуха.</w:t>
      </w:r>
    </w:p>
    <w:p w:rsidR="00BF7D8E" w:rsidRPr="0037764D" w:rsidRDefault="00BF7D8E" w:rsidP="00782021">
      <w:pPr>
        <w:ind w:firstLine="540"/>
        <w:jc w:val="both"/>
        <w:rPr>
          <w:sz w:val="28"/>
          <w:szCs w:val="28"/>
        </w:rPr>
      </w:pPr>
      <w:r w:rsidRPr="0037764D">
        <w:rPr>
          <w:sz w:val="28"/>
          <w:szCs w:val="28"/>
        </w:rPr>
        <w:t>Предусматриваются также рекреационные мероприятия: создание бульвара вдоль основной улицы, а также благоустройство береговой линии реки для организации отдыха населения.</w:t>
      </w:r>
    </w:p>
    <w:p w:rsidR="00BF7D8E" w:rsidRPr="0037764D" w:rsidRDefault="00BF7D8E" w:rsidP="00782021">
      <w:pPr>
        <w:ind w:firstLine="540"/>
        <w:jc w:val="both"/>
        <w:rPr>
          <w:sz w:val="28"/>
          <w:szCs w:val="28"/>
          <w:highlight w:val="magenta"/>
        </w:rPr>
      </w:pPr>
      <w:r w:rsidRPr="0037764D">
        <w:rPr>
          <w:sz w:val="28"/>
          <w:szCs w:val="28"/>
        </w:rPr>
        <w:t>Предложенные планировочные решения представлены в графической части проекта (чертеж ГД-3 (основной чертеж).</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u w:val="single"/>
        </w:rPr>
      </w:pPr>
      <w:r w:rsidRPr="0037764D">
        <w:rPr>
          <w:sz w:val="28"/>
          <w:szCs w:val="28"/>
          <w:u w:val="single"/>
        </w:rPr>
        <w:t>д. Карламанбаш</w:t>
      </w:r>
    </w:p>
    <w:p w:rsidR="00BF7D8E" w:rsidRPr="0037764D" w:rsidRDefault="00BF7D8E" w:rsidP="00782021">
      <w:pPr>
        <w:ind w:firstLine="540"/>
        <w:jc w:val="both"/>
        <w:rPr>
          <w:sz w:val="28"/>
          <w:szCs w:val="28"/>
        </w:rPr>
      </w:pPr>
      <w:r w:rsidRPr="0037764D">
        <w:rPr>
          <w:sz w:val="28"/>
          <w:szCs w:val="28"/>
        </w:rPr>
        <w:t>Проектом предлагается развитие населенного пункта в восточном направлении на правом берегу реки Карламан. Здесь предлагается разместить новый жилой район с созданием своего общественного центра. Развитие производственной базы планирутся в северном направлении. Для осуществления связи нового района с существующей жилой застройкой небходимо строительство моста через р. Карламан. Деревня Карламанбаш развивается в западном направлении. На границе проектируемой и существующей застройки размещается общественный блок, включающий магазин, предприятие бытового обслуживания, отделение банка и школу со спортивной площадкой. Малые общественные подцентры формируются в северной и центральной частях нового района, что должно решить проблему социально-культурного и бытового обслуживания как новой, так и существующей застройки.</w:t>
      </w:r>
    </w:p>
    <w:p w:rsidR="00BF7D8E" w:rsidRPr="0037764D" w:rsidRDefault="00BF7D8E" w:rsidP="00782021">
      <w:pPr>
        <w:ind w:firstLine="540"/>
        <w:jc w:val="both"/>
        <w:rPr>
          <w:sz w:val="28"/>
          <w:szCs w:val="28"/>
          <w:u w:val="single"/>
        </w:rPr>
      </w:pPr>
      <w:r w:rsidRPr="0037764D">
        <w:rPr>
          <w:sz w:val="28"/>
          <w:szCs w:val="28"/>
        </w:rPr>
        <w:t>МТМ и зерносклад «СПК Ленина» в юго-западной части села предлагаются к выносу, высвобожденные территории резервируются под малое предпринимательство.</w:t>
      </w:r>
    </w:p>
    <w:p w:rsidR="00BF7D8E" w:rsidRPr="0037764D" w:rsidRDefault="00BF7D8E" w:rsidP="00782021">
      <w:pPr>
        <w:ind w:firstLine="540"/>
        <w:jc w:val="both"/>
        <w:rPr>
          <w:sz w:val="28"/>
          <w:szCs w:val="28"/>
          <w:highlight w:val="green"/>
        </w:rPr>
      </w:pPr>
    </w:p>
    <w:p w:rsidR="00BF7D8E" w:rsidRPr="0037764D" w:rsidRDefault="00BF7D8E" w:rsidP="00782021">
      <w:pPr>
        <w:ind w:firstLine="540"/>
        <w:jc w:val="both"/>
        <w:rPr>
          <w:sz w:val="28"/>
          <w:szCs w:val="28"/>
          <w:u w:val="single"/>
        </w:rPr>
      </w:pPr>
      <w:r w:rsidRPr="0037764D">
        <w:rPr>
          <w:sz w:val="28"/>
          <w:szCs w:val="28"/>
          <w:u w:val="single"/>
        </w:rPr>
        <w:t>д. Новый Куганак</w:t>
      </w:r>
    </w:p>
    <w:p w:rsidR="00BF7D8E" w:rsidRPr="0037764D" w:rsidRDefault="00BF7D8E" w:rsidP="00782021">
      <w:pPr>
        <w:ind w:firstLine="540"/>
        <w:jc w:val="both"/>
        <w:rPr>
          <w:sz w:val="28"/>
          <w:szCs w:val="28"/>
        </w:rPr>
      </w:pPr>
      <w:r w:rsidRPr="0037764D">
        <w:rPr>
          <w:sz w:val="28"/>
          <w:szCs w:val="28"/>
        </w:rPr>
        <w:t xml:space="preserve">Новой район деревни Новый Куганак запроектирован к юго-западу от существующей застройки. Существующее кладбище у западной границы населенного пункта предлагается к закрытию и переводу в статус мемориального  парка. Планируется вынос на расчетный срок МТМ и зерносклада у северной границы Алмалык, с резервированием территории под малое предприятие. </w:t>
      </w:r>
    </w:p>
    <w:p w:rsidR="00BF7D8E" w:rsidRPr="0037764D" w:rsidRDefault="00BF7D8E" w:rsidP="00782021">
      <w:pPr>
        <w:ind w:firstLine="540"/>
        <w:jc w:val="both"/>
        <w:rPr>
          <w:sz w:val="28"/>
          <w:szCs w:val="28"/>
          <w:highlight w:val="green"/>
          <w:u w:val="single"/>
        </w:rPr>
      </w:pPr>
    </w:p>
    <w:p w:rsidR="00BF7D8E" w:rsidRPr="0037764D" w:rsidRDefault="00BF7D8E" w:rsidP="00782021">
      <w:pPr>
        <w:ind w:firstLine="540"/>
        <w:jc w:val="both"/>
        <w:rPr>
          <w:sz w:val="28"/>
          <w:szCs w:val="28"/>
          <w:u w:val="single"/>
        </w:rPr>
      </w:pPr>
      <w:r w:rsidRPr="0037764D">
        <w:rPr>
          <w:sz w:val="28"/>
          <w:szCs w:val="28"/>
          <w:u w:val="single"/>
        </w:rPr>
        <w:t>д. Новый Бишаул</w:t>
      </w:r>
    </w:p>
    <w:p w:rsidR="00BF7D8E" w:rsidRPr="0037764D" w:rsidRDefault="00BF7D8E" w:rsidP="00782021">
      <w:pPr>
        <w:ind w:firstLine="540"/>
        <w:jc w:val="both"/>
        <w:rPr>
          <w:sz w:val="28"/>
          <w:szCs w:val="28"/>
        </w:rPr>
      </w:pPr>
      <w:r w:rsidRPr="0037764D">
        <w:rPr>
          <w:sz w:val="28"/>
          <w:szCs w:val="28"/>
        </w:rPr>
        <w:t>В развитии населенного пункта нет необходимости, проектом предложено размещение магазина товаров повседневного потребления.</w:t>
      </w:r>
    </w:p>
    <w:p w:rsidR="00BF7D8E" w:rsidRPr="0037764D" w:rsidRDefault="00BF7D8E" w:rsidP="00782021">
      <w:pPr>
        <w:ind w:firstLine="540"/>
        <w:jc w:val="both"/>
        <w:rPr>
          <w:sz w:val="28"/>
          <w:szCs w:val="28"/>
          <w:highlight w:val="magenta"/>
        </w:rPr>
      </w:pPr>
    </w:p>
    <w:p w:rsidR="00BF7D8E" w:rsidRPr="0037764D" w:rsidRDefault="00BF7D8E" w:rsidP="00782021">
      <w:pPr>
        <w:ind w:firstLine="540"/>
        <w:jc w:val="both"/>
        <w:rPr>
          <w:b/>
          <w:bCs/>
          <w:sz w:val="28"/>
          <w:szCs w:val="28"/>
        </w:rPr>
      </w:pPr>
    </w:p>
    <w:p w:rsidR="00BF7D8E" w:rsidRPr="0037764D" w:rsidRDefault="00BF7D8E" w:rsidP="00782021">
      <w:pPr>
        <w:ind w:firstLine="540"/>
        <w:jc w:val="both"/>
        <w:rPr>
          <w:b/>
          <w:bCs/>
          <w:sz w:val="28"/>
          <w:szCs w:val="28"/>
        </w:rPr>
      </w:pPr>
      <w:r w:rsidRPr="0037764D">
        <w:rPr>
          <w:b/>
          <w:bCs/>
          <w:sz w:val="28"/>
          <w:szCs w:val="28"/>
        </w:rPr>
        <w:t>3.5 Формирование среды жизнедеятельности инвалидов.</w:t>
      </w:r>
    </w:p>
    <w:p w:rsidR="00BF7D8E" w:rsidRPr="0037764D" w:rsidRDefault="00BF7D8E" w:rsidP="00782021">
      <w:pPr>
        <w:ind w:firstLine="540"/>
        <w:jc w:val="both"/>
        <w:rPr>
          <w:sz w:val="28"/>
          <w:szCs w:val="28"/>
        </w:rPr>
      </w:pPr>
      <w:r w:rsidRPr="0037764D">
        <w:rPr>
          <w:sz w:val="28"/>
          <w:szCs w:val="28"/>
        </w:rPr>
        <w:t>Главная задача при формировании среды жизнедеятельности инвалидов и престарелых граждан - полная их интеграция в общественную жизнь.</w:t>
      </w:r>
    </w:p>
    <w:p w:rsidR="00BF7D8E" w:rsidRPr="0037764D" w:rsidRDefault="00BF7D8E" w:rsidP="00782021">
      <w:pPr>
        <w:ind w:firstLine="540"/>
        <w:jc w:val="both"/>
        <w:rPr>
          <w:sz w:val="28"/>
          <w:szCs w:val="28"/>
        </w:rPr>
      </w:pPr>
      <w:r w:rsidRPr="0037764D">
        <w:rPr>
          <w:sz w:val="28"/>
          <w:szCs w:val="28"/>
        </w:rPr>
        <w:t>Необходимо создать условия, обеспечивающие доступность практически по всем видам обслуживания как повседневного, так и эпизодического пользования. Для этого необходимо:</w:t>
      </w:r>
    </w:p>
    <w:p w:rsidR="00BF7D8E" w:rsidRPr="0037764D" w:rsidRDefault="00BF7D8E" w:rsidP="00782021">
      <w:pPr>
        <w:ind w:firstLine="540"/>
        <w:jc w:val="both"/>
        <w:rPr>
          <w:sz w:val="28"/>
          <w:szCs w:val="28"/>
        </w:rPr>
      </w:pPr>
      <w:r w:rsidRPr="0037764D">
        <w:rPr>
          <w:sz w:val="28"/>
          <w:szCs w:val="28"/>
        </w:rPr>
        <w:t>1. Строительство и реконструкция жилых зданий и сооружений с учетом потребностей инвалидов, в т.ч.: - оборудования входов жилых зданий пандусами, специальными входными дверями и тамбурами, оборудования санузлов.</w:t>
      </w:r>
    </w:p>
    <w:p w:rsidR="00BF7D8E" w:rsidRPr="0037764D" w:rsidRDefault="00BF7D8E" w:rsidP="00782021">
      <w:pPr>
        <w:ind w:firstLine="540"/>
        <w:jc w:val="both"/>
        <w:rPr>
          <w:sz w:val="28"/>
          <w:szCs w:val="28"/>
        </w:rPr>
      </w:pPr>
      <w:r w:rsidRPr="0037764D">
        <w:rPr>
          <w:sz w:val="28"/>
          <w:szCs w:val="28"/>
        </w:rPr>
        <w:t>2. Строительство и реконструкция объектов соцкультбыта с учетом</w:t>
      </w:r>
      <w:r w:rsidRPr="0037764D">
        <w:rPr>
          <w:sz w:val="28"/>
          <w:szCs w:val="28"/>
        </w:rPr>
        <w:br/>
        <w:t>потребностей инвалидов, в т.ч. - специальное оборудование (пандусы, поручни и</w:t>
      </w:r>
      <w:r w:rsidRPr="0037764D">
        <w:rPr>
          <w:sz w:val="28"/>
          <w:szCs w:val="28"/>
        </w:rPr>
        <w:br/>
        <w:t>т.д.).</w:t>
      </w:r>
    </w:p>
    <w:p w:rsidR="00BF7D8E" w:rsidRPr="0037764D" w:rsidRDefault="00BF7D8E" w:rsidP="00782021">
      <w:pPr>
        <w:ind w:firstLine="540"/>
        <w:jc w:val="both"/>
        <w:rPr>
          <w:sz w:val="28"/>
          <w:szCs w:val="28"/>
        </w:rPr>
      </w:pPr>
      <w:r w:rsidRPr="0037764D">
        <w:rPr>
          <w:sz w:val="28"/>
          <w:szCs w:val="28"/>
        </w:rPr>
        <w:t xml:space="preserve">- организация адаптированных к потребностям инвалидов помещений досуга (кинозалы с сурдопереводом, библиотеки для слепых, места в зрительном зале для колясочников); </w:t>
      </w:r>
    </w:p>
    <w:p w:rsidR="00BF7D8E" w:rsidRPr="0037764D" w:rsidRDefault="00BF7D8E" w:rsidP="00782021">
      <w:pPr>
        <w:ind w:firstLine="540"/>
        <w:jc w:val="both"/>
        <w:rPr>
          <w:sz w:val="28"/>
          <w:szCs w:val="28"/>
        </w:rPr>
      </w:pPr>
      <w:r w:rsidRPr="0037764D">
        <w:rPr>
          <w:sz w:val="28"/>
          <w:szCs w:val="28"/>
        </w:rPr>
        <w:t>- специальные спортивные и тренажерные залы и т.д.</w:t>
      </w:r>
    </w:p>
    <w:p w:rsidR="00BF7D8E" w:rsidRPr="0037764D" w:rsidRDefault="00BF7D8E" w:rsidP="00782021">
      <w:pPr>
        <w:ind w:firstLine="540"/>
        <w:jc w:val="both"/>
        <w:rPr>
          <w:sz w:val="28"/>
          <w:szCs w:val="28"/>
        </w:rPr>
      </w:pPr>
      <w:r w:rsidRPr="0037764D">
        <w:rPr>
          <w:sz w:val="28"/>
          <w:szCs w:val="28"/>
        </w:rPr>
        <w:t>- при спортивных центрах рекомендуется отвести помещения для реабилитации инвалидов.</w:t>
      </w:r>
    </w:p>
    <w:p w:rsidR="00BF7D8E" w:rsidRPr="0037764D" w:rsidRDefault="00BF7D8E" w:rsidP="00782021">
      <w:pPr>
        <w:ind w:firstLine="540"/>
        <w:jc w:val="both"/>
        <w:rPr>
          <w:sz w:val="28"/>
          <w:szCs w:val="28"/>
        </w:rPr>
      </w:pPr>
      <w:r w:rsidRPr="0037764D">
        <w:rPr>
          <w:sz w:val="28"/>
          <w:szCs w:val="28"/>
        </w:rPr>
        <w:t>3. Строительство и реконструкция улиц, дорог, гаражей, в т.ч.: оборудование пешеходных тротуаров, подъездных дорог пандусами и подъемниками, устройство площадок отдыха на пешеходных путях и специальных автостоянок возле жилых и общественных зданий и сооружений.</w:t>
      </w:r>
    </w:p>
    <w:p w:rsidR="00BF7D8E" w:rsidRPr="0037764D" w:rsidRDefault="00BF7D8E" w:rsidP="00782021">
      <w:pPr>
        <w:ind w:firstLine="540"/>
        <w:jc w:val="both"/>
        <w:rPr>
          <w:sz w:val="28"/>
          <w:szCs w:val="28"/>
          <w:shd w:val="clear" w:color="auto" w:fill="FFFF00"/>
        </w:rPr>
      </w:pPr>
    </w:p>
    <w:p w:rsidR="00BF7D8E" w:rsidRPr="0037764D" w:rsidRDefault="00BF7D8E" w:rsidP="00782021">
      <w:pPr>
        <w:ind w:firstLine="540"/>
        <w:jc w:val="both"/>
        <w:rPr>
          <w:b/>
          <w:bCs/>
          <w:sz w:val="28"/>
          <w:szCs w:val="28"/>
        </w:rPr>
      </w:pPr>
      <w:r w:rsidRPr="0037764D">
        <w:rPr>
          <w:b/>
          <w:bCs/>
          <w:sz w:val="28"/>
          <w:szCs w:val="28"/>
        </w:rPr>
        <w:t>3.6. Озеленение.</w:t>
      </w:r>
    </w:p>
    <w:p w:rsidR="00BF7D8E" w:rsidRPr="0037764D" w:rsidRDefault="00BF7D8E" w:rsidP="00782021">
      <w:pPr>
        <w:ind w:firstLine="540"/>
        <w:jc w:val="both"/>
        <w:rPr>
          <w:sz w:val="28"/>
          <w:szCs w:val="28"/>
        </w:rPr>
      </w:pPr>
      <w:r w:rsidRPr="0037764D">
        <w:rPr>
          <w:sz w:val="28"/>
          <w:szCs w:val="28"/>
        </w:rPr>
        <w:t>Зеленые насаждения по их функциональному назначению подразделяются на следующие группы:</w:t>
      </w:r>
    </w:p>
    <w:p w:rsidR="00BF7D8E" w:rsidRPr="0037764D" w:rsidRDefault="00BF7D8E" w:rsidP="00782021">
      <w:pPr>
        <w:ind w:firstLine="540"/>
        <w:jc w:val="both"/>
        <w:rPr>
          <w:sz w:val="28"/>
          <w:szCs w:val="28"/>
        </w:rPr>
      </w:pPr>
      <w:r w:rsidRPr="0037764D">
        <w:rPr>
          <w:sz w:val="28"/>
          <w:szCs w:val="28"/>
        </w:rPr>
        <w:t>общего пользования (парки, скверы)</w:t>
      </w:r>
    </w:p>
    <w:p w:rsidR="00BF7D8E" w:rsidRPr="0037764D" w:rsidRDefault="00BF7D8E" w:rsidP="00782021">
      <w:pPr>
        <w:ind w:firstLine="540"/>
        <w:jc w:val="both"/>
        <w:rPr>
          <w:sz w:val="28"/>
          <w:szCs w:val="28"/>
        </w:rPr>
      </w:pPr>
      <w:r w:rsidRPr="0037764D">
        <w:rPr>
          <w:sz w:val="28"/>
          <w:szCs w:val="28"/>
        </w:rPr>
        <w:t>ограниченного пользования (участки школ, детских садов)</w:t>
      </w:r>
    </w:p>
    <w:p w:rsidR="00BF7D8E" w:rsidRPr="0037764D" w:rsidRDefault="00BF7D8E" w:rsidP="00782021">
      <w:pPr>
        <w:ind w:firstLine="540"/>
        <w:jc w:val="both"/>
        <w:rPr>
          <w:sz w:val="28"/>
          <w:szCs w:val="28"/>
        </w:rPr>
      </w:pPr>
      <w:r w:rsidRPr="0037764D">
        <w:rPr>
          <w:sz w:val="28"/>
          <w:szCs w:val="28"/>
        </w:rPr>
        <w:t>озеленение жилых дворов и территорий промпредприятий</w:t>
      </w:r>
    </w:p>
    <w:p w:rsidR="00BF7D8E" w:rsidRPr="0037764D" w:rsidRDefault="00BF7D8E" w:rsidP="00782021">
      <w:pPr>
        <w:ind w:firstLine="540"/>
        <w:jc w:val="both"/>
        <w:rPr>
          <w:sz w:val="28"/>
          <w:szCs w:val="28"/>
        </w:rPr>
      </w:pPr>
      <w:r w:rsidRPr="0037764D">
        <w:rPr>
          <w:sz w:val="28"/>
          <w:szCs w:val="28"/>
        </w:rPr>
        <w:t>специального назначения - эпизодического пользования (озеленение улиц, санитарно-защитных зон).</w:t>
      </w:r>
    </w:p>
    <w:p w:rsidR="00BF7D8E" w:rsidRPr="0037764D" w:rsidRDefault="00BF7D8E" w:rsidP="00782021">
      <w:pPr>
        <w:ind w:firstLine="540"/>
        <w:jc w:val="both"/>
        <w:rPr>
          <w:sz w:val="28"/>
          <w:szCs w:val="28"/>
        </w:rPr>
      </w:pPr>
      <w:r w:rsidRPr="0037764D">
        <w:rPr>
          <w:sz w:val="28"/>
          <w:szCs w:val="28"/>
        </w:rPr>
        <w:t>Озелененные территории - как системы озеленения райцентра в целом, так и их отдельные элементы - парки, скверы озелененные улицы - при предлагаемой проектом региональной организации оказывают существенное влияние на планировочную структуру райцентра, на важнейшие показатели качества окружающей среды, на психологическое и эмоциональное состояние человека и его восприятие     планировочных</w:t>
      </w:r>
      <w:r w:rsidRPr="0037764D">
        <w:rPr>
          <w:sz w:val="28"/>
          <w:szCs w:val="28"/>
        </w:rPr>
        <w:tab/>
        <w:t>и объемно - пространственных     архитектурных композиций. Они тесно связаны с функциональным зонированием территории, системой улиц, выполняют шумозащитные, ветрозащитные, пылезащитные и санитарно-гигиенические функции создают здоровый микроклимат.</w:t>
      </w:r>
    </w:p>
    <w:p w:rsidR="00BF7D8E" w:rsidRPr="0037764D" w:rsidRDefault="00BF7D8E" w:rsidP="00782021">
      <w:pPr>
        <w:ind w:firstLine="540"/>
        <w:jc w:val="both"/>
        <w:rPr>
          <w:sz w:val="28"/>
          <w:szCs w:val="28"/>
        </w:rPr>
      </w:pPr>
      <w:r w:rsidRPr="0037764D">
        <w:rPr>
          <w:sz w:val="28"/>
          <w:szCs w:val="28"/>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и подцентров, улиц, территорий общественных зданий, а также санитарно-защитного озеленения производственных территорий.</w:t>
      </w:r>
    </w:p>
    <w:p w:rsidR="00BF7D8E" w:rsidRPr="0037764D" w:rsidRDefault="00BF7D8E" w:rsidP="00782021">
      <w:pPr>
        <w:ind w:firstLine="540"/>
        <w:jc w:val="both"/>
        <w:rPr>
          <w:sz w:val="28"/>
          <w:szCs w:val="28"/>
        </w:rPr>
      </w:pPr>
      <w:r w:rsidRPr="0037764D">
        <w:rPr>
          <w:sz w:val="28"/>
          <w:szCs w:val="28"/>
        </w:rPr>
        <w:t>Озеленение играет значительную роль в формировании архитектурно-художественного облика как общественных центров, так и застройки райцентра.</w:t>
      </w:r>
    </w:p>
    <w:p w:rsidR="00BF7D8E" w:rsidRPr="0037764D" w:rsidRDefault="00BF7D8E" w:rsidP="00782021">
      <w:pPr>
        <w:autoSpaceDE w:val="0"/>
        <w:autoSpaceDN w:val="0"/>
        <w:adjustRightInd w:val="0"/>
        <w:ind w:firstLine="540"/>
        <w:jc w:val="both"/>
        <w:rPr>
          <w:sz w:val="28"/>
          <w:szCs w:val="28"/>
          <w:highlight w:val="magenta"/>
        </w:rPr>
      </w:pPr>
      <w:r w:rsidRPr="0037764D">
        <w:rPr>
          <w:sz w:val="28"/>
          <w:szCs w:val="28"/>
        </w:rPr>
        <w:t>Для озеленения населенных пунктов рекомендуется применять местные сорта деревьев и кустарников: ель, пихта, сосна, береза, осина, дуб, вяз.</w:t>
      </w:r>
    </w:p>
    <w:p w:rsidR="00BF7D8E" w:rsidRPr="0037764D" w:rsidRDefault="00BF7D8E" w:rsidP="00782021">
      <w:pPr>
        <w:ind w:firstLine="540"/>
        <w:jc w:val="both"/>
        <w:rPr>
          <w:sz w:val="28"/>
          <w:szCs w:val="28"/>
          <w:highlight w:val="magenta"/>
          <w:shd w:val="clear" w:color="auto" w:fill="FFFF00"/>
        </w:rPr>
      </w:pPr>
    </w:p>
    <w:p w:rsidR="00BF7D8E" w:rsidRPr="0037764D" w:rsidRDefault="00BF7D8E" w:rsidP="00782021">
      <w:pPr>
        <w:ind w:firstLine="540"/>
        <w:rPr>
          <w:b/>
          <w:bCs/>
          <w:sz w:val="28"/>
          <w:szCs w:val="28"/>
        </w:rPr>
      </w:pPr>
      <w:r w:rsidRPr="0037764D">
        <w:rPr>
          <w:b/>
          <w:bCs/>
          <w:sz w:val="28"/>
          <w:szCs w:val="28"/>
        </w:rPr>
        <w:t>Глава IV. Инженерная подготовка и вертикальная планировка территории.</w:t>
      </w:r>
    </w:p>
    <w:p w:rsidR="00BF7D8E" w:rsidRPr="0037764D" w:rsidRDefault="00BF7D8E" w:rsidP="00782021">
      <w:pPr>
        <w:ind w:firstLine="540"/>
        <w:rPr>
          <w:b/>
          <w:bCs/>
          <w:sz w:val="28"/>
          <w:szCs w:val="28"/>
          <w:highlight w:val="magenta"/>
        </w:rPr>
      </w:pPr>
    </w:p>
    <w:p w:rsidR="00BF7D8E" w:rsidRPr="0037764D" w:rsidRDefault="00BF7D8E" w:rsidP="00782021">
      <w:pPr>
        <w:ind w:firstLine="540"/>
        <w:jc w:val="both"/>
        <w:rPr>
          <w:sz w:val="28"/>
          <w:szCs w:val="28"/>
        </w:rPr>
      </w:pPr>
      <w:r w:rsidRPr="0037764D">
        <w:rPr>
          <w:sz w:val="28"/>
          <w:szCs w:val="28"/>
        </w:rPr>
        <w:t>Схема инженерной подготовки и вертикальной планировки населенных пунктов Старобабичево, Карламанбаш, Новый Куганак и Новый Бишаул на стадии ГП выполнена на топосъемке масштаба 1:2000, с сечением сплошных горизонталей через 1,0м.</w:t>
      </w:r>
    </w:p>
    <w:p w:rsidR="00BF7D8E" w:rsidRPr="0037764D" w:rsidRDefault="00BF7D8E" w:rsidP="00782021">
      <w:pPr>
        <w:ind w:firstLine="540"/>
        <w:jc w:val="both"/>
        <w:rPr>
          <w:sz w:val="28"/>
          <w:szCs w:val="28"/>
        </w:rPr>
      </w:pPr>
      <w:r w:rsidRPr="0037764D">
        <w:rPr>
          <w:sz w:val="28"/>
          <w:szCs w:val="28"/>
        </w:rPr>
        <w:t>Рельеф территорий холмистый с падением рельефа к речкам и ручьям. Гидрография представлена речками Будуш, Кайпан, Утрау, ручьями и прудами. Перепад рельефа составляет 120,4÷198,1м.</w:t>
      </w:r>
    </w:p>
    <w:p w:rsidR="00BF7D8E" w:rsidRPr="0037764D" w:rsidRDefault="00BF7D8E" w:rsidP="00782021">
      <w:pPr>
        <w:ind w:firstLine="540"/>
        <w:jc w:val="both"/>
        <w:rPr>
          <w:sz w:val="28"/>
          <w:szCs w:val="28"/>
        </w:rPr>
      </w:pPr>
      <w:r w:rsidRPr="0037764D">
        <w:rPr>
          <w:sz w:val="28"/>
          <w:szCs w:val="28"/>
        </w:rPr>
        <w:t>Проектом инженерной подготовки предусматриваются следующие мероприятия:</w:t>
      </w:r>
    </w:p>
    <w:p w:rsidR="00BF7D8E" w:rsidRPr="0037764D" w:rsidRDefault="00BF7D8E" w:rsidP="00782021">
      <w:pPr>
        <w:ind w:firstLine="540"/>
        <w:jc w:val="both"/>
        <w:rPr>
          <w:sz w:val="28"/>
          <w:szCs w:val="28"/>
        </w:rPr>
      </w:pPr>
      <w:r w:rsidRPr="0037764D">
        <w:rPr>
          <w:sz w:val="28"/>
          <w:szCs w:val="28"/>
        </w:rPr>
        <w:t>- организация поверхностного стока;</w:t>
      </w:r>
    </w:p>
    <w:p w:rsidR="00BF7D8E" w:rsidRPr="0037764D" w:rsidRDefault="00BF7D8E" w:rsidP="00782021">
      <w:pPr>
        <w:ind w:firstLine="540"/>
        <w:jc w:val="both"/>
        <w:rPr>
          <w:sz w:val="28"/>
          <w:szCs w:val="28"/>
        </w:rPr>
      </w:pPr>
      <w:r w:rsidRPr="0037764D">
        <w:rPr>
          <w:sz w:val="28"/>
          <w:szCs w:val="28"/>
        </w:rPr>
        <w:t>- благоустройство водотоков.</w:t>
      </w:r>
    </w:p>
    <w:p w:rsidR="00BF7D8E" w:rsidRPr="0037764D" w:rsidRDefault="00BF7D8E" w:rsidP="00782021">
      <w:pPr>
        <w:ind w:firstLine="540"/>
        <w:jc w:val="both"/>
        <w:rPr>
          <w:sz w:val="28"/>
          <w:szCs w:val="28"/>
        </w:rPr>
      </w:pPr>
      <w:r w:rsidRPr="0037764D">
        <w:rPr>
          <w:sz w:val="28"/>
          <w:szCs w:val="28"/>
        </w:rPr>
        <w:t>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BF7D8E" w:rsidRPr="0037764D" w:rsidRDefault="00BF7D8E" w:rsidP="00782021">
      <w:pPr>
        <w:ind w:firstLine="540"/>
        <w:jc w:val="both"/>
        <w:rPr>
          <w:sz w:val="28"/>
          <w:szCs w:val="28"/>
        </w:rPr>
      </w:pPr>
      <w:r w:rsidRPr="0037764D">
        <w:rPr>
          <w:sz w:val="28"/>
          <w:szCs w:val="28"/>
        </w:rPr>
        <w:t>Минимальный уклон принят 4,0 тысячных, исключительный – 3,0 тысячные, максимальный – 73,8 тысячных.</w:t>
      </w:r>
    </w:p>
    <w:p w:rsidR="00BF7D8E" w:rsidRPr="0037764D" w:rsidRDefault="00BF7D8E" w:rsidP="00782021">
      <w:pPr>
        <w:ind w:firstLine="540"/>
        <w:jc w:val="both"/>
        <w:rPr>
          <w:sz w:val="28"/>
          <w:szCs w:val="28"/>
        </w:rPr>
      </w:pPr>
      <w:r w:rsidRPr="0037764D">
        <w:rPr>
          <w:sz w:val="28"/>
          <w:szCs w:val="28"/>
        </w:rPr>
        <w:t>Проектные отметки предполагают максимальное сохранение существующего рельефа. Водоотвод поверхностных вод осуществляется самотёком, по лоткам проезжих частей улиц, в пониженные места рельефа.</w:t>
      </w:r>
    </w:p>
    <w:p w:rsidR="00BF7D8E" w:rsidRPr="0037764D" w:rsidRDefault="00BF7D8E" w:rsidP="00782021">
      <w:pPr>
        <w:ind w:firstLine="540"/>
        <w:jc w:val="both"/>
        <w:rPr>
          <w:sz w:val="28"/>
          <w:szCs w:val="28"/>
        </w:rPr>
      </w:pPr>
      <w:r w:rsidRPr="0037764D">
        <w:rPr>
          <w:sz w:val="28"/>
          <w:szCs w:val="28"/>
        </w:rPr>
        <w:t>В целях благоустройства водоемов и водотоков предусматриваются следующие мероприятия:</w:t>
      </w:r>
    </w:p>
    <w:p w:rsidR="00BF7D8E" w:rsidRPr="0037764D" w:rsidRDefault="00BF7D8E" w:rsidP="00782021">
      <w:pPr>
        <w:ind w:firstLine="540"/>
        <w:jc w:val="both"/>
        <w:rPr>
          <w:sz w:val="28"/>
          <w:szCs w:val="28"/>
        </w:rPr>
      </w:pPr>
      <w:r w:rsidRPr="0037764D">
        <w:rPr>
          <w:sz w:val="28"/>
          <w:szCs w:val="28"/>
        </w:rPr>
        <w:t>- расчистка русел, в пределах проектируемой и существующей застройки, от ила и мусора;</w:t>
      </w:r>
    </w:p>
    <w:p w:rsidR="00BF7D8E" w:rsidRPr="0037764D" w:rsidRDefault="00BF7D8E" w:rsidP="00782021">
      <w:pPr>
        <w:ind w:firstLine="540"/>
        <w:jc w:val="both"/>
        <w:rPr>
          <w:sz w:val="28"/>
          <w:szCs w:val="28"/>
        </w:rPr>
      </w:pPr>
      <w:r w:rsidRPr="0037764D">
        <w:rPr>
          <w:sz w:val="28"/>
          <w:szCs w:val="28"/>
        </w:rPr>
        <w:t>- берегоукрепление отдельных разрушающихся участков;</w:t>
      </w:r>
    </w:p>
    <w:p w:rsidR="00BF7D8E" w:rsidRPr="0037764D" w:rsidRDefault="00BF7D8E" w:rsidP="00782021">
      <w:pPr>
        <w:ind w:firstLine="540"/>
        <w:jc w:val="both"/>
        <w:rPr>
          <w:sz w:val="28"/>
          <w:szCs w:val="28"/>
        </w:rPr>
      </w:pPr>
      <w:r w:rsidRPr="0037764D">
        <w:rPr>
          <w:sz w:val="28"/>
          <w:szCs w:val="28"/>
        </w:rPr>
        <w:t>- расчистка и планировка береговой полосы.</w:t>
      </w:r>
    </w:p>
    <w:p w:rsidR="00BF7D8E" w:rsidRPr="0037764D" w:rsidRDefault="00BF7D8E" w:rsidP="00782021">
      <w:pPr>
        <w:ind w:firstLine="540"/>
        <w:jc w:val="both"/>
        <w:rPr>
          <w:b/>
          <w:bCs/>
          <w:sz w:val="28"/>
          <w:szCs w:val="28"/>
          <w:highlight w:val="magenta"/>
        </w:rPr>
      </w:pPr>
    </w:p>
    <w:p w:rsidR="00BF7D8E" w:rsidRPr="0037764D" w:rsidRDefault="00BF7D8E" w:rsidP="00782021">
      <w:pPr>
        <w:ind w:firstLine="540"/>
        <w:rPr>
          <w:b/>
          <w:bCs/>
          <w:sz w:val="28"/>
          <w:szCs w:val="28"/>
          <w:highlight w:val="magenta"/>
        </w:rPr>
      </w:pPr>
    </w:p>
    <w:p w:rsidR="00BF7D8E" w:rsidRPr="0037764D" w:rsidRDefault="00BF7D8E" w:rsidP="00782021">
      <w:pPr>
        <w:ind w:firstLine="540"/>
        <w:jc w:val="both"/>
        <w:rPr>
          <w:b/>
          <w:bCs/>
          <w:sz w:val="28"/>
          <w:szCs w:val="28"/>
        </w:rPr>
      </w:pPr>
      <w:r w:rsidRPr="0037764D">
        <w:rPr>
          <w:b/>
          <w:bCs/>
          <w:sz w:val="28"/>
          <w:szCs w:val="28"/>
        </w:rPr>
        <w:t>Глава V. Улично-дорожная сеть и транспорт.</w:t>
      </w:r>
    </w:p>
    <w:p w:rsidR="00BF7D8E" w:rsidRPr="0037764D" w:rsidRDefault="00BF7D8E" w:rsidP="00782021">
      <w:pPr>
        <w:ind w:firstLine="540"/>
        <w:jc w:val="both"/>
        <w:rPr>
          <w:b/>
          <w:bCs/>
          <w:sz w:val="28"/>
          <w:szCs w:val="28"/>
        </w:rPr>
      </w:pPr>
    </w:p>
    <w:p w:rsidR="00BF7D8E" w:rsidRPr="0037764D" w:rsidRDefault="00BF7D8E" w:rsidP="00782021">
      <w:pPr>
        <w:ind w:firstLine="540"/>
        <w:jc w:val="both"/>
        <w:rPr>
          <w:b/>
          <w:bCs/>
          <w:sz w:val="28"/>
          <w:szCs w:val="28"/>
        </w:rPr>
      </w:pPr>
      <w:r w:rsidRPr="0037764D">
        <w:rPr>
          <w:b/>
          <w:bCs/>
          <w:sz w:val="28"/>
          <w:szCs w:val="28"/>
        </w:rPr>
        <w:t>5.1. Внешний транспорт.</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Назначение автомобильных магистралей – обеспечение устойчивых и безопасных транспортных связей между населенными пунктами, местами приложения труда, зонами отдыха. Проектом сохраняются внешние транспортно-экономические связи Старобабичевского сельсовета, на расчетный срок проектирования они будут осуществляться посредством автомобильного транспорта.</w:t>
      </w:r>
    </w:p>
    <w:p w:rsidR="00BF7D8E" w:rsidRPr="0037764D" w:rsidRDefault="00BF7D8E" w:rsidP="00782021">
      <w:pPr>
        <w:ind w:firstLine="540"/>
        <w:jc w:val="both"/>
        <w:rPr>
          <w:b/>
          <w:bCs/>
          <w:sz w:val="28"/>
          <w:szCs w:val="28"/>
        </w:rPr>
      </w:pPr>
      <w:r w:rsidRPr="0037764D">
        <w:rPr>
          <w:b/>
          <w:bCs/>
          <w:sz w:val="28"/>
          <w:szCs w:val="28"/>
        </w:rPr>
        <w:t>Автомобильный транспорт</w:t>
      </w:r>
    </w:p>
    <w:p w:rsidR="00BF7D8E" w:rsidRPr="0037764D" w:rsidRDefault="00BF7D8E" w:rsidP="00782021">
      <w:pPr>
        <w:pStyle w:val="NormalWeb"/>
        <w:spacing w:before="0" w:after="0"/>
        <w:ind w:firstLine="540"/>
        <w:jc w:val="both"/>
        <w:rPr>
          <w:sz w:val="28"/>
          <w:szCs w:val="28"/>
        </w:rPr>
      </w:pPr>
      <w:r w:rsidRPr="0037764D">
        <w:rPr>
          <w:sz w:val="28"/>
          <w:szCs w:val="28"/>
        </w:rPr>
        <w:t>По территории Старобабичевского сельсовета  проходят дороги:</w:t>
      </w:r>
    </w:p>
    <w:p w:rsidR="00BF7D8E" w:rsidRPr="0037764D" w:rsidRDefault="00BF7D8E" w:rsidP="00782021">
      <w:pPr>
        <w:pStyle w:val="NormalWeb"/>
        <w:spacing w:before="0" w:after="0"/>
        <w:ind w:firstLine="540"/>
        <w:jc w:val="both"/>
        <w:rPr>
          <w:sz w:val="28"/>
          <w:szCs w:val="28"/>
        </w:rPr>
      </w:pPr>
      <w:r w:rsidRPr="0037764D">
        <w:rPr>
          <w:i/>
          <w:iCs/>
          <w:sz w:val="28"/>
          <w:szCs w:val="28"/>
        </w:rPr>
        <w:t>регионального значения</w:t>
      </w:r>
      <w:r w:rsidRPr="0037764D">
        <w:rPr>
          <w:sz w:val="28"/>
          <w:szCs w:val="28"/>
        </w:rPr>
        <w:t>: Бураево – Старобалтачево – Куеда</w:t>
      </w:r>
    </w:p>
    <w:p w:rsidR="00BF7D8E" w:rsidRPr="0037764D" w:rsidRDefault="00BF7D8E" w:rsidP="00782021">
      <w:pPr>
        <w:pStyle w:val="NormalWeb"/>
        <w:spacing w:before="0" w:after="0"/>
        <w:ind w:firstLine="540"/>
        <w:jc w:val="both"/>
        <w:rPr>
          <w:sz w:val="28"/>
          <w:szCs w:val="28"/>
        </w:rPr>
      </w:pPr>
      <w:r w:rsidRPr="0037764D">
        <w:rPr>
          <w:sz w:val="28"/>
          <w:szCs w:val="28"/>
        </w:rPr>
        <w:t>(гр. Балтачевского района - Новые Кармаскалы – Верхние Кармаскалы – Ильметово - гр. Пермского края);</w:t>
      </w:r>
    </w:p>
    <w:p w:rsidR="00BF7D8E" w:rsidRPr="0037764D" w:rsidRDefault="00BF7D8E" w:rsidP="00782021">
      <w:pPr>
        <w:pStyle w:val="NormalWeb"/>
        <w:spacing w:before="0" w:after="0"/>
        <w:ind w:firstLine="540"/>
        <w:jc w:val="both"/>
        <w:rPr>
          <w:sz w:val="28"/>
          <w:szCs w:val="28"/>
        </w:rPr>
      </w:pPr>
      <w:r w:rsidRPr="0037764D">
        <w:rPr>
          <w:i/>
          <w:iCs/>
          <w:sz w:val="28"/>
          <w:szCs w:val="28"/>
        </w:rPr>
        <w:t>межмуниципального значения</w:t>
      </w:r>
      <w:r w:rsidRPr="0037764D">
        <w:rPr>
          <w:sz w:val="28"/>
          <w:szCs w:val="28"/>
        </w:rPr>
        <w:t>: Алмалык – Старочукурово;</w:t>
      </w:r>
    </w:p>
    <w:p w:rsidR="00BF7D8E" w:rsidRPr="0037764D" w:rsidRDefault="00BF7D8E" w:rsidP="00782021">
      <w:pPr>
        <w:pStyle w:val="NormalWeb"/>
        <w:spacing w:before="0" w:after="0"/>
        <w:ind w:firstLine="540"/>
        <w:jc w:val="both"/>
        <w:rPr>
          <w:sz w:val="28"/>
          <w:szCs w:val="28"/>
        </w:rPr>
      </w:pPr>
      <w:r w:rsidRPr="0037764D">
        <w:rPr>
          <w:i/>
          <w:iCs/>
          <w:sz w:val="28"/>
          <w:szCs w:val="28"/>
        </w:rPr>
        <w:t>муниципального значения:</w:t>
      </w:r>
      <w:r w:rsidRPr="0037764D">
        <w:rPr>
          <w:sz w:val="28"/>
          <w:szCs w:val="28"/>
        </w:rPr>
        <w:t xml:space="preserve"> Бузовьязы – Александровка, Алмалык – Старокайпаново – Бузовьязбаш. </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Связь со столицей Республики осуществляется автомобильными дорогами регионального значения Бураево – Старобалтачево – Куеда и Уфа – Бирск – Янаул.</w:t>
      </w:r>
    </w:p>
    <w:p w:rsidR="00BF7D8E" w:rsidRPr="0037764D" w:rsidRDefault="00BF7D8E" w:rsidP="00782021">
      <w:pPr>
        <w:autoSpaceDE w:val="0"/>
        <w:autoSpaceDN w:val="0"/>
        <w:adjustRightInd w:val="0"/>
        <w:ind w:firstLine="540"/>
        <w:jc w:val="both"/>
        <w:rPr>
          <w:sz w:val="28"/>
          <w:szCs w:val="28"/>
        </w:rPr>
      </w:pPr>
      <w:r w:rsidRPr="0037764D">
        <w:rPr>
          <w:sz w:val="28"/>
          <w:szCs w:val="28"/>
        </w:rPr>
        <w:t>Расстояние от центра сельсовета (Бузовьязы) до районного центра          с. Верхние Кармаскалы – 7 км. Расстояние до столицы республики ГО г. Уфы – 244 км.</w:t>
      </w:r>
    </w:p>
    <w:p w:rsidR="00BF7D8E" w:rsidRPr="0037764D" w:rsidRDefault="00BF7D8E" w:rsidP="00782021">
      <w:pPr>
        <w:autoSpaceDE w:val="0"/>
        <w:autoSpaceDN w:val="0"/>
        <w:adjustRightInd w:val="0"/>
        <w:ind w:firstLine="540"/>
        <w:jc w:val="both"/>
        <w:rPr>
          <w:sz w:val="28"/>
          <w:szCs w:val="28"/>
        </w:rPr>
      </w:pPr>
      <w:r w:rsidRPr="0037764D">
        <w:rPr>
          <w:sz w:val="28"/>
          <w:szCs w:val="28"/>
        </w:rPr>
        <w:t>Автомобильные дороги внешней сети и улично-дорожная сеть населенного пункта имеют асфальтобетонное, щебеночное и грунтовое покрытие.</w:t>
      </w:r>
    </w:p>
    <w:p w:rsidR="00BF7D8E" w:rsidRPr="0037764D" w:rsidRDefault="00BF7D8E" w:rsidP="00782021">
      <w:pPr>
        <w:autoSpaceDE w:val="0"/>
        <w:autoSpaceDN w:val="0"/>
        <w:adjustRightInd w:val="0"/>
        <w:ind w:firstLine="540"/>
        <w:jc w:val="both"/>
        <w:rPr>
          <w:b/>
          <w:bCs/>
          <w:sz w:val="28"/>
          <w:szCs w:val="28"/>
        </w:rPr>
      </w:pPr>
      <w:r w:rsidRPr="0037764D">
        <w:rPr>
          <w:b/>
          <w:bCs/>
          <w:sz w:val="28"/>
          <w:szCs w:val="28"/>
        </w:rPr>
        <w:t>Железнодорожный транспорт</w:t>
      </w:r>
    </w:p>
    <w:p w:rsidR="00BF7D8E" w:rsidRPr="0037764D" w:rsidRDefault="00BF7D8E" w:rsidP="00782021">
      <w:pPr>
        <w:pStyle w:val="NormalWeb"/>
        <w:spacing w:before="0" w:after="0"/>
        <w:ind w:firstLine="540"/>
        <w:jc w:val="both"/>
        <w:rPr>
          <w:sz w:val="28"/>
          <w:szCs w:val="28"/>
        </w:rPr>
      </w:pPr>
      <w:r w:rsidRPr="0037764D">
        <w:rPr>
          <w:sz w:val="28"/>
          <w:szCs w:val="28"/>
        </w:rPr>
        <w:t xml:space="preserve">Ближайшая железнодорожная станция Куеда находится на расстоянии 18 км. </w:t>
      </w:r>
    </w:p>
    <w:p w:rsidR="00BF7D8E" w:rsidRPr="0037764D" w:rsidRDefault="00BF7D8E" w:rsidP="00782021">
      <w:pPr>
        <w:autoSpaceDE w:val="0"/>
        <w:autoSpaceDN w:val="0"/>
        <w:adjustRightInd w:val="0"/>
        <w:ind w:firstLine="540"/>
        <w:jc w:val="both"/>
        <w:rPr>
          <w:b/>
          <w:bCs/>
          <w:sz w:val="28"/>
          <w:szCs w:val="28"/>
        </w:rPr>
      </w:pPr>
      <w:r w:rsidRPr="0037764D">
        <w:rPr>
          <w:b/>
          <w:bCs/>
          <w:sz w:val="28"/>
          <w:szCs w:val="28"/>
        </w:rPr>
        <w:t>Воздушный транспорт</w:t>
      </w:r>
    </w:p>
    <w:p w:rsidR="00BF7D8E" w:rsidRPr="0037764D" w:rsidRDefault="00BF7D8E" w:rsidP="00782021">
      <w:pPr>
        <w:ind w:firstLine="540"/>
        <w:jc w:val="both"/>
        <w:rPr>
          <w:b/>
          <w:bCs/>
          <w:sz w:val="28"/>
          <w:szCs w:val="28"/>
        </w:rPr>
      </w:pPr>
      <w:r w:rsidRPr="0037764D">
        <w:rPr>
          <w:sz w:val="28"/>
          <w:szCs w:val="28"/>
        </w:rPr>
        <w:t xml:space="preserve">Для жителей </w:t>
      </w:r>
      <w:r>
        <w:rPr>
          <w:sz w:val="28"/>
          <w:szCs w:val="28"/>
        </w:rPr>
        <w:t>Старобабичевского</w:t>
      </w:r>
      <w:r w:rsidRPr="0037764D">
        <w:rPr>
          <w:sz w:val="28"/>
          <w:szCs w:val="28"/>
        </w:rPr>
        <w:t xml:space="preserve"> сельсовета ближайшим аэропортом гражданской авиации является «Международный аэропорт Уфа». </w:t>
      </w:r>
    </w:p>
    <w:p w:rsidR="00BF7D8E" w:rsidRPr="0037764D" w:rsidRDefault="00BF7D8E" w:rsidP="00782021">
      <w:pPr>
        <w:pStyle w:val="NormalWeb"/>
        <w:spacing w:before="0" w:after="0"/>
        <w:ind w:firstLine="540"/>
        <w:jc w:val="both"/>
        <w:rPr>
          <w:b/>
          <w:bCs/>
          <w:sz w:val="28"/>
          <w:szCs w:val="28"/>
        </w:rPr>
      </w:pPr>
      <w:r w:rsidRPr="0037764D">
        <w:rPr>
          <w:b/>
          <w:bCs/>
          <w:sz w:val="28"/>
          <w:szCs w:val="28"/>
        </w:rPr>
        <w:t>Трубопроводный транспорт</w:t>
      </w:r>
    </w:p>
    <w:p w:rsidR="00BF7D8E" w:rsidRPr="0037764D" w:rsidRDefault="00BF7D8E" w:rsidP="00782021">
      <w:pPr>
        <w:pStyle w:val="NormalWeb"/>
        <w:spacing w:before="0" w:after="0"/>
        <w:ind w:firstLine="540"/>
        <w:jc w:val="both"/>
        <w:rPr>
          <w:sz w:val="28"/>
          <w:szCs w:val="28"/>
        </w:rPr>
      </w:pPr>
      <w:r w:rsidRPr="0037764D">
        <w:rPr>
          <w:sz w:val="28"/>
          <w:szCs w:val="28"/>
        </w:rPr>
        <w:t xml:space="preserve">По территории сельсовета с северо-востока на юго-запад в обход населенных пунктов проходит действующий нефтепровод «Чернушка-Кутерем». </w:t>
      </w:r>
    </w:p>
    <w:p w:rsidR="00BF7D8E" w:rsidRPr="0037764D" w:rsidRDefault="00BF7D8E" w:rsidP="00782021">
      <w:pPr>
        <w:ind w:firstLine="540"/>
        <w:jc w:val="both"/>
        <w:rPr>
          <w:b/>
          <w:bCs/>
          <w:sz w:val="28"/>
          <w:szCs w:val="28"/>
          <w:highlight w:val="magenta"/>
        </w:rPr>
      </w:pPr>
    </w:p>
    <w:p w:rsidR="00BF7D8E" w:rsidRPr="0037764D" w:rsidRDefault="00BF7D8E" w:rsidP="00782021">
      <w:pPr>
        <w:ind w:firstLine="540"/>
        <w:rPr>
          <w:b/>
          <w:bCs/>
          <w:sz w:val="28"/>
          <w:szCs w:val="28"/>
        </w:rPr>
      </w:pPr>
      <w:r w:rsidRPr="0037764D">
        <w:rPr>
          <w:b/>
          <w:bCs/>
          <w:sz w:val="28"/>
          <w:szCs w:val="28"/>
        </w:rPr>
        <w:t>5.2. Внутренние улицы и дороги.</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Улично-дорожная сеть населенных пунктов Старобабичевского сельсовета запроектирована в увязке с существующими улицами и дорогами, рельефом, инженерными сетями и обеспечивает связь жилых территорий с общественным центром и производственными территориями, выход на внешние магистрали. </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Классификация улично-дорожной сети в границах генплана следующая: </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 главная улица связывает между собой жилые, производственные территории с общественным центром, имеет выходы на внешние автомобильные дороги; </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 жилые улицы: </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 основные обеспечивают транспортную и пешеходную связь между жилыми и производственными территориями, выход на главную улицу. Параметры улиц от 25 до 30 м в красных линиях в существующей застройке и проектируемой застройке. Минимальная ширина проезжей части 7 м, рекомендуемая 10,5м. </w:t>
      </w:r>
    </w:p>
    <w:p w:rsidR="00BF7D8E" w:rsidRPr="0037764D" w:rsidRDefault="00BF7D8E" w:rsidP="00782021">
      <w:pPr>
        <w:pStyle w:val="Default"/>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 второстепенные улицы обеспечивают связь между основными улицами. Параметры второстепенных жилых улиц существующих и проектируемых в красных линиях от 10 до 20 м. Ширина проезжей части 6-7 м. </w:t>
      </w:r>
    </w:p>
    <w:p w:rsidR="00BF7D8E" w:rsidRPr="0037764D" w:rsidRDefault="00BF7D8E" w:rsidP="00782021">
      <w:pPr>
        <w:pStyle w:val="Default"/>
        <w:ind w:firstLine="540"/>
        <w:rPr>
          <w:rFonts w:ascii="Times New Roman" w:hAnsi="Times New Roman" w:cs="Times New Roman"/>
          <w:sz w:val="28"/>
          <w:szCs w:val="28"/>
        </w:rPr>
      </w:pPr>
    </w:p>
    <w:p w:rsidR="00BF7D8E" w:rsidRPr="0037764D" w:rsidRDefault="00BF7D8E" w:rsidP="00782021">
      <w:pPr>
        <w:pStyle w:val="Default"/>
        <w:ind w:firstLine="540"/>
        <w:rPr>
          <w:rFonts w:ascii="Times New Roman" w:hAnsi="Times New Roman" w:cs="Times New Roman"/>
          <w:sz w:val="28"/>
          <w:szCs w:val="28"/>
        </w:rPr>
      </w:pPr>
      <w:r w:rsidRPr="0037764D">
        <w:rPr>
          <w:rFonts w:ascii="Times New Roman" w:hAnsi="Times New Roman" w:cs="Times New Roman"/>
          <w:sz w:val="28"/>
          <w:szCs w:val="28"/>
        </w:rPr>
        <w:t>Проектом предусматривается благоустройство всех улиц с устройством проезжей части, тротуаров, освещения, озеленения. Покрытие рекомендуется асфальтобетонное на щебеночном основании.</w:t>
      </w:r>
    </w:p>
    <w:p w:rsidR="00BF7D8E" w:rsidRPr="0037764D"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rPr>
      </w:pPr>
      <w:r w:rsidRPr="0037764D">
        <w:rPr>
          <w:sz w:val="28"/>
          <w:szCs w:val="28"/>
          <w:shd w:val="clear" w:color="auto" w:fill="FFFFFF"/>
        </w:rPr>
        <w:t>Таблица 30</w:t>
      </w:r>
    </w:p>
    <w:p w:rsidR="00BF7D8E" w:rsidRPr="0037764D" w:rsidRDefault="00BF7D8E" w:rsidP="00782021">
      <w:pPr>
        <w:pStyle w:val="Default"/>
        <w:ind w:firstLine="540"/>
        <w:jc w:val="center"/>
        <w:rPr>
          <w:rFonts w:ascii="Times New Roman" w:hAnsi="Times New Roman" w:cs="Times New Roman"/>
          <w:sz w:val="28"/>
          <w:szCs w:val="28"/>
        </w:rPr>
      </w:pPr>
      <w:r w:rsidRPr="0037764D">
        <w:rPr>
          <w:rFonts w:ascii="Times New Roman" w:hAnsi="Times New Roman" w:cs="Times New Roman"/>
          <w:sz w:val="28"/>
          <w:szCs w:val="28"/>
        </w:rPr>
        <w:t xml:space="preserve">Показатели уличной сети в границах с. </w:t>
      </w:r>
      <w:r>
        <w:rPr>
          <w:rFonts w:ascii="Times New Roman" w:hAnsi="Times New Roman" w:cs="Times New Roman"/>
          <w:sz w:val="28"/>
          <w:szCs w:val="28"/>
        </w:rPr>
        <w:t>Старобабичево</w:t>
      </w:r>
    </w:p>
    <w:p w:rsidR="00BF7D8E" w:rsidRPr="0037764D" w:rsidRDefault="00BF7D8E" w:rsidP="00782021">
      <w:pPr>
        <w:pStyle w:val="Default"/>
        <w:jc w:val="center"/>
        <w:rPr>
          <w:rFonts w:ascii="Times New Roman" w:hAnsi="Times New Roman" w:cs="Times New Roman"/>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34"/>
        <w:gridCol w:w="3969"/>
        <w:gridCol w:w="1701"/>
        <w:gridCol w:w="2285"/>
      </w:tblGrid>
      <w:tr w:rsidR="00BF7D8E" w:rsidRPr="0037764D">
        <w:trPr>
          <w:trHeight w:val="340"/>
          <w:jc w:val="center"/>
        </w:trPr>
        <w:tc>
          <w:tcPr>
            <w:tcW w:w="1134"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3969" w:type="dxa"/>
            <w:tcBorders>
              <w:top w:val="single" w:sz="12" w:space="0" w:color="auto"/>
            </w:tcBorders>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Наименование </w:t>
            </w:r>
          </w:p>
        </w:tc>
        <w:tc>
          <w:tcPr>
            <w:tcW w:w="1701"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Ед. изм.</w:t>
            </w:r>
          </w:p>
        </w:tc>
        <w:tc>
          <w:tcPr>
            <w:tcW w:w="2285"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Кол-во</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2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w:t>
            </w:r>
          </w:p>
        </w:tc>
        <w:tc>
          <w:tcPr>
            <w:tcW w:w="2285"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4</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Протяженность магистральных улиц и дорог, всего в том числе: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км</w:t>
            </w:r>
          </w:p>
        </w:tc>
        <w:tc>
          <w:tcPr>
            <w:tcW w:w="2285"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5,81</w:t>
            </w:r>
          </w:p>
        </w:tc>
      </w:tr>
      <w:tr w:rsidR="00BF7D8E" w:rsidRPr="0037764D">
        <w:trPr>
          <w:trHeight w:val="340"/>
          <w:jc w:val="center"/>
        </w:trPr>
        <w:tc>
          <w:tcPr>
            <w:tcW w:w="5103" w:type="dxa"/>
            <w:gridSpan w:val="2"/>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главной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2285"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1,89</w:t>
            </w:r>
          </w:p>
        </w:tc>
      </w:tr>
      <w:tr w:rsidR="00BF7D8E" w:rsidRPr="0037764D">
        <w:trPr>
          <w:trHeight w:val="340"/>
          <w:jc w:val="center"/>
        </w:trPr>
        <w:tc>
          <w:tcPr>
            <w:tcW w:w="5103" w:type="dxa"/>
            <w:gridSpan w:val="2"/>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жилых основных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2285"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3,92</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2</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территории села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га</w:t>
            </w:r>
          </w:p>
        </w:tc>
        <w:tc>
          <w:tcPr>
            <w:tcW w:w="2285"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216,94</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улиц и дорог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га</w:t>
            </w:r>
          </w:p>
        </w:tc>
        <w:tc>
          <w:tcPr>
            <w:tcW w:w="2285"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32,71</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4</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Плотность магистральной сети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км/ га</w:t>
            </w:r>
          </w:p>
        </w:tc>
        <w:tc>
          <w:tcPr>
            <w:tcW w:w="2285"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0,027</w:t>
            </w:r>
          </w:p>
        </w:tc>
      </w:tr>
      <w:tr w:rsidR="00BF7D8E" w:rsidRPr="0037764D">
        <w:trPr>
          <w:trHeight w:val="340"/>
          <w:jc w:val="center"/>
        </w:trPr>
        <w:tc>
          <w:tcPr>
            <w:tcW w:w="1134"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5</w:t>
            </w:r>
          </w:p>
        </w:tc>
        <w:tc>
          <w:tcPr>
            <w:tcW w:w="3969" w:type="dxa"/>
            <w:tcBorders>
              <w:bottom w:val="single" w:sz="12" w:space="0" w:color="auto"/>
            </w:tcBorders>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улиц и дорог в % от территории </w:t>
            </w:r>
          </w:p>
        </w:tc>
        <w:tc>
          <w:tcPr>
            <w:tcW w:w="1701"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2285"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15,08</w:t>
            </w:r>
          </w:p>
        </w:tc>
      </w:tr>
    </w:tbl>
    <w:p w:rsidR="00BF7D8E" w:rsidRDefault="00BF7D8E" w:rsidP="00782021">
      <w:pPr>
        <w:ind w:firstLine="709"/>
        <w:jc w:val="right"/>
        <w:rPr>
          <w:sz w:val="28"/>
          <w:szCs w:val="28"/>
          <w:shd w:val="clear" w:color="auto" w:fill="FFFFFF"/>
        </w:rPr>
      </w:pPr>
    </w:p>
    <w:p w:rsidR="00BF7D8E" w:rsidRPr="0037764D" w:rsidRDefault="00BF7D8E" w:rsidP="00AE7EAA">
      <w:pPr>
        <w:tabs>
          <w:tab w:val="left" w:pos="8190"/>
          <w:tab w:val="right" w:pos="9900"/>
        </w:tabs>
        <w:ind w:firstLine="709"/>
        <w:rPr>
          <w:b/>
          <w:bCs/>
          <w:sz w:val="28"/>
          <w:szCs w:val="28"/>
        </w:rPr>
      </w:pPr>
      <w:r>
        <w:rPr>
          <w:sz w:val="28"/>
          <w:szCs w:val="28"/>
          <w:shd w:val="clear" w:color="auto" w:fill="FFFFFF"/>
        </w:rPr>
        <w:tab/>
      </w:r>
      <w:r w:rsidRPr="0037764D">
        <w:rPr>
          <w:sz w:val="28"/>
          <w:szCs w:val="28"/>
          <w:shd w:val="clear" w:color="auto" w:fill="FFFFFF"/>
        </w:rPr>
        <w:t>Таблица 31</w:t>
      </w:r>
    </w:p>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Показатели уличной сети в границах с. Старобабичево</w:t>
      </w:r>
    </w:p>
    <w:p w:rsidR="00BF7D8E" w:rsidRPr="0037764D" w:rsidRDefault="00BF7D8E" w:rsidP="00782021">
      <w:pPr>
        <w:pStyle w:val="Default"/>
        <w:jc w:val="center"/>
        <w:rPr>
          <w:rFonts w:ascii="Times New Roman" w:hAnsi="Times New Roman" w:cs="Times New Roman"/>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34"/>
        <w:gridCol w:w="3969"/>
        <w:gridCol w:w="1701"/>
        <w:gridCol w:w="2002"/>
      </w:tblGrid>
      <w:tr w:rsidR="00BF7D8E" w:rsidRPr="0037764D">
        <w:trPr>
          <w:trHeight w:val="340"/>
          <w:jc w:val="center"/>
        </w:trPr>
        <w:tc>
          <w:tcPr>
            <w:tcW w:w="1134"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3969" w:type="dxa"/>
            <w:tcBorders>
              <w:top w:val="single" w:sz="12" w:space="0" w:color="auto"/>
            </w:tcBorders>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Наименование </w:t>
            </w:r>
          </w:p>
        </w:tc>
        <w:tc>
          <w:tcPr>
            <w:tcW w:w="1701"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Ед. изм.</w:t>
            </w:r>
          </w:p>
        </w:tc>
        <w:tc>
          <w:tcPr>
            <w:tcW w:w="2002"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Кол-во</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2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w:t>
            </w:r>
          </w:p>
        </w:tc>
        <w:tc>
          <w:tcPr>
            <w:tcW w:w="200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4</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Протяженность магистральных улиц и дорог, всего в том числе: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км</w:t>
            </w:r>
          </w:p>
        </w:tc>
        <w:tc>
          <w:tcPr>
            <w:tcW w:w="2002"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5,31</w:t>
            </w:r>
          </w:p>
        </w:tc>
      </w:tr>
      <w:tr w:rsidR="00BF7D8E" w:rsidRPr="0037764D">
        <w:trPr>
          <w:trHeight w:val="340"/>
          <w:jc w:val="center"/>
        </w:trPr>
        <w:tc>
          <w:tcPr>
            <w:tcW w:w="5103" w:type="dxa"/>
            <w:gridSpan w:val="2"/>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главной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200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2,08</w:t>
            </w:r>
          </w:p>
        </w:tc>
      </w:tr>
      <w:tr w:rsidR="00BF7D8E" w:rsidRPr="0037764D">
        <w:trPr>
          <w:trHeight w:val="340"/>
          <w:jc w:val="center"/>
        </w:trPr>
        <w:tc>
          <w:tcPr>
            <w:tcW w:w="5103" w:type="dxa"/>
            <w:gridSpan w:val="2"/>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жилых основных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200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3,23</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2</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территории села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га</w:t>
            </w:r>
          </w:p>
        </w:tc>
        <w:tc>
          <w:tcPr>
            <w:tcW w:w="2002"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211,24</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улиц и дорог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га</w:t>
            </w:r>
          </w:p>
        </w:tc>
        <w:tc>
          <w:tcPr>
            <w:tcW w:w="2002"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40,97</w:t>
            </w:r>
          </w:p>
        </w:tc>
      </w:tr>
      <w:tr w:rsidR="00BF7D8E" w:rsidRPr="0037764D">
        <w:trPr>
          <w:trHeight w:val="340"/>
          <w:jc w:val="center"/>
        </w:trPr>
        <w:tc>
          <w:tcPr>
            <w:tcW w:w="1134"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4</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Плотность магистральной сети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км/ га</w:t>
            </w:r>
          </w:p>
        </w:tc>
        <w:tc>
          <w:tcPr>
            <w:tcW w:w="200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0,025</w:t>
            </w:r>
          </w:p>
        </w:tc>
      </w:tr>
      <w:tr w:rsidR="00BF7D8E" w:rsidRPr="0037764D">
        <w:trPr>
          <w:trHeight w:val="340"/>
          <w:jc w:val="center"/>
        </w:trPr>
        <w:tc>
          <w:tcPr>
            <w:tcW w:w="1134"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5</w:t>
            </w:r>
          </w:p>
        </w:tc>
        <w:tc>
          <w:tcPr>
            <w:tcW w:w="3969" w:type="dxa"/>
            <w:tcBorders>
              <w:bottom w:val="single" w:sz="12" w:space="0" w:color="auto"/>
            </w:tcBorders>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улиц и дорог в % от территории </w:t>
            </w:r>
          </w:p>
        </w:tc>
        <w:tc>
          <w:tcPr>
            <w:tcW w:w="1701"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2002"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19,4</w:t>
            </w:r>
          </w:p>
        </w:tc>
      </w:tr>
    </w:tbl>
    <w:p w:rsidR="00BF7D8E" w:rsidRPr="0037764D" w:rsidRDefault="00BF7D8E" w:rsidP="00782021">
      <w:pPr>
        <w:ind w:firstLine="720"/>
        <w:rPr>
          <w:b/>
          <w:bCs/>
          <w:sz w:val="28"/>
          <w:szCs w:val="28"/>
          <w:highlight w:val="magenta"/>
        </w:rPr>
      </w:pPr>
    </w:p>
    <w:p w:rsidR="00BF7D8E" w:rsidRPr="0037764D" w:rsidRDefault="00BF7D8E" w:rsidP="00AE7EAA">
      <w:pPr>
        <w:tabs>
          <w:tab w:val="left" w:pos="8040"/>
          <w:tab w:val="right" w:pos="9900"/>
        </w:tabs>
        <w:ind w:firstLine="709"/>
        <w:rPr>
          <w:b/>
          <w:bCs/>
          <w:sz w:val="28"/>
          <w:szCs w:val="28"/>
        </w:rPr>
      </w:pPr>
      <w:r>
        <w:rPr>
          <w:sz w:val="28"/>
          <w:szCs w:val="28"/>
          <w:shd w:val="clear" w:color="auto" w:fill="FFFFFF"/>
        </w:rPr>
        <w:tab/>
      </w:r>
      <w:r w:rsidRPr="0037764D">
        <w:rPr>
          <w:sz w:val="28"/>
          <w:szCs w:val="28"/>
          <w:shd w:val="clear" w:color="auto" w:fill="FFFFFF"/>
        </w:rPr>
        <w:t>Таблица 32</w:t>
      </w:r>
    </w:p>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Показатели уличной сети в границах д. Карламанбаш</w:t>
      </w:r>
    </w:p>
    <w:p w:rsidR="00BF7D8E" w:rsidRPr="0037764D" w:rsidRDefault="00BF7D8E" w:rsidP="00782021">
      <w:pPr>
        <w:pStyle w:val="Default"/>
        <w:jc w:val="center"/>
        <w:rPr>
          <w:rFonts w:ascii="Times New Roman" w:hAnsi="Times New Roman" w:cs="Times New Roman"/>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2"/>
        <w:gridCol w:w="3969"/>
        <w:gridCol w:w="1701"/>
        <w:gridCol w:w="1931"/>
      </w:tblGrid>
      <w:tr w:rsidR="00BF7D8E" w:rsidRPr="0037764D">
        <w:trPr>
          <w:trHeight w:val="340"/>
          <w:jc w:val="center"/>
        </w:trPr>
        <w:tc>
          <w:tcPr>
            <w:tcW w:w="992"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3969" w:type="dxa"/>
            <w:tcBorders>
              <w:top w:val="single" w:sz="12" w:space="0" w:color="auto"/>
            </w:tcBorders>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Наименование </w:t>
            </w:r>
          </w:p>
        </w:tc>
        <w:tc>
          <w:tcPr>
            <w:tcW w:w="1701"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Ед. изм.</w:t>
            </w:r>
          </w:p>
        </w:tc>
        <w:tc>
          <w:tcPr>
            <w:tcW w:w="1931" w:type="dxa"/>
            <w:tcBorders>
              <w:top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Кол-во</w:t>
            </w:r>
          </w:p>
        </w:tc>
      </w:tr>
      <w:tr w:rsidR="00BF7D8E" w:rsidRPr="0037764D">
        <w:trPr>
          <w:trHeight w:val="340"/>
          <w:jc w:val="center"/>
        </w:trPr>
        <w:tc>
          <w:tcPr>
            <w:tcW w:w="99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2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w:t>
            </w:r>
          </w:p>
        </w:tc>
        <w:tc>
          <w:tcPr>
            <w:tcW w:w="193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4</w:t>
            </w:r>
          </w:p>
        </w:tc>
      </w:tr>
      <w:tr w:rsidR="00BF7D8E" w:rsidRPr="0037764D">
        <w:trPr>
          <w:trHeight w:val="340"/>
          <w:jc w:val="center"/>
        </w:trPr>
        <w:tc>
          <w:tcPr>
            <w:tcW w:w="99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1</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Протяженность магистральных улиц и дорог, всего в том числе: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км</w:t>
            </w:r>
          </w:p>
        </w:tc>
        <w:tc>
          <w:tcPr>
            <w:tcW w:w="1931"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2,60</w:t>
            </w:r>
          </w:p>
        </w:tc>
      </w:tr>
      <w:tr w:rsidR="00BF7D8E" w:rsidRPr="0037764D">
        <w:trPr>
          <w:trHeight w:val="340"/>
          <w:jc w:val="center"/>
        </w:trPr>
        <w:tc>
          <w:tcPr>
            <w:tcW w:w="4961" w:type="dxa"/>
            <w:gridSpan w:val="2"/>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главной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1931"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0,55</w:t>
            </w:r>
          </w:p>
        </w:tc>
      </w:tr>
      <w:tr w:rsidR="00BF7D8E" w:rsidRPr="0037764D">
        <w:trPr>
          <w:trHeight w:val="340"/>
          <w:jc w:val="center"/>
        </w:trPr>
        <w:tc>
          <w:tcPr>
            <w:tcW w:w="4961" w:type="dxa"/>
            <w:gridSpan w:val="2"/>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жилых основных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1931"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2,05</w:t>
            </w:r>
          </w:p>
        </w:tc>
      </w:tr>
      <w:tr w:rsidR="00BF7D8E" w:rsidRPr="0037764D">
        <w:trPr>
          <w:trHeight w:val="340"/>
          <w:jc w:val="center"/>
        </w:trPr>
        <w:tc>
          <w:tcPr>
            <w:tcW w:w="99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2</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территории села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га</w:t>
            </w:r>
          </w:p>
        </w:tc>
        <w:tc>
          <w:tcPr>
            <w:tcW w:w="1931"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110,42</w:t>
            </w:r>
          </w:p>
        </w:tc>
      </w:tr>
      <w:tr w:rsidR="00BF7D8E" w:rsidRPr="0037764D">
        <w:trPr>
          <w:trHeight w:val="340"/>
          <w:jc w:val="center"/>
        </w:trPr>
        <w:tc>
          <w:tcPr>
            <w:tcW w:w="99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3</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улиц и дорог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га</w:t>
            </w:r>
          </w:p>
        </w:tc>
        <w:tc>
          <w:tcPr>
            <w:tcW w:w="1931"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24,10</w:t>
            </w:r>
          </w:p>
        </w:tc>
      </w:tr>
      <w:tr w:rsidR="00BF7D8E" w:rsidRPr="0037764D">
        <w:trPr>
          <w:trHeight w:val="340"/>
          <w:jc w:val="center"/>
        </w:trPr>
        <w:tc>
          <w:tcPr>
            <w:tcW w:w="992"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4</w:t>
            </w:r>
          </w:p>
        </w:tc>
        <w:tc>
          <w:tcPr>
            <w:tcW w:w="3969" w:type="dxa"/>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Плотность магистральной сети </w:t>
            </w:r>
          </w:p>
        </w:tc>
        <w:tc>
          <w:tcPr>
            <w:tcW w:w="1701" w:type="dxa"/>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км/ га</w:t>
            </w:r>
          </w:p>
        </w:tc>
        <w:tc>
          <w:tcPr>
            <w:tcW w:w="1931" w:type="dxa"/>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0,024</w:t>
            </w:r>
          </w:p>
        </w:tc>
      </w:tr>
      <w:tr w:rsidR="00BF7D8E" w:rsidRPr="0037764D">
        <w:trPr>
          <w:trHeight w:val="340"/>
          <w:jc w:val="center"/>
        </w:trPr>
        <w:tc>
          <w:tcPr>
            <w:tcW w:w="992"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5</w:t>
            </w:r>
          </w:p>
        </w:tc>
        <w:tc>
          <w:tcPr>
            <w:tcW w:w="3969" w:type="dxa"/>
            <w:tcBorders>
              <w:bottom w:val="single" w:sz="12" w:space="0" w:color="auto"/>
            </w:tcBorders>
            <w:vAlign w:val="center"/>
          </w:tcPr>
          <w:p w:rsidR="00BF7D8E" w:rsidRPr="0037764D" w:rsidRDefault="00BF7D8E" w:rsidP="00782021">
            <w:pPr>
              <w:pStyle w:val="Default"/>
              <w:rPr>
                <w:rFonts w:ascii="Times New Roman" w:hAnsi="Times New Roman" w:cs="Times New Roman"/>
                <w:sz w:val="28"/>
                <w:szCs w:val="28"/>
              </w:rPr>
            </w:pPr>
            <w:r w:rsidRPr="0037764D">
              <w:rPr>
                <w:rFonts w:ascii="Times New Roman" w:hAnsi="Times New Roman" w:cs="Times New Roman"/>
                <w:sz w:val="28"/>
                <w:szCs w:val="28"/>
              </w:rPr>
              <w:t xml:space="preserve">Площадь улиц и дорог в % от территории </w:t>
            </w:r>
          </w:p>
        </w:tc>
        <w:tc>
          <w:tcPr>
            <w:tcW w:w="1701"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rPr>
            </w:pPr>
            <w:r w:rsidRPr="0037764D">
              <w:rPr>
                <w:rFonts w:ascii="Times New Roman" w:hAnsi="Times New Roman" w:cs="Times New Roman"/>
                <w:sz w:val="28"/>
                <w:szCs w:val="28"/>
              </w:rPr>
              <w:t>%</w:t>
            </w:r>
          </w:p>
        </w:tc>
        <w:tc>
          <w:tcPr>
            <w:tcW w:w="1931" w:type="dxa"/>
            <w:tcBorders>
              <w:bottom w:val="single" w:sz="12" w:space="0" w:color="auto"/>
            </w:tcBorders>
            <w:vAlign w:val="center"/>
          </w:tcPr>
          <w:p w:rsidR="00BF7D8E" w:rsidRPr="0037764D" w:rsidRDefault="00BF7D8E" w:rsidP="00782021">
            <w:pPr>
              <w:pStyle w:val="Default"/>
              <w:jc w:val="center"/>
              <w:rPr>
                <w:rFonts w:ascii="Times New Roman" w:hAnsi="Times New Roman" w:cs="Times New Roman"/>
                <w:sz w:val="28"/>
                <w:szCs w:val="28"/>
                <w:highlight w:val="green"/>
              </w:rPr>
            </w:pPr>
            <w:r w:rsidRPr="0037764D">
              <w:rPr>
                <w:rFonts w:ascii="Times New Roman" w:hAnsi="Times New Roman" w:cs="Times New Roman"/>
                <w:sz w:val="28"/>
                <w:szCs w:val="28"/>
              </w:rPr>
              <w:t>21,8</w:t>
            </w:r>
          </w:p>
        </w:tc>
      </w:tr>
    </w:tbl>
    <w:p w:rsidR="00BF7D8E" w:rsidRPr="0037764D" w:rsidRDefault="00BF7D8E" w:rsidP="00782021">
      <w:pPr>
        <w:ind w:firstLine="720"/>
        <w:rPr>
          <w:sz w:val="28"/>
          <w:szCs w:val="28"/>
        </w:rPr>
      </w:pPr>
    </w:p>
    <w:p w:rsidR="00BF7D8E" w:rsidRPr="0037764D" w:rsidRDefault="00BF7D8E" w:rsidP="00782021">
      <w:pPr>
        <w:ind w:firstLine="540"/>
        <w:rPr>
          <w:b/>
          <w:bCs/>
          <w:sz w:val="28"/>
          <w:szCs w:val="28"/>
        </w:rPr>
      </w:pPr>
      <w:r w:rsidRPr="0037764D">
        <w:rPr>
          <w:b/>
          <w:bCs/>
          <w:sz w:val="28"/>
          <w:szCs w:val="28"/>
        </w:rPr>
        <w:t>5.3. Общественный транспорт.</w:t>
      </w:r>
    </w:p>
    <w:p w:rsidR="00BF7D8E" w:rsidRPr="0037764D" w:rsidRDefault="00BF7D8E" w:rsidP="00782021">
      <w:pPr>
        <w:ind w:firstLine="540"/>
        <w:rPr>
          <w:b/>
          <w:bCs/>
          <w:sz w:val="28"/>
          <w:szCs w:val="28"/>
          <w:highlight w:val="magenta"/>
        </w:rPr>
      </w:pPr>
    </w:p>
    <w:p w:rsidR="00BF7D8E" w:rsidRPr="0037764D" w:rsidRDefault="00BF7D8E" w:rsidP="00782021">
      <w:pPr>
        <w:ind w:firstLine="540"/>
        <w:jc w:val="both"/>
        <w:rPr>
          <w:sz w:val="28"/>
          <w:szCs w:val="28"/>
        </w:rPr>
      </w:pPr>
      <w:r w:rsidRPr="0037764D">
        <w:rPr>
          <w:sz w:val="28"/>
          <w:szCs w:val="28"/>
        </w:rPr>
        <w:t>Необходимость в общественном транспорте отсутствует, так как расстояние от мест проживания до мест приложения труда, объектов культурно-бытового обслуживания эпизодического пользования не превышает 30 минутного пешеходную доступность.</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highlight w:val="magenta"/>
          <w:shd w:val="clear" w:color="auto" w:fill="FFFF00"/>
        </w:rPr>
      </w:pPr>
    </w:p>
    <w:p w:rsidR="00BF7D8E" w:rsidRPr="0037764D" w:rsidRDefault="00BF7D8E" w:rsidP="00782021">
      <w:pPr>
        <w:ind w:firstLine="540"/>
        <w:jc w:val="both"/>
        <w:rPr>
          <w:b/>
          <w:bCs/>
          <w:sz w:val="28"/>
          <w:szCs w:val="28"/>
        </w:rPr>
      </w:pPr>
      <w:r w:rsidRPr="0037764D">
        <w:rPr>
          <w:b/>
          <w:bCs/>
          <w:sz w:val="28"/>
          <w:szCs w:val="28"/>
        </w:rPr>
        <w:t>5.4. Сооружения для хранения и обслуживания транспортных средств.</w:t>
      </w:r>
    </w:p>
    <w:p w:rsidR="00BF7D8E" w:rsidRPr="0037764D" w:rsidRDefault="00BF7D8E" w:rsidP="00782021">
      <w:pPr>
        <w:ind w:firstLine="540"/>
        <w:jc w:val="both"/>
        <w:rPr>
          <w:b/>
          <w:bCs/>
          <w:sz w:val="28"/>
          <w:szCs w:val="28"/>
        </w:rPr>
      </w:pPr>
    </w:p>
    <w:p w:rsidR="00BF7D8E" w:rsidRPr="0037764D" w:rsidRDefault="00BF7D8E" w:rsidP="00782021">
      <w:pPr>
        <w:ind w:firstLine="540"/>
        <w:jc w:val="both"/>
        <w:rPr>
          <w:sz w:val="28"/>
          <w:szCs w:val="28"/>
        </w:rPr>
      </w:pPr>
      <w:r w:rsidRPr="0037764D">
        <w:rPr>
          <w:sz w:val="28"/>
          <w:szCs w:val="28"/>
        </w:rPr>
        <w:t>Расчет количества автомобилей.</w:t>
      </w:r>
    </w:p>
    <w:p w:rsidR="00BF7D8E" w:rsidRPr="0037764D" w:rsidRDefault="00BF7D8E" w:rsidP="00782021">
      <w:pPr>
        <w:ind w:firstLine="540"/>
        <w:jc w:val="both"/>
        <w:rPr>
          <w:sz w:val="28"/>
          <w:szCs w:val="28"/>
        </w:rPr>
      </w:pPr>
      <w:r w:rsidRPr="0037764D">
        <w:rPr>
          <w:sz w:val="28"/>
          <w:szCs w:val="28"/>
        </w:rPr>
        <w:t>Уровень автомобилизации на 1 очередь строительства 300 легковых автомобилей на 1000 жителей, на расчетный срок 350 легковых автомобилей на 1000 жителей и 5 ведомственных автомобилей.</w:t>
      </w:r>
    </w:p>
    <w:p w:rsidR="00BF7D8E" w:rsidRPr="0037764D" w:rsidRDefault="00BF7D8E" w:rsidP="00782021">
      <w:pPr>
        <w:ind w:firstLine="540"/>
        <w:jc w:val="both"/>
        <w:rPr>
          <w:sz w:val="28"/>
          <w:szCs w:val="28"/>
        </w:rPr>
      </w:pPr>
      <w:r w:rsidRPr="0037764D">
        <w:rPr>
          <w:sz w:val="28"/>
          <w:szCs w:val="28"/>
        </w:rPr>
        <w:t>Суммарный уровень автомобилизации составит:</w:t>
      </w:r>
    </w:p>
    <w:p w:rsidR="00BF7D8E" w:rsidRPr="0037764D" w:rsidRDefault="00BF7D8E" w:rsidP="00782021">
      <w:pPr>
        <w:ind w:firstLine="540"/>
        <w:jc w:val="both"/>
        <w:rPr>
          <w:sz w:val="28"/>
          <w:szCs w:val="28"/>
        </w:rPr>
      </w:pPr>
      <w:r w:rsidRPr="0037764D">
        <w:rPr>
          <w:sz w:val="28"/>
          <w:szCs w:val="28"/>
        </w:rPr>
        <w:t>У1оч. = (300-5)+100*0,25=320 авт. на 1000 жителей;</w:t>
      </w:r>
    </w:p>
    <w:p w:rsidR="00BF7D8E" w:rsidRPr="0037764D" w:rsidRDefault="00BF7D8E" w:rsidP="00782021">
      <w:pPr>
        <w:ind w:firstLine="540"/>
        <w:jc w:val="both"/>
        <w:rPr>
          <w:sz w:val="28"/>
          <w:szCs w:val="28"/>
        </w:rPr>
      </w:pPr>
      <w:r w:rsidRPr="0037764D">
        <w:rPr>
          <w:sz w:val="28"/>
          <w:szCs w:val="28"/>
        </w:rPr>
        <w:t>Ур.с.  = (350-5)+100*0,25=370 авт. на 1000 жителей.</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sz w:val="28"/>
          <w:szCs w:val="28"/>
        </w:rPr>
        <w:t>Общее количество приведенных автомобилей на 1 очередь строительства составит:</w:t>
      </w:r>
    </w:p>
    <w:p w:rsidR="00BF7D8E" w:rsidRPr="0037764D" w:rsidRDefault="00BF7D8E" w:rsidP="00782021">
      <w:pPr>
        <w:ind w:firstLine="540"/>
        <w:jc w:val="both"/>
        <w:rPr>
          <w:sz w:val="28"/>
          <w:szCs w:val="28"/>
          <w:u w:val="single"/>
        </w:rPr>
      </w:pPr>
      <w:r w:rsidRPr="0037764D">
        <w:rPr>
          <w:sz w:val="28"/>
          <w:szCs w:val="28"/>
          <w:u w:val="single"/>
        </w:rPr>
        <w:t>с. Старобабичево</w:t>
      </w:r>
    </w:p>
    <w:p w:rsidR="00BF7D8E" w:rsidRPr="0037764D" w:rsidRDefault="00BF7D8E" w:rsidP="00782021">
      <w:pPr>
        <w:ind w:firstLine="540"/>
        <w:jc w:val="both"/>
        <w:rPr>
          <w:sz w:val="28"/>
          <w:szCs w:val="28"/>
        </w:rPr>
      </w:pPr>
      <w:r w:rsidRPr="0037764D">
        <w:rPr>
          <w:sz w:val="28"/>
          <w:szCs w:val="28"/>
        </w:rPr>
        <w:t>А1оч. = 0,77*320 = 247 авт;</w:t>
      </w:r>
    </w:p>
    <w:p w:rsidR="00BF7D8E" w:rsidRPr="0037764D" w:rsidRDefault="00BF7D8E" w:rsidP="00782021">
      <w:pPr>
        <w:ind w:firstLine="540"/>
        <w:jc w:val="both"/>
        <w:rPr>
          <w:sz w:val="28"/>
          <w:szCs w:val="28"/>
        </w:rPr>
      </w:pPr>
      <w:r w:rsidRPr="0037764D">
        <w:rPr>
          <w:sz w:val="28"/>
          <w:szCs w:val="28"/>
        </w:rPr>
        <w:t>Ар.с. = 0,80*370 = 296 авт.</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u w:val="single"/>
        </w:rPr>
      </w:pPr>
      <w:r w:rsidRPr="0037764D">
        <w:rPr>
          <w:sz w:val="28"/>
          <w:szCs w:val="28"/>
          <w:u w:val="single"/>
        </w:rPr>
        <w:t>д. Карламанбаш</w:t>
      </w:r>
    </w:p>
    <w:p w:rsidR="00BF7D8E" w:rsidRPr="0037764D" w:rsidRDefault="00BF7D8E" w:rsidP="00782021">
      <w:pPr>
        <w:ind w:firstLine="540"/>
        <w:jc w:val="both"/>
        <w:rPr>
          <w:sz w:val="28"/>
          <w:szCs w:val="28"/>
        </w:rPr>
      </w:pPr>
      <w:r w:rsidRPr="0037764D">
        <w:rPr>
          <w:sz w:val="28"/>
          <w:szCs w:val="28"/>
        </w:rPr>
        <w:t>А1оч. = 0,56*320 = 180 авт;</w:t>
      </w:r>
    </w:p>
    <w:p w:rsidR="00BF7D8E" w:rsidRPr="0037764D" w:rsidRDefault="00BF7D8E" w:rsidP="00782021">
      <w:pPr>
        <w:ind w:firstLine="540"/>
        <w:jc w:val="both"/>
        <w:rPr>
          <w:sz w:val="28"/>
          <w:szCs w:val="28"/>
        </w:rPr>
      </w:pPr>
      <w:r w:rsidRPr="0037764D">
        <w:rPr>
          <w:sz w:val="28"/>
          <w:szCs w:val="28"/>
        </w:rPr>
        <w:t>Ар.с. = 0,60*370 = 222 авт.</w:t>
      </w:r>
    </w:p>
    <w:p w:rsidR="00BF7D8E" w:rsidRPr="0037764D" w:rsidRDefault="00BF7D8E" w:rsidP="00782021">
      <w:pPr>
        <w:ind w:firstLine="540"/>
        <w:jc w:val="both"/>
        <w:rPr>
          <w:sz w:val="28"/>
          <w:szCs w:val="28"/>
          <w:u w:val="single"/>
        </w:rPr>
      </w:pPr>
    </w:p>
    <w:p w:rsidR="00BF7D8E" w:rsidRPr="0037764D" w:rsidRDefault="00BF7D8E" w:rsidP="00782021">
      <w:pPr>
        <w:ind w:firstLine="540"/>
        <w:jc w:val="both"/>
        <w:rPr>
          <w:sz w:val="28"/>
          <w:szCs w:val="28"/>
          <w:u w:val="single"/>
        </w:rPr>
      </w:pPr>
      <w:r w:rsidRPr="0037764D">
        <w:rPr>
          <w:sz w:val="28"/>
          <w:szCs w:val="28"/>
          <w:u w:val="single"/>
        </w:rPr>
        <w:t>д. Новый Куганак</w:t>
      </w:r>
    </w:p>
    <w:p w:rsidR="00BF7D8E" w:rsidRPr="0037764D" w:rsidRDefault="00BF7D8E" w:rsidP="00782021">
      <w:pPr>
        <w:ind w:firstLine="540"/>
        <w:jc w:val="both"/>
        <w:rPr>
          <w:sz w:val="28"/>
          <w:szCs w:val="28"/>
        </w:rPr>
      </w:pPr>
      <w:r w:rsidRPr="0037764D">
        <w:rPr>
          <w:sz w:val="28"/>
          <w:szCs w:val="28"/>
        </w:rPr>
        <w:t>А1оч. = 0,38*320 = 122 авт;</w:t>
      </w:r>
    </w:p>
    <w:p w:rsidR="00BF7D8E" w:rsidRPr="0037764D" w:rsidRDefault="00BF7D8E" w:rsidP="00782021">
      <w:pPr>
        <w:ind w:firstLine="540"/>
        <w:jc w:val="both"/>
        <w:rPr>
          <w:sz w:val="28"/>
          <w:szCs w:val="28"/>
        </w:rPr>
      </w:pPr>
      <w:r w:rsidRPr="0037764D">
        <w:rPr>
          <w:sz w:val="28"/>
          <w:szCs w:val="28"/>
        </w:rPr>
        <w:t>Ар.с. = 0,40*370 = 148 авт.</w:t>
      </w:r>
    </w:p>
    <w:p w:rsidR="00BF7D8E" w:rsidRPr="0037764D" w:rsidRDefault="00BF7D8E" w:rsidP="00782021">
      <w:pPr>
        <w:ind w:firstLine="540"/>
        <w:jc w:val="both"/>
        <w:rPr>
          <w:sz w:val="28"/>
          <w:szCs w:val="28"/>
          <w:highlight w:val="magenta"/>
        </w:rPr>
      </w:pPr>
    </w:p>
    <w:p w:rsidR="00BF7D8E" w:rsidRPr="0037764D" w:rsidRDefault="00BF7D8E" w:rsidP="00782021">
      <w:pPr>
        <w:ind w:firstLine="540"/>
        <w:jc w:val="both"/>
        <w:rPr>
          <w:sz w:val="28"/>
          <w:szCs w:val="28"/>
          <w:u w:val="single"/>
        </w:rPr>
      </w:pPr>
      <w:r w:rsidRPr="0037764D">
        <w:rPr>
          <w:sz w:val="28"/>
          <w:szCs w:val="28"/>
          <w:u w:val="single"/>
        </w:rPr>
        <w:t>д. Новый Бишаул</w:t>
      </w:r>
    </w:p>
    <w:p w:rsidR="00BF7D8E" w:rsidRPr="0037764D" w:rsidRDefault="00BF7D8E" w:rsidP="00782021">
      <w:pPr>
        <w:ind w:firstLine="540"/>
        <w:jc w:val="both"/>
        <w:rPr>
          <w:sz w:val="28"/>
          <w:szCs w:val="28"/>
        </w:rPr>
      </w:pPr>
      <w:r w:rsidRPr="0037764D">
        <w:rPr>
          <w:sz w:val="28"/>
          <w:szCs w:val="28"/>
        </w:rPr>
        <w:t>А1оч. = 0,05*320 = 16 авт;</w:t>
      </w:r>
    </w:p>
    <w:p w:rsidR="00BF7D8E" w:rsidRPr="0037764D" w:rsidRDefault="00BF7D8E" w:rsidP="00782021">
      <w:pPr>
        <w:ind w:firstLine="540"/>
        <w:jc w:val="both"/>
        <w:rPr>
          <w:sz w:val="28"/>
          <w:szCs w:val="28"/>
        </w:rPr>
      </w:pPr>
      <w:r w:rsidRPr="0037764D">
        <w:rPr>
          <w:sz w:val="28"/>
          <w:szCs w:val="28"/>
        </w:rPr>
        <w:t>Ар.с. = 0,04*370 = 15 авт.</w:t>
      </w:r>
    </w:p>
    <w:p w:rsidR="00BF7D8E" w:rsidRPr="0037764D" w:rsidRDefault="00BF7D8E" w:rsidP="00782021">
      <w:pPr>
        <w:ind w:firstLine="540"/>
        <w:rPr>
          <w:b/>
          <w:bCs/>
          <w:sz w:val="28"/>
          <w:szCs w:val="28"/>
        </w:rPr>
      </w:pPr>
      <w:r w:rsidRPr="0037764D">
        <w:rPr>
          <w:b/>
          <w:bCs/>
          <w:sz w:val="28"/>
          <w:szCs w:val="28"/>
        </w:rPr>
        <w:t>Сооружения для длительного и кратковременного хранения транспортных средств.</w:t>
      </w:r>
    </w:p>
    <w:p w:rsidR="00BF7D8E" w:rsidRPr="0037764D" w:rsidRDefault="00BF7D8E" w:rsidP="00782021">
      <w:pPr>
        <w:ind w:firstLine="540"/>
        <w:jc w:val="both"/>
        <w:rPr>
          <w:sz w:val="28"/>
          <w:szCs w:val="28"/>
          <w:u w:val="single"/>
        </w:rPr>
      </w:pPr>
    </w:p>
    <w:p w:rsidR="00BF7D8E" w:rsidRPr="0037764D" w:rsidRDefault="00BF7D8E" w:rsidP="00782021">
      <w:pPr>
        <w:ind w:firstLine="540"/>
        <w:jc w:val="both"/>
        <w:rPr>
          <w:sz w:val="28"/>
          <w:szCs w:val="28"/>
          <w:u w:val="single"/>
        </w:rPr>
      </w:pPr>
      <w:r w:rsidRPr="0037764D">
        <w:rPr>
          <w:sz w:val="28"/>
          <w:szCs w:val="28"/>
          <w:u w:val="single"/>
        </w:rPr>
        <w:t>Расчет гаражей-паркингов.</w:t>
      </w:r>
    </w:p>
    <w:p w:rsidR="00BF7D8E" w:rsidRPr="0037764D" w:rsidRDefault="00BF7D8E" w:rsidP="00782021">
      <w:pPr>
        <w:ind w:firstLine="540"/>
        <w:jc w:val="both"/>
        <w:rPr>
          <w:sz w:val="28"/>
          <w:szCs w:val="28"/>
        </w:rPr>
      </w:pPr>
      <w:r w:rsidRPr="0037764D">
        <w:rPr>
          <w:sz w:val="28"/>
          <w:szCs w:val="28"/>
        </w:rPr>
        <w:t>Гаражи-паркинги в селе не предусматриваются, т.к. вся существующая и проектируемая застройка является усадебной и хранение автомобилей предполагается на приусадебных участках.</w:t>
      </w:r>
    </w:p>
    <w:p w:rsidR="00BF7D8E" w:rsidRPr="0037764D" w:rsidRDefault="00BF7D8E" w:rsidP="00782021">
      <w:pPr>
        <w:ind w:firstLine="540"/>
        <w:jc w:val="both"/>
        <w:rPr>
          <w:sz w:val="28"/>
          <w:szCs w:val="28"/>
          <w:u w:val="single"/>
        </w:rPr>
      </w:pPr>
      <w:r w:rsidRPr="0037764D">
        <w:rPr>
          <w:sz w:val="28"/>
          <w:szCs w:val="28"/>
          <w:u w:val="single"/>
        </w:rPr>
        <w:t>Кратковременная стоянка.</w:t>
      </w:r>
    </w:p>
    <w:p w:rsidR="00BF7D8E" w:rsidRPr="0037764D" w:rsidRDefault="00BF7D8E" w:rsidP="00782021">
      <w:pPr>
        <w:ind w:firstLine="540"/>
        <w:jc w:val="both"/>
        <w:rPr>
          <w:sz w:val="28"/>
          <w:szCs w:val="28"/>
        </w:rPr>
      </w:pPr>
      <w:r w:rsidRPr="0037764D">
        <w:rPr>
          <w:sz w:val="28"/>
          <w:szCs w:val="28"/>
        </w:rPr>
        <w:t>Открытые стоянки для кратковременного хранения легковых автомобилей предусмотрена из расчета 70% расчетного парка индивидуальных легковых автомобилей, что составит:</w:t>
      </w:r>
    </w:p>
    <w:p w:rsidR="00BF7D8E" w:rsidRPr="0037764D" w:rsidRDefault="00BF7D8E" w:rsidP="00782021">
      <w:pPr>
        <w:ind w:firstLine="540"/>
        <w:jc w:val="both"/>
        <w:rPr>
          <w:sz w:val="28"/>
          <w:szCs w:val="28"/>
          <w:u w:val="single"/>
        </w:rPr>
      </w:pPr>
    </w:p>
    <w:p w:rsidR="00BF7D8E" w:rsidRPr="0037764D" w:rsidRDefault="00BF7D8E" w:rsidP="00782021">
      <w:pPr>
        <w:ind w:firstLine="540"/>
        <w:jc w:val="both"/>
        <w:rPr>
          <w:sz w:val="28"/>
          <w:szCs w:val="28"/>
          <w:u w:val="single"/>
        </w:rPr>
      </w:pPr>
      <w:r w:rsidRPr="0037764D">
        <w:rPr>
          <w:sz w:val="28"/>
          <w:szCs w:val="28"/>
          <w:u w:val="single"/>
        </w:rPr>
        <w:t>с. Старобабичево</w:t>
      </w:r>
    </w:p>
    <w:p w:rsidR="00BF7D8E" w:rsidRPr="0037764D" w:rsidRDefault="00BF7D8E" w:rsidP="00782021">
      <w:pPr>
        <w:ind w:firstLine="540"/>
        <w:jc w:val="both"/>
        <w:rPr>
          <w:sz w:val="28"/>
          <w:szCs w:val="28"/>
        </w:rPr>
      </w:pPr>
      <w:r w:rsidRPr="0037764D">
        <w:rPr>
          <w:sz w:val="28"/>
          <w:szCs w:val="28"/>
        </w:rPr>
        <w:t>247*0,7=173 маш/мест на 1 очередь;</w:t>
      </w:r>
    </w:p>
    <w:p w:rsidR="00BF7D8E" w:rsidRPr="0037764D" w:rsidRDefault="00BF7D8E" w:rsidP="00782021">
      <w:pPr>
        <w:ind w:firstLine="540"/>
        <w:jc w:val="both"/>
        <w:rPr>
          <w:sz w:val="28"/>
          <w:szCs w:val="28"/>
        </w:rPr>
      </w:pPr>
      <w:r w:rsidRPr="0037764D">
        <w:rPr>
          <w:sz w:val="28"/>
          <w:szCs w:val="28"/>
        </w:rPr>
        <w:t>296*0,7=208 маш/мест на расчетный срок.</w:t>
      </w:r>
    </w:p>
    <w:p w:rsidR="00BF7D8E" w:rsidRPr="0037764D" w:rsidRDefault="00BF7D8E" w:rsidP="00782021">
      <w:pPr>
        <w:ind w:firstLine="540"/>
        <w:rPr>
          <w:sz w:val="28"/>
          <w:szCs w:val="28"/>
        </w:rPr>
      </w:pPr>
    </w:p>
    <w:p w:rsidR="00BF7D8E" w:rsidRPr="0037764D" w:rsidRDefault="00BF7D8E" w:rsidP="00782021">
      <w:pPr>
        <w:ind w:firstLine="540"/>
        <w:rPr>
          <w:sz w:val="28"/>
          <w:szCs w:val="28"/>
        </w:rPr>
      </w:pPr>
      <w:r w:rsidRPr="0037764D">
        <w:rPr>
          <w:sz w:val="28"/>
          <w:szCs w:val="28"/>
        </w:rPr>
        <w:t>Из них в жилых районах 25%, что составит:</w:t>
      </w:r>
    </w:p>
    <w:p w:rsidR="00BF7D8E" w:rsidRPr="0037764D" w:rsidRDefault="00BF7D8E" w:rsidP="00782021">
      <w:pPr>
        <w:ind w:firstLine="540"/>
        <w:rPr>
          <w:sz w:val="28"/>
          <w:szCs w:val="28"/>
        </w:rPr>
      </w:pPr>
      <w:r w:rsidRPr="0037764D">
        <w:rPr>
          <w:sz w:val="28"/>
          <w:szCs w:val="28"/>
        </w:rPr>
        <w:t>на 1 очередь - 62 маш/мест;</w:t>
      </w:r>
    </w:p>
    <w:p w:rsidR="00BF7D8E" w:rsidRPr="0037764D" w:rsidRDefault="00BF7D8E" w:rsidP="00782021">
      <w:pPr>
        <w:ind w:firstLine="540"/>
        <w:rPr>
          <w:sz w:val="28"/>
          <w:szCs w:val="28"/>
        </w:rPr>
      </w:pPr>
      <w:r w:rsidRPr="0037764D">
        <w:rPr>
          <w:sz w:val="28"/>
          <w:szCs w:val="28"/>
        </w:rPr>
        <w:t>на расчетный срок - 74 маш/мест.</w:t>
      </w:r>
    </w:p>
    <w:p w:rsidR="00BF7D8E" w:rsidRPr="0037764D" w:rsidRDefault="00BF7D8E" w:rsidP="00782021">
      <w:pPr>
        <w:ind w:firstLine="540"/>
        <w:rPr>
          <w:sz w:val="28"/>
          <w:szCs w:val="28"/>
        </w:rPr>
      </w:pPr>
      <w:r w:rsidRPr="0037764D">
        <w:rPr>
          <w:sz w:val="28"/>
          <w:szCs w:val="28"/>
        </w:rPr>
        <w:t>В общественных центрах 5% что составит:</w:t>
      </w:r>
    </w:p>
    <w:p w:rsidR="00BF7D8E" w:rsidRPr="0037764D" w:rsidRDefault="00BF7D8E" w:rsidP="00782021">
      <w:pPr>
        <w:ind w:firstLine="540"/>
        <w:rPr>
          <w:sz w:val="28"/>
          <w:szCs w:val="28"/>
        </w:rPr>
      </w:pPr>
      <w:r w:rsidRPr="0037764D">
        <w:rPr>
          <w:sz w:val="28"/>
          <w:szCs w:val="28"/>
        </w:rPr>
        <w:t>на 1 очередь – 13 маш/мест;</w:t>
      </w:r>
    </w:p>
    <w:p w:rsidR="00BF7D8E" w:rsidRPr="0037764D" w:rsidRDefault="00BF7D8E" w:rsidP="00782021">
      <w:pPr>
        <w:ind w:firstLine="540"/>
        <w:rPr>
          <w:sz w:val="28"/>
          <w:szCs w:val="28"/>
        </w:rPr>
      </w:pPr>
      <w:r w:rsidRPr="0037764D">
        <w:rPr>
          <w:sz w:val="28"/>
          <w:szCs w:val="28"/>
        </w:rPr>
        <w:t>на расчетный срок – 15 маш/мест.</w:t>
      </w:r>
    </w:p>
    <w:p w:rsidR="00BF7D8E" w:rsidRPr="0037764D" w:rsidRDefault="00BF7D8E" w:rsidP="00782021">
      <w:pPr>
        <w:ind w:firstLine="540"/>
        <w:rPr>
          <w:sz w:val="28"/>
          <w:szCs w:val="28"/>
        </w:rPr>
      </w:pPr>
      <w:r w:rsidRPr="0037764D">
        <w:rPr>
          <w:sz w:val="28"/>
          <w:szCs w:val="28"/>
        </w:rPr>
        <w:t>В зонах массового кратковременного отдыха 15%, что составит:</w:t>
      </w:r>
    </w:p>
    <w:p w:rsidR="00BF7D8E" w:rsidRPr="0037764D" w:rsidRDefault="00BF7D8E" w:rsidP="00782021">
      <w:pPr>
        <w:ind w:firstLine="540"/>
        <w:rPr>
          <w:sz w:val="28"/>
          <w:szCs w:val="28"/>
        </w:rPr>
      </w:pPr>
      <w:r w:rsidRPr="0037764D">
        <w:rPr>
          <w:sz w:val="28"/>
          <w:szCs w:val="28"/>
        </w:rPr>
        <w:t>на 1 очередь – 36 маш/мест;</w:t>
      </w:r>
    </w:p>
    <w:p w:rsidR="00BF7D8E" w:rsidRPr="0037764D" w:rsidRDefault="00BF7D8E" w:rsidP="00782021">
      <w:pPr>
        <w:ind w:firstLine="540"/>
        <w:rPr>
          <w:sz w:val="28"/>
          <w:szCs w:val="28"/>
        </w:rPr>
      </w:pPr>
      <w:r w:rsidRPr="0037764D">
        <w:rPr>
          <w:sz w:val="28"/>
          <w:szCs w:val="28"/>
        </w:rPr>
        <w:t>на расчетный срок – 45 маш/мест.</w:t>
      </w:r>
    </w:p>
    <w:p w:rsidR="00BF7D8E" w:rsidRPr="0037764D" w:rsidRDefault="00BF7D8E" w:rsidP="00782021">
      <w:pPr>
        <w:ind w:firstLine="540"/>
        <w:rPr>
          <w:sz w:val="28"/>
          <w:szCs w:val="28"/>
        </w:rPr>
      </w:pPr>
      <w:r w:rsidRPr="0037764D">
        <w:rPr>
          <w:sz w:val="28"/>
          <w:szCs w:val="28"/>
        </w:rPr>
        <w:t>В промышленно-коммунальной зоне 25%, что составит:</w:t>
      </w:r>
    </w:p>
    <w:p w:rsidR="00BF7D8E" w:rsidRPr="0037764D" w:rsidRDefault="00BF7D8E" w:rsidP="00782021">
      <w:pPr>
        <w:ind w:firstLine="540"/>
        <w:rPr>
          <w:sz w:val="28"/>
          <w:szCs w:val="28"/>
        </w:rPr>
      </w:pPr>
      <w:r w:rsidRPr="0037764D">
        <w:rPr>
          <w:sz w:val="28"/>
          <w:szCs w:val="28"/>
        </w:rPr>
        <w:t>на 1 очередь - 62 маш/мест;</w:t>
      </w:r>
    </w:p>
    <w:p w:rsidR="00BF7D8E" w:rsidRPr="0037764D" w:rsidRDefault="00BF7D8E" w:rsidP="00782021">
      <w:pPr>
        <w:ind w:firstLine="540"/>
        <w:rPr>
          <w:sz w:val="28"/>
          <w:szCs w:val="28"/>
        </w:rPr>
      </w:pPr>
      <w:r w:rsidRPr="0037764D">
        <w:rPr>
          <w:sz w:val="28"/>
          <w:szCs w:val="28"/>
        </w:rPr>
        <w:t>на расчетный срок – 74 маш/мест.</w:t>
      </w:r>
    </w:p>
    <w:p w:rsidR="00BF7D8E" w:rsidRPr="0037764D" w:rsidRDefault="00BF7D8E" w:rsidP="00782021">
      <w:pPr>
        <w:ind w:firstLine="540"/>
        <w:rPr>
          <w:sz w:val="28"/>
          <w:szCs w:val="28"/>
          <w:u w:val="single"/>
        </w:rPr>
      </w:pPr>
    </w:p>
    <w:p w:rsidR="00BF7D8E" w:rsidRPr="0037764D" w:rsidRDefault="00BF7D8E" w:rsidP="00782021">
      <w:pPr>
        <w:ind w:firstLine="540"/>
        <w:rPr>
          <w:sz w:val="28"/>
          <w:szCs w:val="28"/>
          <w:u w:val="single"/>
        </w:rPr>
      </w:pPr>
      <w:r w:rsidRPr="0037764D">
        <w:rPr>
          <w:sz w:val="28"/>
          <w:szCs w:val="28"/>
          <w:u w:val="single"/>
        </w:rPr>
        <w:t>д. Карламанбаш</w:t>
      </w:r>
    </w:p>
    <w:p w:rsidR="00BF7D8E" w:rsidRPr="0037764D" w:rsidRDefault="00BF7D8E" w:rsidP="00782021">
      <w:pPr>
        <w:ind w:firstLine="540"/>
        <w:rPr>
          <w:sz w:val="28"/>
          <w:szCs w:val="28"/>
        </w:rPr>
      </w:pPr>
      <w:r w:rsidRPr="0037764D">
        <w:rPr>
          <w:sz w:val="28"/>
          <w:szCs w:val="28"/>
        </w:rPr>
        <w:t>180*0,7=126 маш/мест на 1 очередь;</w:t>
      </w:r>
    </w:p>
    <w:p w:rsidR="00BF7D8E" w:rsidRPr="0037764D" w:rsidRDefault="00BF7D8E" w:rsidP="00782021">
      <w:pPr>
        <w:ind w:firstLine="540"/>
        <w:rPr>
          <w:sz w:val="28"/>
          <w:szCs w:val="28"/>
        </w:rPr>
      </w:pPr>
      <w:r w:rsidRPr="0037764D">
        <w:rPr>
          <w:sz w:val="28"/>
          <w:szCs w:val="28"/>
        </w:rPr>
        <w:t>222*0,7=156 маш/мест на расчетный срок.</w:t>
      </w:r>
    </w:p>
    <w:p w:rsidR="00BF7D8E" w:rsidRPr="0037764D" w:rsidRDefault="00BF7D8E" w:rsidP="00782021">
      <w:pPr>
        <w:ind w:firstLine="540"/>
        <w:rPr>
          <w:sz w:val="28"/>
          <w:szCs w:val="28"/>
        </w:rPr>
      </w:pPr>
      <w:r w:rsidRPr="0037764D">
        <w:rPr>
          <w:sz w:val="28"/>
          <w:szCs w:val="28"/>
        </w:rPr>
        <w:t>Из них в жилых районах 25%, что составит:</w:t>
      </w:r>
    </w:p>
    <w:p w:rsidR="00BF7D8E" w:rsidRPr="0037764D" w:rsidRDefault="00BF7D8E" w:rsidP="00782021">
      <w:pPr>
        <w:ind w:firstLine="540"/>
        <w:rPr>
          <w:sz w:val="28"/>
          <w:szCs w:val="28"/>
        </w:rPr>
      </w:pPr>
      <w:r w:rsidRPr="0037764D">
        <w:rPr>
          <w:sz w:val="28"/>
          <w:szCs w:val="28"/>
        </w:rPr>
        <w:t>на 1 очередь - 45 маш/мест;</w:t>
      </w:r>
    </w:p>
    <w:p w:rsidR="00BF7D8E" w:rsidRPr="0037764D" w:rsidRDefault="00BF7D8E" w:rsidP="00782021">
      <w:pPr>
        <w:ind w:firstLine="540"/>
        <w:rPr>
          <w:sz w:val="28"/>
          <w:szCs w:val="28"/>
        </w:rPr>
      </w:pPr>
      <w:r w:rsidRPr="0037764D">
        <w:rPr>
          <w:sz w:val="28"/>
          <w:szCs w:val="28"/>
        </w:rPr>
        <w:t>на расчетный срок - 56 маш/мест.</w:t>
      </w:r>
    </w:p>
    <w:p w:rsidR="00BF7D8E" w:rsidRPr="0037764D" w:rsidRDefault="00BF7D8E" w:rsidP="00782021">
      <w:pPr>
        <w:ind w:firstLine="540"/>
        <w:rPr>
          <w:sz w:val="28"/>
          <w:szCs w:val="28"/>
        </w:rPr>
      </w:pPr>
      <w:r w:rsidRPr="0037764D">
        <w:rPr>
          <w:sz w:val="28"/>
          <w:szCs w:val="28"/>
        </w:rPr>
        <w:t>В общественных центрах 5% что составит:</w:t>
      </w:r>
    </w:p>
    <w:p w:rsidR="00BF7D8E" w:rsidRPr="0037764D" w:rsidRDefault="00BF7D8E" w:rsidP="00782021">
      <w:pPr>
        <w:ind w:firstLine="540"/>
        <w:rPr>
          <w:sz w:val="28"/>
          <w:szCs w:val="28"/>
        </w:rPr>
      </w:pPr>
      <w:r w:rsidRPr="0037764D">
        <w:rPr>
          <w:sz w:val="28"/>
          <w:szCs w:val="28"/>
        </w:rPr>
        <w:t>на 1 очередь – 9 маш/мест;</w:t>
      </w:r>
    </w:p>
    <w:p w:rsidR="00BF7D8E" w:rsidRPr="0037764D" w:rsidRDefault="00BF7D8E" w:rsidP="00782021">
      <w:pPr>
        <w:ind w:firstLine="540"/>
        <w:rPr>
          <w:sz w:val="28"/>
          <w:szCs w:val="28"/>
        </w:rPr>
      </w:pPr>
      <w:r w:rsidRPr="0037764D">
        <w:rPr>
          <w:sz w:val="28"/>
          <w:szCs w:val="28"/>
        </w:rPr>
        <w:t>на расчетный срок – 12 маш/мест.</w:t>
      </w:r>
    </w:p>
    <w:p w:rsidR="00BF7D8E" w:rsidRPr="0037764D" w:rsidRDefault="00BF7D8E" w:rsidP="00782021">
      <w:pPr>
        <w:ind w:firstLine="540"/>
        <w:rPr>
          <w:sz w:val="28"/>
          <w:szCs w:val="28"/>
        </w:rPr>
      </w:pPr>
      <w:r w:rsidRPr="0037764D">
        <w:rPr>
          <w:sz w:val="28"/>
          <w:szCs w:val="28"/>
        </w:rPr>
        <w:t>В зонах массового кратковременного отдыха 15%, что составит:</w:t>
      </w:r>
    </w:p>
    <w:p w:rsidR="00BF7D8E" w:rsidRPr="0037764D" w:rsidRDefault="00BF7D8E" w:rsidP="00782021">
      <w:pPr>
        <w:ind w:firstLine="540"/>
        <w:rPr>
          <w:sz w:val="28"/>
          <w:szCs w:val="28"/>
        </w:rPr>
      </w:pPr>
      <w:r w:rsidRPr="0037764D">
        <w:rPr>
          <w:sz w:val="28"/>
          <w:szCs w:val="28"/>
        </w:rPr>
        <w:t>на 1 очередь – 27 маш/мест;</w:t>
      </w:r>
    </w:p>
    <w:p w:rsidR="00BF7D8E" w:rsidRPr="0037764D" w:rsidRDefault="00BF7D8E" w:rsidP="00782021">
      <w:pPr>
        <w:ind w:firstLine="540"/>
        <w:rPr>
          <w:sz w:val="28"/>
          <w:szCs w:val="28"/>
        </w:rPr>
      </w:pPr>
      <w:r w:rsidRPr="0037764D">
        <w:rPr>
          <w:sz w:val="28"/>
          <w:szCs w:val="28"/>
        </w:rPr>
        <w:t>на расчетный срок – 32 маш/мест.</w:t>
      </w:r>
    </w:p>
    <w:p w:rsidR="00BF7D8E" w:rsidRPr="0037764D" w:rsidRDefault="00BF7D8E" w:rsidP="00782021">
      <w:pPr>
        <w:ind w:firstLine="540"/>
        <w:rPr>
          <w:sz w:val="28"/>
          <w:szCs w:val="28"/>
        </w:rPr>
      </w:pPr>
      <w:r w:rsidRPr="0037764D">
        <w:rPr>
          <w:sz w:val="28"/>
          <w:szCs w:val="28"/>
        </w:rPr>
        <w:t>В промышленно-коммунальной зоне 25%, что составит:</w:t>
      </w:r>
    </w:p>
    <w:p w:rsidR="00BF7D8E" w:rsidRPr="0037764D" w:rsidRDefault="00BF7D8E" w:rsidP="00782021">
      <w:pPr>
        <w:ind w:firstLine="540"/>
        <w:rPr>
          <w:sz w:val="28"/>
          <w:szCs w:val="28"/>
        </w:rPr>
      </w:pPr>
      <w:r w:rsidRPr="0037764D">
        <w:rPr>
          <w:sz w:val="28"/>
          <w:szCs w:val="28"/>
        </w:rPr>
        <w:t>на 1 очередь - 45 маш/мест;</w:t>
      </w:r>
    </w:p>
    <w:p w:rsidR="00BF7D8E" w:rsidRPr="0037764D" w:rsidRDefault="00BF7D8E" w:rsidP="00782021">
      <w:pPr>
        <w:ind w:firstLine="540"/>
        <w:rPr>
          <w:sz w:val="28"/>
          <w:szCs w:val="28"/>
        </w:rPr>
      </w:pPr>
      <w:r w:rsidRPr="0037764D">
        <w:rPr>
          <w:sz w:val="28"/>
          <w:szCs w:val="28"/>
        </w:rPr>
        <w:t>на расчетный срок – 56 маш/мест.</w:t>
      </w:r>
    </w:p>
    <w:p w:rsidR="00BF7D8E" w:rsidRPr="0037764D" w:rsidRDefault="00BF7D8E" w:rsidP="00782021">
      <w:pPr>
        <w:ind w:firstLine="540"/>
        <w:rPr>
          <w:sz w:val="28"/>
          <w:szCs w:val="28"/>
          <w:u w:val="single"/>
        </w:rPr>
      </w:pPr>
    </w:p>
    <w:p w:rsidR="00BF7D8E" w:rsidRPr="0037764D" w:rsidRDefault="00BF7D8E" w:rsidP="00782021">
      <w:pPr>
        <w:ind w:firstLine="540"/>
        <w:rPr>
          <w:sz w:val="28"/>
          <w:szCs w:val="28"/>
          <w:u w:val="single"/>
        </w:rPr>
      </w:pPr>
      <w:r w:rsidRPr="0037764D">
        <w:rPr>
          <w:sz w:val="28"/>
          <w:szCs w:val="28"/>
          <w:u w:val="single"/>
        </w:rPr>
        <w:t>д. Новый Куганак</w:t>
      </w:r>
    </w:p>
    <w:p w:rsidR="00BF7D8E" w:rsidRPr="0037764D" w:rsidRDefault="00BF7D8E" w:rsidP="00782021">
      <w:pPr>
        <w:ind w:firstLine="540"/>
        <w:rPr>
          <w:sz w:val="28"/>
          <w:szCs w:val="28"/>
        </w:rPr>
      </w:pPr>
      <w:r w:rsidRPr="0037764D">
        <w:rPr>
          <w:sz w:val="28"/>
          <w:szCs w:val="28"/>
        </w:rPr>
        <w:t>122*0,7=86 маш/мест на 1 очередь;</w:t>
      </w:r>
    </w:p>
    <w:p w:rsidR="00BF7D8E" w:rsidRPr="0037764D" w:rsidRDefault="00BF7D8E" w:rsidP="00782021">
      <w:pPr>
        <w:ind w:firstLine="540"/>
        <w:rPr>
          <w:sz w:val="28"/>
          <w:szCs w:val="28"/>
        </w:rPr>
      </w:pPr>
      <w:r w:rsidRPr="0037764D">
        <w:rPr>
          <w:sz w:val="28"/>
          <w:szCs w:val="28"/>
        </w:rPr>
        <w:t>148*0,7=104 маш/мест на расчетный срок.</w:t>
      </w:r>
    </w:p>
    <w:p w:rsidR="00BF7D8E" w:rsidRPr="0037764D" w:rsidRDefault="00BF7D8E" w:rsidP="00782021">
      <w:pPr>
        <w:ind w:firstLine="540"/>
        <w:rPr>
          <w:sz w:val="28"/>
          <w:szCs w:val="28"/>
        </w:rPr>
      </w:pPr>
      <w:r w:rsidRPr="0037764D">
        <w:rPr>
          <w:sz w:val="28"/>
          <w:szCs w:val="28"/>
        </w:rPr>
        <w:t>Из них в жилых районах 25%, что составит:</w:t>
      </w:r>
    </w:p>
    <w:p w:rsidR="00BF7D8E" w:rsidRPr="0037764D" w:rsidRDefault="00BF7D8E" w:rsidP="00782021">
      <w:pPr>
        <w:ind w:firstLine="540"/>
        <w:rPr>
          <w:sz w:val="28"/>
          <w:szCs w:val="28"/>
        </w:rPr>
      </w:pPr>
      <w:r w:rsidRPr="0037764D">
        <w:rPr>
          <w:sz w:val="28"/>
          <w:szCs w:val="28"/>
        </w:rPr>
        <w:t>на 1 очередь - 31 маш/мест;</w:t>
      </w:r>
    </w:p>
    <w:p w:rsidR="00BF7D8E" w:rsidRPr="0037764D" w:rsidRDefault="00BF7D8E" w:rsidP="00782021">
      <w:pPr>
        <w:ind w:firstLine="540"/>
        <w:rPr>
          <w:sz w:val="28"/>
          <w:szCs w:val="28"/>
        </w:rPr>
      </w:pPr>
      <w:r w:rsidRPr="0037764D">
        <w:rPr>
          <w:sz w:val="28"/>
          <w:szCs w:val="28"/>
        </w:rPr>
        <w:t>на расчетный срок – 37 маш/мест.</w:t>
      </w:r>
    </w:p>
    <w:p w:rsidR="00BF7D8E" w:rsidRPr="0037764D" w:rsidRDefault="00BF7D8E" w:rsidP="00782021">
      <w:pPr>
        <w:ind w:firstLine="540"/>
        <w:rPr>
          <w:sz w:val="28"/>
          <w:szCs w:val="28"/>
        </w:rPr>
      </w:pPr>
      <w:r w:rsidRPr="0037764D">
        <w:rPr>
          <w:sz w:val="28"/>
          <w:szCs w:val="28"/>
        </w:rPr>
        <w:t>В общественных центрах 5% что составит:</w:t>
      </w:r>
    </w:p>
    <w:p w:rsidR="00BF7D8E" w:rsidRPr="0037764D" w:rsidRDefault="00BF7D8E" w:rsidP="00782021">
      <w:pPr>
        <w:ind w:firstLine="540"/>
        <w:rPr>
          <w:sz w:val="28"/>
          <w:szCs w:val="28"/>
        </w:rPr>
      </w:pPr>
      <w:r w:rsidRPr="0037764D">
        <w:rPr>
          <w:sz w:val="28"/>
          <w:szCs w:val="28"/>
        </w:rPr>
        <w:t>на 1 очередь – 6 маш/мест;</w:t>
      </w:r>
    </w:p>
    <w:p w:rsidR="00BF7D8E" w:rsidRPr="0037764D" w:rsidRDefault="00BF7D8E" w:rsidP="00782021">
      <w:pPr>
        <w:ind w:firstLine="540"/>
        <w:rPr>
          <w:sz w:val="28"/>
          <w:szCs w:val="28"/>
        </w:rPr>
      </w:pPr>
      <w:r w:rsidRPr="0037764D">
        <w:rPr>
          <w:sz w:val="28"/>
          <w:szCs w:val="28"/>
        </w:rPr>
        <w:t>на расчетный срок – 8 маш/мест.</w:t>
      </w:r>
    </w:p>
    <w:p w:rsidR="00BF7D8E" w:rsidRPr="0037764D" w:rsidRDefault="00BF7D8E" w:rsidP="00782021">
      <w:pPr>
        <w:ind w:firstLine="540"/>
        <w:rPr>
          <w:sz w:val="28"/>
          <w:szCs w:val="28"/>
        </w:rPr>
      </w:pPr>
      <w:r w:rsidRPr="0037764D">
        <w:rPr>
          <w:sz w:val="28"/>
          <w:szCs w:val="28"/>
        </w:rPr>
        <w:t>В зонах массового кратковременного отдыха 15%, что составит:</w:t>
      </w:r>
    </w:p>
    <w:p w:rsidR="00BF7D8E" w:rsidRPr="0037764D" w:rsidRDefault="00BF7D8E" w:rsidP="00782021">
      <w:pPr>
        <w:ind w:firstLine="540"/>
        <w:rPr>
          <w:sz w:val="28"/>
          <w:szCs w:val="28"/>
        </w:rPr>
      </w:pPr>
      <w:r w:rsidRPr="0037764D">
        <w:rPr>
          <w:sz w:val="28"/>
          <w:szCs w:val="28"/>
        </w:rPr>
        <w:t>на 1 очередь – 18 маш/мест;</w:t>
      </w:r>
    </w:p>
    <w:p w:rsidR="00BF7D8E" w:rsidRPr="0037764D" w:rsidRDefault="00BF7D8E" w:rsidP="00782021">
      <w:pPr>
        <w:ind w:firstLine="540"/>
        <w:rPr>
          <w:sz w:val="28"/>
          <w:szCs w:val="28"/>
        </w:rPr>
      </w:pPr>
      <w:r w:rsidRPr="0037764D">
        <w:rPr>
          <w:sz w:val="28"/>
          <w:szCs w:val="28"/>
        </w:rPr>
        <w:t>на расчетный срок – 22 маш/мест.</w:t>
      </w:r>
    </w:p>
    <w:p w:rsidR="00BF7D8E" w:rsidRPr="0037764D" w:rsidRDefault="00BF7D8E" w:rsidP="00782021">
      <w:pPr>
        <w:ind w:firstLine="540"/>
        <w:rPr>
          <w:sz w:val="28"/>
          <w:szCs w:val="28"/>
        </w:rPr>
      </w:pPr>
      <w:r w:rsidRPr="0037764D">
        <w:rPr>
          <w:sz w:val="28"/>
          <w:szCs w:val="28"/>
        </w:rPr>
        <w:t>В промышленно-коммунальной зоне 25%, что составит:</w:t>
      </w:r>
    </w:p>
    <w:p w:rsidR="00BF7D8E" w:rsidRPr="0037764D" w:rsidRDefault="00BF7D8E" w:rsidP="00782021">
      <w:pPr>
        <w:ind w:firstLine="540"/>
        <w:rPr>
          <w:sz w:val="28"/>
          <w:szCs w:val="28"/>
        </w:rPr>
      </w:pPr>
      <w:r w:rsidRPr="0037764D">
        <w:rPr>
          <w:sz w:val="28"/>
          <w:szCs w:val="28"/>
        </w:rPr>
        <w:t>на 1 очередь - 31 маш/мест;</w:t>
      </w:r>
    </w:p>
    <w:p w:rsidR="00BF7D8E" w:rsidRPr="0037764D" w:rsidRDefault="00BF7D8E" w:rsidP="00782021">
      <w:pPr>
        <w:ind w:firstLine="540"/>
        <w:rPr>
          <w:sz w:val="28"/>
          <w:szCs w:val="28"/>
        </w:rPr>
      </w:pPr>
      <w:r w:rsidRPr="0037764D">
        <w:rPr>
          <w:sz w:val="28"/>
          <w:szCs w:val="28"/>
        </w:rPr>
        <w:t>на расчетный срок – 37 маш/мест.</w:t>
      </w:r>
    </w:p>
    <w:p w:rsidR="00BF7D8E" w:rsidRPr="0037764D" w:rsidRDefault="00BF7D8E" w:rsidP="00782021">
      <w:pPr>
        <w:ind w:firstLine="540"/>
        <w:rPr>
          <w:sz w:val="28"/>
          <w:szCs w:val="28"/>
          <w:highlight w:val="magenta"/>
        </w:rPr>
      </w:pPr>
    </w:p>
    <w:p w:rsidR="00BF7D8E" w:rsidRPr="0037764D" w:rsidRDefault="00BF7D8E" w:rsidP="00782021">
      <w:pPr>
        <w:ind w:firstLine="540"/>
        <w:rPr>
          <w:sz w:val="28"/>
          <w:szCs w:val="28"/>
          <w:u w:val="single"/>
        </w:rPr>
      </w:pPr>
      <w:r w:rsidRPr="0037764D">
        <w:rPr>
          <w:sz w:val="28"/>
          <w:szCs w:val="28"/>
          <w:u w:val="single"/>
        </w:rPr>
        <w:t>д. Новый Бишаул</w:t>
      </w:r>
    </w:p>
    <w:p w:rsidR="00BF7D8E" w:rsidRPr="0037764D" w:rsidRDefault="00BF7D8E" w:rsidP="00782021">
      <w:pPr>
        <w:ind w:firstLine="540"/>
        <w:rPr>
          <w:sz w:val="28"/>
          <w:szCs w:val="28"/>
        </w:rPr>
      </w:pPr>
      <w:r w:rsidRPr="0037764D">
        <w:rPr>
          <w:sz w:val="28"/>
          <w:szCs w:val="28"/>
        </w:rPr>
        <w:t>16*0,7=12 маш/мест на 1 очередь;</w:t>
      </w:r>
    </w:p>
    <w:p w:rsidR="00BF7D8E" w:rsidRPr="0037764D" w:rsidRDefault="00BF7D8E" w:rsidP="00782021">
      <w:pPr>
        <w:ind w:firstLine="540"/>
        <w:rPr>
          <w:sz w:val="28"/>
          <w:szCs w:val="28"/>
        </w:rPr>
      </w:pPr>
      <w:r w:rsidRPr="0037764D">
        <w:rPr>
          <w:sz w:val="28"/>
          <w:szCs w:val="28"/>
        </w:rPr>
        <w:t>15*0,7=11 маш/мест на расчетный срок.</w:t>
      </w:r>
    </w:p>
    <w:p w:rsidR="00BF7D8E" w:rsidRPr="0037764D" w:rsidRDefault="00BF7D8E" w:rsidP="00782021">
      <w:pPr>
        <w:ind w:firstLine="540"/>
        <w:rPr>
          <w:sz w:val="28"/>
          <w:szCs w:val="28"/>
        </w:rPr>
      </w:pPr>
      <w:r w:rsidRPr="0037764D">
        <w:rPr>
          <w:sz w:val="28"/>
          <w:szCs w:val="28"/>
        </w:rPr>
        <w:t>Из них в жилых районах 25%, что составит:</w:t>
      </w:r>
    </w:p>
    <w:p w:rsidR="00BF7D8E" w:rsidRPr="0037764D" w:rsidRDefault="00BF7D8E" w:rsidP="00782021">
      <w:pPr>
        <w:ind w:firstLine="540"/>
        <w:rPr>
          <w:sz w:val="28"/>
          <w:szCs w:val="28"/>
        </w:rPr>
      </w:pPr>
      <w:r w:rsidRPr="0037764D">
        <w:rPr>
          <w:sz w:val="28"/>
          <w:szCs w:val="28"/>
        </w:rPr>
        <w:t>на 1 очередь - 4 маш/мест;</w:t>
      </w:r>
    </w:p>
    <w:p w:rsidR="00BF7D8E" w:rsidRPr="0037764D" w:rsidRDefault="00BF7D8E" w:rsidP="00782021">
      <w:pPr>
        <w:ind w:firstLine="540"/>
        <w:rPr>
          <w:sz w:val="28"/>
          <w:szCs w:val="28"/>
        </w:rPr>
      </w:pPr>
      <w:r w:rsidRPr="0037764D">
        <w:rPr>
          <w:sz w:val="28"/>
          <w:szCs w:val="28"/>
        </w:rPr>
        <w:t>на расчетный срок - 4 маш/мест.</w:t>
      </w:r>
    </w:p>
    <w:p w:rsidR="00BF7D8E" w:rsidRPr="0037764D" w:rsidRDefault="00BF7D8E" w:rsidP="00782021">
      <w:pPr>
        <w:ind w:firstLine="540"/>
        <w:rPr>
          <w:sz w:val="28"/>
          <w:szCs w:val="28"/>
        </w:rPr>
      </w:pPr>
    </w:p>
    <w:p w:rsidR="00BF7D8E" w:rsidRPr="0037764D" w:rsidRDefault="00BF7D8E" w:rsidP="00782021">
      <w:pPr>
        <w:ind w:firstLine="540"/>
        <w:rPr>
          <w:sz w:val="28"/>
          <w:szCs w:val="28"/>
        </w:rPr>
      </w:pPr>
      <w:r w:rsidRPr="0037764D">
        <w:rPr>
          <w:sz w:val="28"/>
          <w:szCs w:val="28"/>
        </w:rPr>
        <w:t>В общественных центрах 5% что составит:</w:t>
      </w:r>
    </w:p>
    <w:p w:rsidR="00BF7D8E" w:rsidRPr="0037764D" w:rsidRDefault="00BF7D8E" w:rsidP="00782021">
      <w:pPr>
        <w:ind w:firstLine="540"/>
        <w:rPr>
          <w:sz w:val="28"/>
          <w:szCs w:val="28"/>
        </w:rPr>
      </w:pPr>
      <w:r w:rsidRPr="0037764D">
        <w:rPr>
          <w:sz w:val="28"/>
          <w:szCs w:val="28"/>
        </w:rPr>
        <w:t>на 1 очередь – 1 маш/мест;</w:t>
      </w:r>
    </w:p>
    <w:p w:rsidR="00BF7D8E" w:rsidRPr="0037764D" w:rsidRDefault="00BF7D8E" w:rsidP="00782021">
      <w:pPr>
        <w:ind w:firstLine="540"/>
        <w:rPr>
          <w:sz w:val="28"/>
          <w:szCs w:val="28"/>
        </w:rPr>
      </w:pPr>
      <w:r w:rsidRPr="0037764D">
        <w:rPr>
          <w:sz w:val="28"/>
          <w:szCs w:val="28"/>
        </w:rPr>
        <w:t>на расчетный срок – 1 маш/мест.</w:t>
      </w:r>
    </w:p>
    <w:p w:rsidR="00BF7D8E" w:rsidRPr="0037764D" w:rsidRDefault="00BF7D8E" w:rsidP="00782021">
      <w:pPr>
        <w:ind w:firstLine="540"/>
        <w:rPr>
          <w:sz w:val="28"/>
          <w:szCs w:val="28"/>
        </w:rPr>
      </w:pPr>
      <w:r w:rsidRPr="0037764D">
        <w:rPr>
          <w:sz w:val="28"/>
          <w:szCs w:val="28"/>
        </w:rPr>
        <w:t>В зонах массового кратковременного отдыха 15%, что составит:</w:t>
      </w:r>
    </w:p>
    <w:p w:rsidR="00BF7D8E" w:rsidRPr="0037764D" w:rsidRDefault="00BF7D8E" w:rsidP="00782021">
      <w:pPr>
        <w:ind w:firstLine="540"/>
        <w:rPr>
          <w:sz w:val="28"/>
          <w:szCs w:val="28"/>
        </w:rPr>
      </w:pPr>
      <w:r w:rsidRPr="0037764D">
        <w:rPr>
          <w:sz w:val="28"/>
          <w:szCs w:val="28"/>
        </w:rPr>
        <w:t>на 1 очередь – 3 маш/мест;</w:t>
      </w:r>
    </w:p>
    <w:p w:rsidR="00BF7D8E" w:rsidRPr="0037764D" w:rsidRDefault="00BF7D8E" w:rsidP="00782021">
      <w:pPr>
        <w:ind w:firstLine="540"/>
        <w:rPr>
          <w:sz w:val="28"/>
          <w:szCs w:val="28"/>
        </w:rPr>
      </w:pPr>
      <w:r w:rsidRPr="0037764D">
        <w:rPr>
          <w:sz w:val="28"/>
          <w:szCs w:val="28"/>
        </w:rPr>
        <w:t>на расчетный срок – 2 маш/мест.</w:t>
      </w:r>
    </w:p>
    <w:p w:rsidR="00BF7D8E" w:rsidRPr="0037764D" w:rsidRDefault="00BF7D8E" w:rsidP="00782021">
      <w:pPr>
        <w:ind w:firstLine="540"/>
        <w:rPr>
          <w:sz w:val="28"/>
          <w:szCs w:val="28"/>
        </w:rPr>
      </w:pPr>
      <w:r w:rsidRPr="0037764D">
        <w:rPr>
          <w:sz w:val="28"/>
          <w:szCs w:val="28"/>
        </w:rPr>
        <w:t>В промышленно-коммунальной зоне 25%, что составит:</w:t>
      </w:r>
    </w:p>
    <w:p w:rsidR="00BF7D8E" w:rsidRPr="0037764D" w:rsidRDefault="00BF7D8E" w:rsidP="00782021">
      <w:pPr>
        <w:ind w:firstLine="540"/>
        <w:rPr>
          <w:sz w:val="28"/>
          <w:szCs w:val="28"/>
        </w:rPr>
      </w:pPr>
      <w:r w:rsidRPr="0037764D">
        <w:rPr>
          <w:sz w:val="28"/>
          <w:szCs w:val="28"/>
        </w:rPr>
        <w:t>на 1 очередь - 4 маш/мест;</w:t>
      </w:r>
    </w:p>
    <w:p w:rsidR="00BF7D8E" w:rsidRPr="0037764D" w:rsidRDefault="00BF7D8E" w:rsidP="00782021">
      <w:pPr>
        <w:ind w:firstLine="540"/>
        <w:rPr>
          <w:sz w:val="28"/>
          <w:szCs w:val="28"/>
        </w:rPr>
      </w:pPr>
      <w:r w:rsidRPr="0037764D">
        <w:rPr>
          <w:sz w:val="28"/>
          <w:szCs w:val="28"/>
        </w:rPr>
        <w:t>на расчетный срок – 4 маш/мест.</w:t>
      </w:r>
    </w:p>
    <w:p w:rsidR="00BF7D8E" w:rsidRPr="0037764D" w:rsidRDefault="00BF7D8E" w:rsidP="00782021">
      <w:pPr>
        <w:ind w:firstLine="540"/>
        <w:rPr>
          <w:b/>
          <w:bCs/>
          <w:sz w:val="28"/>
          <w:szCs w:val="28"/>
        </w:rPr>
      </w:pPr>
      <w:r w:rsidRPr="0037764D">
        <w:rPr>
          <w:b/>
          <w:bCs/>
          <w:sz w:val="28"/>
          <w:szCs w:val="28"/>
        </w:rPr>
        <w:t>Сооружения для технического обслуживания транспортных средств.</w:t>
      </w:r>
    </w:p>
    <w:p w:rsidR="00BF7D8E" w:rsidRPr="0037764D" w:rsidRDefault="00BF7D8E" w:rsidP="00782021">
      <w:pPr>
        <w:ind w:firstLine="540"/>
        <w:jc w:val="both"/>
        <w:rPr>
          <w:sz w:val="28"/>
          <w:szCs w:val="28"/>
          <w:u w:val="single"/>
        </w:rPr>
      </w:pPr>
      <w:r w:rsidRPr="0037764D">
        <w:rPr>
          <w:sz w:val="28"/>
          <w:szCs w:val="28"/>
          <w:u w:val="single"/>
        </w:rPr>
        <w:t>Расчет АЗС и СТО.</w:t>
      </w:r>
    </w:p>
    <w:p w:rsidR="00BF7D8E" w:rsidRPr="0037764D" w:rsidRDefault="00BF7D8E" w:rsidP="00782021">
      <w:pPr>
        <w:ind w:firstLine="540"/>
        <w:jc w:val="both"/>
        <w:rPr>
          <w:sz w:val="28"/>
          <w:szCs w:val="28"/>
        </w:rPr>
      </w:pPr>
      <w:r w:rsidRPr="0037764D">
        <w:rPr>
          <w:sz w:val="28"/>
          <w:szCs w:val="28"/>
        </w:rPr>
        <w:t>Количество топливно-раздаточных колонок из расчета 1 колонка на 1200 автомобилей:</w:t>
      </w:r>
    </w:p>
    <w:p w:rsidR="00BF7D8E" w:rsidRPr="0037764D" w:rsidRDefault="00BF7D8E" w:rsidP="00782021">
      <w:pPr>
        <w:ind w:firstLine="540"/>
        <w:jc w:val="both"/>
        <w:rPr>
          <w:sz w:val="28"/>
          <w:szCs w:val="28"/>
        </w:rPr>
      </w:pPr>
      <w:r w:rsidRPr="0037764D">
        <w:rPr>
          <w:sz w:val="28"/>
          <w:szCs w:val="28"/>
        </w:rPr>
        <w:t>К 1оч. = 2290/1200 = 2 ед;</w:t>
      </w:r>
    </w:p>
    <w:p w:rsidR="00BF7D8E" w:rsidRPr="0037764D" w:rsidRDefault="00BF7D8E" w:rsidP="00782021">
      <w:pPr>
        <w:ind w:firstLine="540"/>
        <w:jc w:val="both"/>
        <w:rPr>
          <w:sz w:val="28"/>
          <w:szCs w:val="28"/>
        </w:rPr>
      </w:pPr>
      <w:r w:rsidRPr="0037764D">
        <w:rPr>
          <w:sz w:val="28"/>
          <w:szCs w:val="28"/>
        </w:rPr>
        <w:t>К р.с. = 2380/1200 = 2 ед.</w:t>
      </w:r>
    </w:p>
    <w:p w:rsidR="00BF7D8E" w:rsidRPr="0037764D" w:rsidRDefault="00BF7D8E" w:rsidP="00782021">
      <w:pPr>
        <w:ind w:firstLine="540"/>
        <w:jc w:val="both"/>
        <w:rPr>
          <w:sz w:val="28"/>
          <w:szCs w:val="28"/>
        </w:rPr>
      </w:pPr>
      <w:r w:rsidRPr="0037764D">
        <w:rPr>
          <w:sz w:val="28"/>
          <w:szCs w:val="28"/>
        </w:rPr>
        <w:t xml:space="preserve">Проектом предлагается разместить одну автозаправочную станцию на 2 топливно-раздаточные колонки вблизи с. Бузовьязы, в 500 м к северо-западу от МТФ «СПК Ленина». </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sz w:val="28"/>
          <w:szCs w:val="28"/>
        </w:rPr>
        <w:t>Количество постов на станции технического обслуживания из расчета 1 пост на 200 автомобилей:</w:t>
      </w:r>
    </w:p>
    <w:p w:rsidR="00BF7D8E" w:rsidRPr="0037764D" w:rsidRDefault="00BF7D8E" w:rsidP="00782021">
      <w:pPr>
        <w:ind w:firstLine="540"/>
        <w:jc w:val="both"/>
        <w:rPr>
          <w:sz w:val="28"/>
          <w:szCs w:val="28"/>
        </w:rPr>
      </w:pPr>
      <w:r w:rsidRPr="0037764D">
        <w:rPr>
          <w:sz w:val="28"/>
          <w:szCs w:val="28"/>
        </w:rPr>
        <w:t>Р1оч = 2290/200= 12 постов;</w:t>
      </w:r>
    </w:p>
    <w:p w:rsidR="00BF7D8E" w:rsidRPr="0037764D" w:rsidRDefault="00BF7D8E" w:rsidP="00782021">
      <w:pPr>
        <w:ind w:firstLine="540"/>
        <w:jc w:val="both"/>
        <w:rPr>
          <w:sz w:val="28"/>
          <w:szCs w:val="28"/>
        </w:rPr>
      </w:pPr>
      <w:r w:rsidRPr="0037764D">
        <w:rPr>
          <w:sz w:val="28"/>
          <w:szCs w:val="28"/>
        </w:rPr>
        <w:t>Рр.с. = 2380/200= 12 постов.</w:t>
      </w:r>
    </w:p>
    <w:p w:rsidR="00BF7D8E" w:rsidRPr="0037764D" w:rsidRDefault="00BF7D8E" w:rsidP="00782021">
      <w:pPr>
        <w:ind w:firstLine="540"/>
        <w:jc w:val="both"/>
        <w:rPr>
          <w:sz w:val="28"/>
          <w:szCs w:val="28"/>
        </w:rPr>
      </w:pPr>
      <w:r w:rsidRPr="0037764D">
        <w:rPr>
          <w:sz w:val="28"/>
          <w:szCs w:val="28"/>
        </w:rPr>
        <w:t>Проектом предлагается разместить 2 станции технического обслуживания на 6 постов каждая вблизи села Старобабичево рядом с проектируемой автозаправочной станцией и на въезде в с. Новый Куганак рядом с АГЗС.</w:t>
      </w:r>
    </w:p>
    <w:p w:rsidR="00BF7D8E" w:rsidRDefault="00BF7D8E" w:rsidP="00782021">
      <w:pPr>
        <w:ind w:firstLine="540"/>
        <w:jc w:val="right"/>
        <w:rPr>
          <w:sz w:val="28"/>
          <w:szCs w:val="28"/>
          <w:shd w:val="clear" w:color="auto" w:fill="FFFFFF"/>
        </w:rPr>
      </w:pPr>
    </w:p>
    <w:p w:rsidR="00BF7D8E" w:rsidRDefault="00BF7D8E" w:rsidP="00782021">
      <w:pPr>
        <w:ind w:firstLine="540"/>
        <w:jc w:val="right"/>
        <w:rPr>
          <w:sz w:val="28"/>
          <w:szCs w:val="28"/>
          <w:shd w:val="clear" w:color="auto" w:fill="FFFFFF"/>
        </w:rPr>
      </w:pPr>
    </w:p>
    <w:p w:rsidR="00BF7D8E" w:rsidRPr="0037764D" w:rsidRDefault="00BF7D8E" w:rsidP="00782021">
      <w:pPr>
        <w:ind w:firstLine="540"/>
        <w:jc w:val="right"/>
        <w:rPr>
          <w:sz w:val="28"/>
          <w:szCs w:val="28"/>
        </w:rPr>
      </w:pPr>
      <w:r w:rsidRPr="0037764D">
        <w:rPr>
          <w:sz w:val="28"/>
          <w:szCs w:val="28"/>
          <w:shd w:val="clear" w:color="auto" w:fill="FFFFFF"/>
        </w:rPr>
        <w:t>Таблица 34</w:t>
      </w:r>
    </w:p>
    <w:p w:rsidR="00BF7D8E" w:rsidRPr="0037764D" w:rsidRDefault="00BF7D8E" w:rsidP="00782021">
      <w:pPr>
        <w:ind w:firstLine="540"/>
        <w:jc w:val="center"/>
        <w:rPr>
          <w:sz w:val="28"/>
          <w:szCs w:val="28"/>
          <w:highlight w:val="magenta"/>
        </w:rPr>
      </w:pPr>
      <w:r w:rsidRPr="0037764D">
        <w:rPr>
          <w:sz w:val="28"/>
          <w:szCs w:val="28"/>
        </w:rPr>
        <w:t>Суммарные показатели транспортной инфраструктуры сельского поселения</w:t>
      </w:r>
    </w:p>
    <w:p w:rsidR="00BF7D8E" w:rsidRPr="0037764D" w:rsidRDefault="00BF7D8E" w:rsidP="00782021">
      <w:pPr>
        <w:jc w:val="center"/>
        <w:rPr>
          <w:sz w:val="28"/>
          <w:szCs w:val="28"/>
          <w:highlight w:val="magenta"/>
        </w:rPr>
      </w:pPr>
    </w:p>
    <w:tbl>
      <w:tblPr>
        <w:tblW w:w="946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327"/>
        <w:gridCol w:w="992"/>
        <w:gridCol w:w="1134"/>
        <w:gridCol w:w="1014"/>
      </w:tblGrid>
      <w:tr w:rsidR="00BF7D8E" w:rsidRPr="0037764D">
        <w:trPr>
          <w:trHeight w:val="454"/>
        </w:trPr>
        <w:tc>
          <w:tcPr>
            <w:tcW w:w="6327" w:type="dxa"/>
            <w:vMerge w:val="restart"/>
            <w:tcBorders>
              <w:top w:val="single" w:sz="4" w:space="0" w:color="auto"/>
            </w:tcBorders>
            <w:vAlign w:val="center"/>
          </w:tcPr>
          <w:p w:rsidR="00BF7D8E" w:rsidRPr="0037764D" w:rsidRDefault="00BF7D8E" w:rsidP="00782021">
            <w:pPr>
              <w:rPr>
                <w:sz w:val="28"/>
                <w:szCs w:val="28"/>
              </w:rPr>
            </w:pPr>
            <w:r w:rsidRPr="0037764D">
              <w:rPr>
                <w:sz w:val="28"/>
                <w:szCs w:val="28"/>
              </w:rPr>
              <w:t>Наименование</w:t>
            </w:r>
          </w:p>
        </w:tc>
        <w:tc>
          <w:tcPr>
            <w:tcW w:w="992" w:type="dxa"/>
            <w:vMerge w:val="restart"/>
            <w:tcBorders>
              <w:top w:val="single" w:sz="4" w:space="0" w:color="auto"/>
            </w:tcBorders>
            <w:vAlign w:val="center"/>
          </w:tcPr>
          <w:p w:rsidR="00BF7D8E" w:rsidRPr="0037764D" w:rsidRDefault="00BF7D8E" w:rsidP="00782021">
            <w:pPr>
              <w:jc w:val="center"/>
              <w:rPr>
                <w:sz w:val="28"/>
                <w:szCs w:val="28"/>
              </w:rPr>
            </w:pPr>
            <w:r w:rsidRPr="0037764D">
              <w:rPr>
                <w:sz w:val="28"/>
                <w:szCs w:val="28"/>
              </w:rPr>
              <w:t>Сущ.</w:t>
            </w:r>
          </w:p>
          <w:p w:rsidR="00BF7D8E" w:rsidRPr="0037764D" w:rsidRDefault="00BF7D8E" w:rsidP="00782021">
            <w:pPr>
              <w:jc w:val="center"/>
              <w:rPr>
                <w:sz w:val="28"/>
                <w:szCs w:val="28"/>
              </w:rPr>
            </w:pPr>
          </w:p>
        </w:tc>
        <w:tc>
          <w:tcPr>
            <w:tcW w:w="2148" w:type="dxa"/>
            <w:gridSpan w:val="2"/>
            <w:tcBorders>
              <w:top w:val="single" w:sz="4" w:space="0" w:color="auto"/>
            </w:tcBorders>
            <w:vAlign w:val="center"/>
          </w:tcPr>
          <w:p w:rsidR="00BF7D8E" w:rsidRPr="0037764D" w:rsidRDefault="00BF7D8E" w:rsidP="00782021">
            <w:pPr>
              <w:jc w:val="center"/>
              <w:rPr>
                <w:sz w:val="28"/>
                <w:szCs w:val="28"/>
              </w:rPr>
            </w:pPr>
            <w:r w:rsidRPr="0037764D">
              <w:rPr>
                <w:sz w:val="28"/>
                <w:szCs w:val="28"/>
              </w:rPr>
              <w:t>По расчету</w:t>
            </w:r>
          </w:p>
        </w:tc>
      </w:tr>
      <w:tr w:rsidR="00BF7D8E" w:rsidRPr="0037764D">
        <w:trPr>
          <w:trHeight w:val="454"/>
        </w:trPr>
        <w:tc>
          <w:tcPr>
            <w:tcW w:w="6327" w:type="dxa"/>
            <w:vMerge/>
            <w:vAlign w:val="center"/>
          </w:tcPr>
          <w:p w:rsidR="00BF7D8E" w:rsidRPr="0037764D" w:rsidRDefault="00BF7D8E" w:rsidP="00782021">
            <w:pPr>
              <w:rPr>
                <w:sz w:val="28"/>
                <w:szCs w:val="28"/>
              </w:rPr>
            </w:pPr>
          </w:p>
        </w:tc>
        <w:tc>
          <w:tcPr>
            <w:tcW w:w="992" w:type="dxa"/>
            <w:vMerge/>
            <w:vAlign w:val="center"/>
          </w:tcPr>
          <w:p w:rsidR="00BF7D8E" w:rsidRPr="0037764D" w:rsidRDefault="00BF7D8E" w:rsidP="00782021">
            <w:pPr>
              <w:jc w:val="center"/>
              <w:rPr>
                <w:sz w:val="28"/>
                <w:szCs w:val="28"/>
              </w:rPr>
            </w:pPr>
          </w:p>
        </w:tc>
        <w:tc>
          <w:tcPr>
            <w:tcW w:w="1134" w:type="dxa"/>
            <w:vAlign w:val="center"/>
          </w:tcPr>
          <w:p w:rsidR="00BF7D8E" w:rsidRPr="0037764D" w:rsidRDefault="00BF7D8E" w:rsidP="00782021">
            <w:pPr>
              <w:jc w:val="center"/>
              <w:rPr>
                <w:sz w:val="28"/>
                <w:szCs w:val="28"/>
              </w:rPr>
            </w:pPr>
            <w:r w:rsidRPr="0037764D">
              <w:rPr>
                <w:sz w:val="28"/>
                <w:szCs w:val="28"/>
              </w:rPr>
              <w:t>1 оч.</w:t>
            </w:r>
          </w:p>
        </w:tc>
        <w:tc>
          <w:tcPr>
            <w:tcW w:w="1014" w:type="dxa"/>
            <w:vAlign w:val="center"/>
          </w:tcPr>
          <w:p w:rsidR="00BF7D8E" w:rsidRPr="0037764D" w:rsidRDefault="00BF7D8E" w:rsidP="00782021">
            <w:pPr>
              <w:jc w:val="center"/>
              <w:rPr>
                <w:sz w:val="28"/>
                <w:szCs w:val="28"/>
              </w:rPr>
            </w:pPr>
            <w:r w:rsidRPr="0037764D">
              <w:rPr>
                <w:sz w:val="28"/>
                <w:szCs w:val="28"/>
              </w:rPr>
              <w:t>РС</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Население, тыс. чел.</w:t>
            </w:r>
          </w:p>
        </w:tc>
        <w:tc>
          <w:tcPr>
            <w:tcW w:w="992" w:type="dxa"/>
            <w:vAlign w:val="center"/>
          </w:tcPr>
          <w:p w:rsidR="00BF7D8E" w:rsidRPr="0037764D" w:rsidRDefault="00BF7D8E" w:rsidP="00782021">
            <w:pPr>
              <w:jc w:val="center"/>
              <w:rPr>
                <w:sz w:val="28"/>
                <w:szCs w:val="28"/>
              </w:rPr>
            </w:pPr>
            <w:r w:rsidRPr="0037764D">
              <w:rPr>
                <w:sz w:val="28"/>
                <w:szCs w:val="28"/>
              </w:rPr>
              <w:t>2,224</w:t>
            </w:r>
          </w:p>
        </w:tc>
        <w:tc>
          <w:tcPr>
            <w:tcW w:w="1134" w:type="dxa"/>
            <w:vAlign w:val="center"/>
          </w:tcPr>
          <w:p w:rsidR="00BF7D8E" w:rsidRPr="0037764D" w:rsidRDefault="00BF7D8E" w:rsidP="00782021">
            <w:pPr>
              <w:jc w:val="center"/>
              <w:rPr>
                <w:sz w:val="28"/>
                <w:szCs w:val="28"/>
              </w:rPr>
            </w:pPr>
            <w:r w:rsidRPr="0037764D">
              <w:rPr>
                <w:sz w:val="28"/>
                <w:szCs w:val="28"/>
              </w:rPr>
              <w:t>2,29</w:t>
            </w:r>
          </w:p>
        </w:tc>
        <w:tc>
          <w:tcPr>
            <w:tcW w:w="1014" w:type="dxa"/>
            <w:vAlign w:val="center"/>
          </w:tcPr>
          <w:p w:rsidR="00BF7D8E" w:rsidRPr="0037764D" w:rsidRDefault="00BF7D8E" w:rsidP="00782021">
            <w:pPr>
              <w:jc w:val="center"/>
              <w:rPr>
                <w:sz w:val="28"/>
                <w:szCs w:val="28"/>
              </w:rPr>
            </w:pPr>
            <w:r w:rsidRPr="0037764D">
              <w:rPr>
                <w:sz w:val="28"/>
                <w:szCs w:val="28"/>
              </w:rPr>
              <w:t>2,38</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Уровень автомобилизации</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300</w:t>
            </w:r>
          </w:p>
        </w:tc>
        <w:tc>
          <w:tcPr>
            <w:tcW w:w="1014" w:type="dxa"/>
            <w:vAlign w:val="center"/>
          </w:tcPr>
          <w:p w:rsidR="00BF7D8E" w:rsidRPr="0037764D" w:rsidRDefault="00BF7D8E" w:rsidP="00782021">
            <w:pPr>
              <w:jc w:val="center"/>
              <w:rPr>
                <w:sz w:val="28"/>
                <w:szCs w:val="28"/>
              </w:rPr>
            </w:pPr>
            <w:r w:rsidRPr="0037764D">
              <w:rPr>
                <w:sz w:val="28"/>
                <w:szCs w:val="28"/>
              </w:rPr>
              <w:t>350</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Суммарный уровень автомобилизации</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320</w:t>
            </w:r>
          </w:p>
        </w:tc>
        <w:tc>
          <w:tcPr>
            <w:tcW w:w="1014" w:type="dxa"/>
            <w:vAlign w:val="center"/>
          </w:tcPr>
          <w:p w:rsidR="00BF7D8E" w:rsidRPr="0037764D" w:rsidRDefault="00BF7D8E" w:rsidP="00782021">
            <w:pPr>
              <w:jc w:val="center"/>
              <w:rPr>
                <w:sz w:val="28"/>
                <w:szCs w:val="28"/>
              </w:rPr>
            </w:pPr>
            <w:r w:rsidRPr="0037764D">
              <w:rPr>
                <w:sz w:val="28"/>
                <w:szCs w:val="28"/>
              </w:rPr>
              <w:t>370</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Общее количество приведенных автомобилей</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736</w:t>
            </w:r>
          </w:p>
        </w:tc>
        <w:tc>
          <w:tcPr>
            <w:tcW w:w="1014" w:type="dxa"/>
            <w:vAlign w:val="center"/>
          </w:tcPr>
          <w:p w:rsidR="00BF7D8E" w:rsidRPr="0037764D" w:rsidRDefault="00BF7D8E" w:rsidP="00782021">
            <w:pPr>
              <w:jc w:val="center"/>
              <w:rPr>
                <w:sz w:val="28"/>
                <w:szCs w:val="28"/>
              </w:rPr>
            </w:pPr>
            <w:r w:rsidRPr="0037764D">
              <w:rPr>
                <w:sz w:val="28"/>
                <w:szCs w:val="28"/>
              </w:rPr>
              <w:t>882</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Количество топливно-раздаточных  колонок</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2</w:t>
            </w:r>
          </w:p>
        </w:tc>
        <w:tc>
          <w:tcPr>
            <w:tcW w:w="1014" w:type="dxa"/>
            <w:vAlign w:val="center"/>
          </w:tcPr>
          <w:p w:rsidR="00BF7D8E" w:rsidRPr="0037764D" w:rsidRDefault="00BF7D8E" w:rsidP="00782021">
            <w:pPr>
              <w:jc w:val="center"/>
              <w:rPr>
                <w:sz w:val="28"/>
                <w:szCs w:val="28"/>
              </w:rPr>
            </w:pPr>
            <w:r w:rsidRPr="0037764D">
              <w:rPr>
                <w:sz w:val="28"/>
                <w:szCs w:val="28"/>
              </w:rPr>
              <w:t>2</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Количество постов на станции технического обслуживания</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12</w:t>
            </w:r>
          </w:p>
        </w:tc>
        <w:tc>
          <w:tcPr>
            <w:tcW w:w="1014" w:type="dxa"/>
            <w:vAlign w:val="center"/>
          </w:tcPr>
          <w:p w:rsidR="00BF7D8E" w:rsidRPr="0037764D" w:rsidRDefault="00BF7D8E" w:rsidP="00782021">
            <w:pPr>
              <w:jc w:val="center"/>
              <w:rPr>
                <w:sz w:val="28"/>
                <w:szCs w:val="28"/>
              </w:rPr>
            </w:pPr>
            <w:r w:rsidRPr="0037764D">
              <w:rPr>
                <w:sz w:val="28"/>
                <w:szCs w:val="28"/>
              </w:rPr>
              <w:t>12</w:t>
            </w:r>
          </w:p>
          <w:p w:rsidR="00BF7D8E" w:rsidRPr="0037764D" w:rsidRDefault="00BF7D8E" w:rsidP="00782021">
            <w:pPr>
              <w:jc w:val="center"/>
              <w:rPr>
                <w:sz w:val="28"/>
                <w:szCs w:val="28"/>
              </w:rPr>
            </w:pP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Кратковременные стоянки (70% парка индивидуальных автомобилей)</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518</w:t>
            </w:r>
          </w:p>
        </w:tc>
        <w:tc>
          <w:tcPr>
            <w:tcW w:w="1014" w:type="dxa"/>
            <w:vAlign w:val="center"/>
          </w:tcPr>
          <w:p w:rsidR="00BF7D8E" w:rsidRPr="0037764D" w:rsidRDefault="00BF7D8E" w:rsidP="00782021">
            <w:pPr>
              <w:jc w:val="center"/>
              <w:rPr>
                <w:sz w:val="28"/>
                <w:szCs w:val="28"/>
              </w:rPr>
            </w:pPr>
            <w:r w:rsidRPr="0037764D">
              <w:rPr>
                <w:sz w:val="28"/>
                <w:szCs w:val="28"/>
              </w:rPr>
              <w:t>621</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Из них в жилых районах (25%)</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185</w:t>
            </w:r>
          </w:p>
        </w:tc>
        <w:tc>
          <w:tcPr>
            <w:tcW w:w="1014" w:type="dxa"/>
            <w:vAlign w:val="center"/>
          </w:tcPr>
          <w:p w:rsidR="00BF7D8E" w:rsidRPr="0037764D" w:rsidRDefault="00BF7D8E" w:rsidP="00782021">
            <w:pPr>
              <w:jc w:val="center"/>
              <w:rPr>
                <w:sz w:val="28"/>
                <w:szCs w:val="28"/>
              </w:rPr>
            </w:pPr>
            <w:r w:rsidRPr="0037764D">
              <w:rPr>
                <w:sz w:val="28"/>
                <w:szCs w:val="28"/>
              </w:rPr>
              <w:t>221</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В общественном центре (5%)</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38</w:t>
            </w:r>
          </w:p>
        </w:tc>
        <w:tc>
          <w:tcPr>
            <w:tcW w:w="1014" w:type="dxa"/>
            <w:vAlign w:val="center"/>
          </w:tcPr>
          <w:p w:rsidR="00BF7D8E" w:rsidRPr="0037764D" w:rsidRDefault="00BF7D8E" w:rsidP="00782021">
            <w:pPr>
              <w:jc w:val="center"/>
              <w:rPr>
                <w:sz w:val="28"/>
                <w:szCs w:val="28"/>
              </w:rPr>
            </w:pPr>
            <w:r w:rsidRPr="0037764D">
              <w:rPr>
                <w:sz w:val="28"/>
                <w:szCs w:val="28"/>
              </w:rPr>
              <w:t>47</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В зоне массового кратковременного отдыха (15%)</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110</w:t>
            </w:r>
          </w:p>
        </w:tc>
        <w:tc>
          <w:tcPr>
            <w:tcW w:w="1014" w:type="dxa"/>
            <w:vAlign w:val="center"/>
          </w:tcPr>
          <w:p w:rsidR="00BF7D8E" w:rsidRPr="0037764D" w:rsidRDefault="00BF7D8E" w:rsidP="00782021">
            <w:pPr>
              <w:jc w:val="center"/>
              <w:rPr>
                <w:sz w:val="28"/>
                <w:szCs w:val="28"/>
              </w:rPr>
            </w:pPr>
            <w:r w:rsidRPr="0037764D">
              <w:rPr>
                <w:sz w:val="28"/>
                <w:szCs w:val="28"/>
              </w:rPr>
              <w:t>132</w:t>
            </w:r>
          </w:p>
        </w:tc>
      </w:tr>
      <w:tr w:rsidR="00BF7D8E" w:rsidRPr="0037764D">
        <w:trPr>
          <w:trHeight w:val="454"/>
        </w:trPr>
        <w:tc>
          <w:tcPr>
            <w:tcW w:w="6327" w:type="dxa"/>
            <w:vAlign w:val="center"/>
          </w:tcPr>
          <w:p w:rsidR="00BF7D8E" w:rsidRPr="0037764D" w:rsidRDefault="00BF7D8E" w:rsidP="00782021">
            <w:pPr>
              <w:rPr>
                <w:sz w:val="28"/>
                <w:szCs w:val="28"/>
              </w:rPr>
            </w:pPr>
            <w:r w:rsidRPr="0037764D">
              <w:rPr>
                <w:sz w:val="28"/>
                <w:szCs w:val="28"/>
              </w:rPr>
              <w:t>В промышленно-коммунальной зоне (25%)</w:t>
            </w:r>
          </w:p>
        </w:tc>
        <w:tc>
          <w:tcPr>
            <w:tcW w:w="992"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jc w:val="center"/>
              <w:rPr>
                <w:sz w:val="28"/>
                <w:szCs w:val="28"/>
              </w:rPr>
            </w:pPr>
            <w:r w:rsidRPr="0037764D">
              <w:rPr>
                <w:sz w:val="28"/>
                <w:szCs w:val="28"/>
              </w:rPr>
              <w:t>185</w:t>
            </w:r>
          </w:p>
        </w:tc>
        <w:tc>
          <w:tcPr>
            <w:tcW w:w="1014" w:type="dxa"/>
            <w:vAlign w:val="center"/>
          </w:tcPr>
          <w:p w:rsidR="00BF7D8E" w:rsidRPr="0037764D" w:rsidRDefault="00BF7D8E" w:rsidP="00782021">
            <w:pPr>
              <w:jc w:val="center"/>
              <w:rPr>
                <w:sz w:val="28"/>
                <w:szCs w:val="28"/>
              </w:rPr>
            </w:pPr>
            <w:r w:rsidRPr="0037764D">
              <w:rPr>
                <w:sz w:val="28"/>
                <w:szCs w:val="28"/>
              </w:rPr>
              <w:t>221</w:t>
            </w:r>
          </w:p>
        </w:tc>
      </w:tr>
      <w:tr w:rsidR="00BF7D8E" w:rsidRPr="0037764D">
        <w:trPr>
          <w:trHeight w:val="454"/>
        </w:trPr>
        <w:tc>
          <w:tcPr>
            <w:tcW w:w="6327" w:type="dxa"/>
            <w:tcBorders>
              <w:bottom w:val="single" w:sz="4" w:space="0" w:color="auto"/>
            </w:tcBorders>
            <w:vAlign w:val="center"/>
          </w:tcPr>
          <w:p w:rsidR="00BF7D8E" w:rsidRPr="0037764D" w:rsidRDefault="00BF7D8E" w:rsidP="00782021">
            <w:pPr>
              <w:rPr>
                <w:sz w:val="28"/>
                <w:szCs w:val="28"/>
              </w:rPr>
            </w:pPr>
            <w:r w:rsidRPr="0037764D">
              <w:rPr>
                <w:sz w:val="28"/>
                <w:szCs w:val="28"/>
              </w:rPr>
              <w:t>Мосты</w:t>
            </w:r>
          </w:p>
        </w:tc>
        <w:tc>
          <w:tcPr>
            <w:tcW w:w="992" w:type="dxa"/>
            <w:tcBorders>
              <w:bottom w:val="single" w:sz="4" w:space="0" w:color="auto"/>
            </w:tcBorders>
            <w:vAlign w:val="center"/>
          </w:tcPr>
          <w:p w:rsidR="00BF7D8E" w:rsidRPr="0037764D" w:rsidRDefault="00BF7D8E" w:rsidP="00782021">
            <w:pPr>
              <w:jc w:val="center"/>
              <w:rPr>
                <w:sz w:val="28"/>
                <w:szCs w:val="28"/>
              </w:rPr>
            </w:pPr>
            <w:r w:rsidRPr="0037764D">
              <w:rPr>
                <w:sz w:val="28"/>
                <w:szCs w:val="28"/>
              </w:rPr>
              <w:t>1</w:t>
            </w:r>
          </w:p>
        </w:tc>
        <w:tc>
          <w:tcPr>
            <w:tcW w:w="1134" w:type="dxa"/>
            <w:tcBorders>
              <w:bottom w:val="single" w:sz="4" w:space="0" w:color="auto"/>
            </w:tcBorders>
            <w:vAlign w:val="center"/>
          </w:tcPr>
          <w:p w:rsidR="00BF7D8E" w:rsidRPr="0037764D" w:rsidRDefault="00BF7D8E" w:rsidP="00782021">
            <w:pPr>
              <w:jc w:val="center"/>
              <w:rPr>
                <w:sz w:val="28"/>
                <w:szCs w:val="28"/>
              </w:rPr>
            </w:pPr>
            <w:r w:rsidRPr="0037764D">
              <w:rPr>
                <w:sz w:val="28"/>
                <w:szCs w:val="28"/>
              </w:rPr>
              <w:t>1</w:t>
            </w:r>
          </w:p>
        </w:tc>
        <w:tc>
          <w:tcPr>
            <w:tcW w:w="1014" w:type="dxa"/>
            <w:tcBorders>
              <w:bottom w:val="single" w:sz="4" w:space="0" w:color="auto"/>
            </w:tcBorders>
            <w:vAlign w:val="center"/>
          </w:tcPr>
          <w:p w:rsidR="00BF7D8E" w:rsidRPr="0037764D" w:rsidRDefault="00BF7D8E" w:rsidP="00782021">
            <w:pPr>
              <w:jc w:val="center"/>
              <w:rPr>
                <w:sz w:val="28"/>
                <w:szCs w:val="28"/>
              </w:rPr>
            </w:pPr>
            <w:r w:rsidRPr="0037764D">
              <w:rPr>
                <w:sz w:val="28"/>
                <w:szCs w:val="28"/>
              </w:rPr>
              <w:t>1</w:t>
            </w:r>
          </w:p>
        </w:tc>
      </w:tr>
    </w:tbl>
    <w:p w:rsidR="00BF7D8E" w:rsidRPr="0037764D" w:rsidRDefault="00BF7D8E" w:rsidP="00782021">
      <w:pPr>
        <w:ind w:firstLine="720"/>
        <w:rPr>
          <w:sz w:val="28"/>
          <w:szCs w:val="28"/>
          <w:highlight w:val="magenta"/>
        </w:rPr>
      </w:pPr>
    </w:p>
    <w:p w:rsidR="00BF7D8E" w:rsidRPr="0037764D" w:rsidRDefault="00BF7D8E" w:rsidP="00782021">
      <w:pPr>
        <w:ind w:firstLine="720"/>
        <w:rPr>
          <w:b/>
          <w:bCs/>
          <w:sz w:val="28"/>
          <w:szCs w:val="28"/>
          <w:highlight w:val="magenta"/>
        </w:rPr>
      </w:pPr>
    </w:p>
    <w:p w:rsidR="00BF7D8E" w:rsidRDefault="00BF7D8E" w:rsidP="00782021">
      <w:pPr>
        <w:ind w:firstLine="720"/>
        <w:rPr>
          <w:b/>
          <w:bCs/>
          <w:sz w:val="28"/>
          <w:szCs w:val="28"/>
          <w:highlight w:val="magenta"/>
        </w:rPr>
      </w:pPr>
    </w:p>
    <w:p w:rsidR="00BF7D8E" w:rsidRDefault="00BF7D8E" w:rsidP="00782021">
      <w:pPr>
        <w:ind w:firstLine="720"/>
        <w:rPr>
          <w:b/>
          <w:bCs/>
          <w:sz w:val="28"/>
          <w:szCs w:val="28"/>
          <w:highlight w:val="magenta"/>
        </w:rPr>
      </w:pPr>
    </w:p>
    <w:p w:rsidR="00BF7D8E" w:rsidRDefault="00BF7D8E" w:rsidP="00782021">
      <w:pPr>
        <w:ind w:firstLine="720"/>
        <w:rPr>
          <w:b/>
          <w:bCs/>
          <w:sz w:val="28"/>
          <w:szCs w:val="28"/>
          <w:highlight w:val="magenta"/>
        </w:rPr>
      </w:pPr>
    </w:p>
    <w:p w:rsidR="00BF7D8E" w:rsidRPr="0037764D" w:rsidRDefault="00BF7D8E" w:rsidP="00782021">
      <w:pPr>
        <w:ind w:firstLine="720"/>
        <w:rPr>
          <w:b/>
          <w:bCs/>
          <w:sz w:val="28"/>
          <w:szCs w:val="28"/>
          <w:highlight w:val="magenta"/>
        </w:rPr>
      </w:pPr>
    </w:p>
    <w:p w:rsidR="00BF7D8E" w:rsidRDefault="00BF7D8E" w:rsidP="00782021">
      <w:pPr>
        <w:ind w:firstLine="720"/>
        <w:rPr>
          <w:b/>
          <w:bCs/>
          <w:sz w:val="28"/>
          <w:szCs w:val="28"/>
        </w:rPr>
      </w:pPr>
      <w:r w:rsidRPr="0037764D">
        <w:rPr>
          <w:b/>
          <w:bCs/>
          <w:sz w:val="28"/>
          <w:szCs w:val="28"/>
        </w:rPr>
        <w:t xml:space="preserve">Глава </w:t>
      </w:r>
      <w:r w:rsidRPr="0037764D">
        <w:rPr>
          <w:b/>
          <w:bCs/>
          <w:sz w:val="28"/>
          <w:szCs w:val="28"/>
          <w:lang w:val="en-US"/>
        </w:rPr>
        <w:t>VI</w:t>
      </w:r>
      <w:r w:rsidRPr="0037764D">
        <w:rPr>
          <w:b/>
          <w:bCs/>
          <w:sz w:val="28"/>
          <w:szCs w:val="28"/>
        </w:rPr>
        <w:t>. Инженерное обеспечение</w:t>
      </w:r>
    </w:p>
    <w:p w:rsidR="00BF7D8E" w:rsidRPr="0037764D" w:rsidRDefault="00BF7D8E" w:rsidP="00782021">
      <w:pPr>
        <w:ind w:firstLine="720"/>
        <w:rPr>
          <w:b/>
          <w:bCs/>
          <w:sz w:val="28"/>
          <w:szCs w:val="28"/>
        </w:rPr>
      </w:pPr>
    </w:p>
    <w:p w:rsidR="00BF7D8E" w:rsidRPr="0037764D" w:rsidRDefault="00BF7D8E" w:rsidP="00782021">
      <w:pPr>
        <w:ind w:firstLine="720"/>
        <w:rPr>
          <w:b/>
          <w:bCs/>
          <w:sz w:val="28"/>
          <w:szCs w:val="28"/>
        </w:rPr>
      </w:pPr>
      <w:r w:rsidRPr="0037764D">
        <w:rPr>
          <w:b/>
          <w:bCs/>
          <w:sz w:val="28"/>
          <w:szCs w:val="28"/>
        </w:rPr>
        <w:t>6.1. Теплоснабжение</w:t>
      </w:r>
    </w:p>
    <w:p w:rsidR="00BF7D8E" w:rsidRPr="0037764D" w:rsidRDefault="00BF7D8E" w:rsidP="00782021">
      <w:pPr>
        <w:ind w:firstLine="720"/>
        <w:rPr>
          <w:sz w:val="28"/>
          <w:szCs w:val="28"/>
        </w:rPr>
      </w:pPr>
      <w:r w:rsidRPr="0037764D">
        <w:rPr>
          <w:b/>
          <w:bCs/>
          <w:sz w:val="28"/>
          <w:szCs w:val="28"/>
        </w:rPr>
        <w:t>Существующее положение</w:t>
      </w:r>
    </w:p>
    <w:p w:rsidR="00BF7D8E" w:rsidRPr="0037764D" w:rsidRDefault="00BF7D8E" w:rsidP="00782021">
      <w:pPr>
        <w:ind w:firstLine="553"/>
        <w:jc w:val="both"/>
        <w:rPr>
          <w:sz w:val="28"/>
          <w:szCs w:val="28"/>
          <w:shd w:val="clear" w:color="auto" w:fill="FFFFFF"/>
        </w:rPr>
      </w:pPr>
      <w:r w:rsidRPr="0037764D">
        <w:rPr>
          <w:sz w:val="28"/>
          <w:szCs w:val="28"/>
        </w:rPr>
        <w:t>Согласно выданным данным, в настоящее время теплоснабжение с. Старобабичево Кармаскалинского района Республики Башкортостан осуществляется котельными различной мощности, работающими на природном газе.</w:t>
      </w:r>
    </w:p>
    <w:p w:rsidR="00BF7D8E" w:rsidRPr="0037764D" w:rsidRDefault="00BF7D8E" w:rsidP="00782021">
      <w:pPr>
        <w:ind w:firstLine="553"/>
        <w:jc w:val="both"/>
        <w:rPr>
          <w:sz w:val="28"/>
          <w:szCs w:val="28"/>
          <w:shd w:val="clear" w:color="auto" w:fill="FFFFFF"/>
        </w:rPr>
      </w:pPr>
      <w:r w:rsidRPr="0037764D">
        <w:rPr>
          <w:sz w:val="28"/>
          <w:szCs w:val="28"/>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 работающих на природном газе.</w:t>
      </w:r>
    </w:p>
    <w:p w:rsidR="00BF7D8E" w:rsidRPr="0037764D" w:rsidRDefault="00BF7D8E" w:rsidP="00782021">
      <w:pPr>
        <w:ind w:firstLine="553"/>
        <w:jc w:val="both"/>
        <w:rPr>
          <w:sz w:val="28"/>
          <w:szCs w:val="28"/>
        </w:rPr>
      </w:pPr>
      <w:r w:rsidRPr="0037764D">
        <w:rPr>
          <w:sz w:val="28"/>
          <w:szCs w:val="28"/>
        </w:rPr>
        <w:t>Отопление индивидуальной застройки в основном газовое от индивидуальных источников тепла (АОГВ), частично – печное.</w:t>
      </w:r>
    </w:p>
    <w:p w:rsidR="00BF7D8E" w:rsidRPr="0037764D" w:rsidRDefault="00BF7D8E" w:rsidP="00782021">
      <w:pPr>
        <w:ind w:firstLine="553"/>
        <w:jc w:val="both"/>
        <w:rPr>
          <w:sz w:val="28"/>
          <w:szCs w:val="28"/>
          <w:shd w:val="clear" w:color="auto" w:fill="FFFFFF"/>
        </w:rPr>
      </w:pPr>
      <w:r w:rsidRPr="0037764D">
        <w:rPr>
          <w:sz w:val="28"/>
          <w:szCs w:val="28"/>
          <w:shd w:val="clear" w:color="auto" w:fill="FFFFFF"/>
        </w:rPr>
        <w:t>Основными потребителями являются жилая застройка, общественные здания, объекты здравоохранения, культуры и промышленные предприятия.</w:t>
      </w:r>
    </w:p>
    <w:p w:rsidR="00BF7D8E" w:rsidRPr="0037764D" w:rsidRDefault="00BF7D8E" w:rsidP="00782021">
      <w:pPr>
        <w:ind w:firstLine="720"/>
        <w:rPr>
          <w:sz w:val="28"/>
          <w:szCs w:val="28"/>
        </w:rPr>
      </w:pPr>
    </w:p>
    <w:p w:rsidR="00BF7D8E" w:rsidRPr="0037764D" w:rsidRDefault="00BF7D8E" w:rsidP="00782021">
      <w:pPr>
        <w:ind w:firstLine="556"/>
        <w:rPr>
          <w:sz w:val="28"/>
          <w:szCs w:val="28"/>
        </w:rPr>
      </w:pPr>
      <w:r w:rsidRPr="0037764D">
        <w:rPr>
          <w:b/>
          <w:bCs/>
          <w:sz w:val="28"/>
          <w:szCs w:val="28"/>
        </w:rPr>
        <w:t>Проектные решения</w:t>
      </w:r>
    </w:p>
    <w:p w:rsidR="00BF7D8E" w:rsidRPr="0037764D" w:rsidRDefault="00BF7D8E" w:rsidP="00782021">
      <w:pPr>
        <w:ind w:firstLine="553"/>
        <w:jc w:val="both"/>
        <w:rPr>
          <w:sz w:val="28"/>
          <w:szCs w:val="28"/>
          <w:shd w:val="clear" w:color="auto" w:fill="FFFFFF"/>
        </w:rPr>
      </w:pPr>
      <w:r w:rsidRPr="0037764D">
        <w:rPr>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37764D">
        <w:rPr>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BF7D8E" w:rsidRPr="0037764D" w:rsidRDefault="00BF7D8E" w:rsidP="00782021">
      <w:pPr>
        <w:ind w:firstLine="553"/>
        <w:jc w:val="both"/>
        <w:rPr>
          <w:sz w:val="28"/>
          <w:szCs w:val="28"/>
          <w:shd w:val="clear" w:color="auto" w:fill="FFFFFF"/>
        </w:rPr>
      </w:pPr>
      <w:r w:rsidRPr="0037764D">
        <w:rPr>
          <w:sz w:val="28"/>
          <w:szCs w:val="28"/>
          <w:shd w:val="clear" w:color="auto" w:fill="FFFFFF"/>
        </w:rPr>
        <w:t>В табл</w:t>
      </w:r>
      <w:r w:rsidRPr="0037764D">
        <w:rPr>
          <w:sz w:val="28"/>
          <w:szCs w:val="28"/>
        </w:rPr>
        <w:t>ице 19 пр</w:t>
      </w:r>
      <w:r w:rsidRPr="0037764D">
        <w:rPr>
          <w:sz w:val="28"/>
          <w:szCs w:val="28"/>
          <w:shd w:val="clear" w:color="auto" w:fill="FFFFFF"/>
        </w:rPr>
        <w:t>иведены итоговые данные потребности в тепловой энергии.</w:t>
      </w:r>
    </w:p>
    <w:p w:rsidR="00BF7D8E" w:rsidRPr="0037764D" w:rsidRDefault="00BF7D8E" w:rsidP="00782021">
      <w:pPr>
        <w:ind w:firstLine="553"/>
        <w:jc w:val="both"/>
        <w:rPr>
          <w:sz w:val="28"/>
          <w:szCs w:val="28"/>
        </w:rPr>
      </w:pPr>
      <w:r w:rsidRPr="0037764D">
        <w:rPr>
          <w:sz w:val="28"/>
          <w:szCs w:val="28"/>
          <w:shd w:val="clear" w:color="auto" w:fill="FFFFFF"/>
        </w:rPr>
        <w:t>Тепло</w:t>
      </w:r>
      <w:r w:rsidRPr="0037764D">
        <w:rPr>
          <w:sz w:val="28"/>
          <w:szCs w:val="28"/>
        </w:rPr>
        <w:t xml:space="preserve">снабжение отдельно стоящих общественных зданий и секционной застройки  </w:t>
      </w:r>
      <w:r w:rsidRPr="0037764D">
        <w:rPr>
          <w:sz w:val="28"/>
          <w:szCs w:val="28"/>
          <w:shd w:val="clear" w:color="auto" w:fill="FFFFFF"/>
        </w:rPr>
        <w:t>на новых территориях</w:t>
      </w:r>
      <w:r w:rsidRPr="0037764D">
        <w:rPr>
          <w:sz w:val="28"/>
          <w:szCs w:val="28"/>
        </w:rPr>
        <w:t xml:space="preserve"> проектом предусматривается </w:t>
      </w:r>
      <w:r w:rsidRPr="0037764D">
        <w:rPr>
          <w:sz w:val="28"/>
          <w:szCs w:val="28"/>
          <w:shd w:val="clear" w:color="auto" w:fill="FFFFFF"/>
        </w:rPr>
        <w:t>от ав</w:t>
      </w:r>
      <w:r w:rsidRPr="0037764D">
        <w:rPr>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BF7D8E" w:rsidRPr="0037764D" w:rsidRDefault="00BF7D8E" w:rsidP="00782021">
      <w:pPr>
        <w:rPr>
          <w:sz w:val="28"/>
          <w:szCs w:val="28"/>
        </w:rPr>
      </w:pPr>
    </w:p>
    <w:p w:rsidR="00BF7D8E" w:rsidRPr="0037764D" w:rsidRDefault="00BF7D8E" w:rsidP="00782021">
      <w:pPr>
        <w:ind w:firstLine="553"/>
        <w:jc w:val="right"/>
        <w:rPr>
          <w:sz w:val="28"/>
          <w:szCs w:val="28"/>
        </w:rPr>
      </w:pPr>
      <w:r w:rsidRPr="0037764D">
        <w:rPr>
          <w:sz w:val="28"/>
          <w:szCs w:val="28"/>
        </w:rPr>
        <w:t>таблица 19</w:t>
      </w:r>
    </w:p>
    <w:p w:rsidR="00BF7D8E" w:rsidRPr="0037764D" w:rsidRDefault="00BF7D8E" w:rsidP="00782021">
      <w:pPr>
        <w:ind w:firstLine="553"/>
        <w:jc w:val="center"/>
        <w:rPr>
          <w:b/>
          <w:bCs/>
          <w:sz w:val="28"/>
          <w:szCs w:val="28"/>
        </w:rPr>
      </w:pPr>
      <w:r w:rsidRPr="0037764D">
        <w:rPr>
          <w:b/>
          <w:bCs/>
          <w:sz w:val="28"/>
          <w:szCs w:val="28"/>
        </w:rPr>
        <w:t>Расчет расходов потребления на расчетный срок</w:t>
      </w:r>
    </w:p>
    <w:p w:rsidR="00BF7D8E" w:rsidRPr="0037764D" w:rsidRDefault="00BF7D8E" w:rsidP="00782021">
      <w:pPr>
        <w:ind w:firstLine="553"/>
        <w:jc w:val="center"/>
        <w:rPr>
          <w:b/>
          <w:bCs/>
          <w:sz w:val="28"/>
          <w:szCs w:val="28"/>
        </w:rPr>
      </w:pPr>
    </w:p>
    <w:tbl>
      <w:tblPr>
        <w:tblW w:w="10106"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498"/>
        <w:gridCol w:w="997"/>
        <w:gridCol w:w="997"/>
        <w:gridCol w:w="1163"/>
        <w:gridCol w:w="1286"/>
        <w:gridCol w:w="1206"/>
        <w:gridCol w:w="997"/>
        <w:gridCol w:w="1044"/>
        <w:gridCol w:w="950"/>
        <w:gridCol w:w="968"/>
      </w:tblGrid>
      <w:tr w:rsidR="00BF7D8E" w:rsidRPr="0037764D">
        <w:trPr>
          <w:trHeight w:val="1452"/>
        </w:trPr>
        <w:tc>
          <w:tcPr>
            <w:tcW w:w="498" w:type="dxa"/>
            <w:tcBorders>
              <w:top w:val="single" w:sz="12" w:space="0" w:color="000000"/>
            </w:tcBorders>
          </w:tcPr>
          <w:p w:rsidR="00BF7D8E" w:rsidRPr="0037764D" w:rsidRDefault="00BF7D8E" w:rsidP="00782021">
            <w:pPr>
              <w:rPr>
                <w:b/>
                <w:bCs/>
                <w:sz w:val="28"/>
                <w:szCs w:val="28"/>
              </w:rPr>
            </w:pPr>
            <w:r w:rsidRPr="0037764D">
              <w:rPr>
                <w:b/>
                <w:bCs/>
                <w:sz w:val="28"/>
                <w:szCs w:val="28"/>
              </w:rPr>
              <w:t>№ п/п</w:t>
            </w:r>
          </w:p>
        </w:tc>
        <w:tc>
          <w:tcPr>
            <w:tcW w:w="997" w:type="dxa"/>
            <w:tcBorders>
              <w:top w:val="single" w:sz="12" w:space="0" w:color="000000"/>
            </w:tcBorders>
          </w:tcPr>
          <w:p w:rsidR="00BF7D8E" w:rsidRPr="0037764D" w:rsidRDefault="00BF7D8E" w:rsidP="00782021">
            <w:pPr>
              <w:rPr>
                <w:b/>
                <w:bCs/>
                <w:sz w:val="28"/>
                <w:szCs w:val="28"/>
              </w:rPr>
            </w:pPr>
            <w:r w:rsidRPr="0037764D">
              <w:rPr>
                <w:b/>
                <w:bCs/>
                <w:sz w:val="28"/>
                <w:szCs w:val="28"/>
              </w:rPr>
              <w:t>Наименование потребителей</w:t>
            </w:r>
          </w:p>
        </w:tc>
        <w:tc>
          <w:tcPr>
            <w:tcW w:w="997" w:type="dxa"/>
            <w:tcBorders>
              <w:top w:val="single" w:sz="12" w:space="0" w:color="000000"/>
            </w:tcBorders>
          </w:tcPr>
          <w:p w:rsidR="00BF7D8E" w:rsidRPr="0037764D" w:rsidRDefault="00BF7D8E" w:rsidP="00782021">
            <w:pPr>
              <w:rPr>
                <w:b/>
                <w:bCs/>
                <w:sz w:val="28"/>
                <w:szCs w:val="28"/>
              </w:rPr>
            </w:pPr>
            <w:r w:rsidRPr="0037764D">
              <w:rPr>
                <w:b/>
                <w:bCs/>
                <w:sz w:val="28"/>
                <w:szCs w:val="28"/>
              </w:rPr>
              <w:t>Общая площадь, тыс. м</w:t>
            </w:r>
            <w:r w:rsidRPr="0037764D">
              <w:rPr>
                <w:b/>
                <w:bCs/>
                <w:sz w:val="28"/>
                <w:szCs w:val="28"/>
                <w:vertAlign w:val="superscript"/>
              </w:rPr>
              <w:t>2</w:t>
            </w:r>
          </w:p>
        </w:tc>
        <w:tc>
          <w:tcPr>
            <w:tcW w:w="1163" w:type="dxa"/>
            <w:tcBorders>
              <w:top w:val="single" w:sz="12" w:space="0" w:color="000000"/>
            </w:tcBorders>
          </w:tcPr>
          <w:p w:rsidR="00BF7D8E" w:rsidRPr="0037764D" w:rsidRDefault="00BF7D8E" w:rsidP="00782021">
            <w:pPr>
              <w:rPr>
                <w:b/>
                <w:bCs/>
                <w:sz w:val="28"/>
                <w:szCs w:val="28"/>
              </w:rPr>
            </w:pPr>
            <w:r w:rsidRPr="0037764D">
              <w:rPr>
                <w:b/>
                <w:bCs/>
                <w:sz w:val="28"/>
                <w:szCs w:val="28"/>
              </w:rPr>
              <w:t>Уд. тепл. поток на отопление,  Вт/ч*м</w:t>
            </w:r>
            <w:r w:rsidRPr="0037764D">
              <w:rPr>
                <w:b/>
                <w:bCs/>
                <w:sz w:val="28"/>
                <w:szCs w:val="28"/>
                <w:vertAlign w:val="superscript"/>
              </w:rPr>
              <w:t>2</w:t>
            </w:r>
          </w:p>
        </w:tc>
        <w:tc>
          <w:tcPr>
            <w:tcW w:w="1286" w:type="dxa"/>
            <w:tcBorders>
              <w:top w:val="single" w:sz="12" w:space="0" w:color="000000"/>
            </w:tcBorders>
          </w:tcPr>
          <w:p w:rsidR="00BF7D8E" w:rsidRPr="0037764D" w:rsidRDefault="00BF7D8E" w:rsidP="00782021">
            <w:pPr>
              <w:rPr>
                <w:b/>
                <w:bCs/>
                <w:sz w:val="28"/>
                <w:szCs w:val="28"/>
              </w:rPr>
            </w:pPr>
            <w:r w:rsidRPr="0037764D">
              <w:rPr>
                <w:b/>
                <w:bCs/>
                <w:sz w:val="28"/>
                <w:szCs w:val="28"/>
              </w:rPr>
              <w:t>Тепл. поток на отопление, 10</w:t>
            </w:r>
            <w:r w:rsidRPr="0037764D">
              <w:rPr>
                <w:b/>
                <w:bCs/>
                <w:sz w:val="28"/>
                <w:szCs w:val="28"/>
                <w:vertAlign w:val="superscript"/>
              </w:rPr>
              <w:t>6</w:t>
            </w:r>
            <w:r w:rsidRPr="0037764D">
              <w:rPr>
                <w:b/>
                <w:bCs/>
                <w:sz w:val="28"/>
                <w:szCs w:val="28"/>
              </w:rPr>
              <w:t xml:space="preserve"> Вт</w:t>
            </w:r>
          </w:p>
        </w:tc>
        <w:tc>
          <w:tcPr>
            <w:tcW w:w="1206" w:type="dxa"/>
            <w:tcBorders>
              <w:top w:val="single" w:sz="12" w:space="0" w:color="000000"/>
            </w:tcBorders>
          </w:tcPr>
          <w:p w:rsidR="00BF7D8E" w:rsidRPr="0037764D" w:rsidRDefault="00BF7D8E" w:rsidP="00782021">
            <w:pPr>
              <w:rPr>
                <w:b/>
                <w:bCs/>
                <w:sz w:val="28"/>
                <w:szCs w:val="28"/>
              </w:rPr>
            </w:pPr>
            <w:r w:rsidRPr="0037764D">
              <w:rPr>
                <w:b/>
                <w:bCs/>
                <w:sz w:val="28"/>
                <w:szCs w:val="28"/>
              </w:rPr>
              <w:t>Тепл. поток на вентил., 10</w:t>
            </w:r>
            <w:r w:rsidRPr="0037764D">
              <w:rPr>
                <w:b/>
                <w:bCs/>
                <w:sz w:val="28"/>
                <w:szCs w:val="28"/>
                <w:vertAlign w:val="superscript"/>
              </w:rPr>
              <w:t>6</w:t>
            </w:r>
            <w:r w:rsidRPr="0037764D">
              <w:rPr>
                <w:b/>
                <w:bCs/>
                <w:sz w:val="28"/>
                <w:szCs w:val="28"/>
              </w:rPr>
              <w:t xml:space="preserve"> Вт</w:t>
            </w:r>
          </w:p>
        </w:tc>
        <w:tc>
          <w:tcPr>
            <w:tcW w:w="997" w:type="dxa"/>
            <w:tcBorders>
              <w:top w:val="single" w:sz="12" w:space="0" w:color="000000"/>
            </w:tcBorders>
          </w:tcPr>
          <w:p w:rsidR="00BF7D8E" w:rsidRPr="0037764D" w:rsidRDefault="00BF7D8E" w:rsidP="00782021">
            <w:pPr>
              <w:rPr>
                <w:b/>
                <w:bCs/>
                <w:sz w:val="28"/>
                <w:szCs w:val="28"/>
              </w:rPr>
            </w:pPr>
            <w:r w:rsidRPr="0037764D">
              <w:rPr>
                <w:b/>
                <w:bCs/>
                <w:sz w:val="28"/>
                <w:szCs w:val="28"/>
              </w:rPr>
              <w:t>Кол-во жителей, тыс. чел</w:t>
            </w:r>
          </w:p>
        </w:tc>
        <w:tc>
          <w:tcPr>
            <w:tcW w:w="1044" w:type="dxa"/>
            <w:tcBorders>
              <w:top w:val="single" w:sz="12" w:space="0" w:color="000000"/>
            </w:tcBorders>
          </w:tcPr>
          <w:p w:rsidR="00BF7D8E" w:rsidRPr="0037764D" w:rsidRDefault="00BF7D8E" w:rsidP="00782021">
            <w:pPr>
              <w:rPr>
                <w:b/>
                <w:bCs/>
                <w:sz w:val="28"/>
                <w:szCs w:val="28"/>
              </w:rPr>
            </w:pPr>
            <w:r w:rsidRPr="0037764D">
              <w:rPr>
                <w:b/>
                <w:bCs/>
                <w:sz w:val="28"/>
                <w:szCs w:val="28"/>
              </w:rPr>
              <w:t>Уд. тепл. поток на ГВС,  Вт</w:t>
            </w:r>
          </w:p>
        </w:tc>
        <w:tc>
          <w:tcPr>
            <w:tcW w:w="950" w:type="dxa"/>
            <w:tcBorders>
              <w:top w:val="single" w:sz="12" w:space="0" w:color="000000"/>
            </w:tcBorders>
          </w:tcPr>
          <w:p w:rsidR="00BF7D8E" w:rsidRPr="0037764D" w:rsidRDefault="00BF7D8E" w:rsidP="00782021">
            <w:pPr>
              <w:rPr>
                <w:b/>
                <w:bCs/>
                <w:sz w:val="28"/>
                <w:szCs w:val="28"/>
              </w:rPr>
            </w:pPr>
            <w:r w:rsidRPr="0037764D">
              <w:rPr>
                <w:b/>
                <w:bCs/>
                <w:sz w:val="28"/>
                <w:szCs w:val="28"/>
              </w:rPr>
              <w:t>Максим. тепл. поток на ГВС, 10</w:t>
            </w:r>
            <w:r w:rsidRPr="0037764D">
              <w:rPr>
                <w:b/>
                <w:bCs/>
                <w:sz w:val="28"/>
                <w:szCs w:val="28"/>
                <w:vertAlign w:val="superscript"/>
              </w:rPr>
              <w:t>6</w:t>
            </w:r>
            <w:r w:rsidRPr="0037764D">
              <w:rPr>
                <w:b/>
                <w:bCs/>
                <w:sz w:val="28"/>
                <w:szCs w:val="28"/>
              </w:rPr>
              <w:t xml:space="preserve"> Вт</w:t>
            </w:r>
          </w:p>
        </w:tc>
        <w:tc>
          <w:tcPr>
            <w:tcW w:w="968" w:type="dxa"/>
            <w:tcBorders>
              <w:top w:val="single" w:sz="12" w:space="0" w:color="000000"/>
            </w:tcBorders>
          </w:tcPr>
          <w:p w:rsidR="00BF7D8E" w:rsidRPr="0037764D" w:rsidRDefault="00BF7D8E" w:rsidP="00782021">
            <w:pPr>
              <w:rPr>
                <w:b/>
                <w:bCs/>
                <w:sz w:val="28"/>
                <w:szCs w:val="28"/>
              </w:rPr>
            </w:pPr>
            <w:r w:rsidRPr="0037764D">
              <w:rPr>
                <w:b/>
                <w:bCs/>
                <w:sz w:val="28"/>
                <w:szCs w:val="28"/>
              </w:rPr>
              <w:t>Общий тепловой поток, 10</w:t>
            </w:r>
            <w:r w:rsidRPr="0037764D">
              <w:rPr>
                <w:b/>
                <w:bCs/>
                <w:sz w:val="28"/>
                <w:szCs w:val="28"/>
                <w:vertAlign w:val="superscript"/>
              </w:rPr>
              <w:t xml:space="preserve">6 </w:t>
            </w:r>
            <w:r w:rsidRPr="0037764D">
              <w:rPr>
                <w:b/>
                <w:bCs/>
                <w:sz w:val="28"/>
                <w:szCs w:val="28"/>
              </w:rPr>
              <w:t>Вт</w:t>
            </w:r>
          </w:p>
        </w:tc>
      </w:tr>
      <w:tr w:rsidR="00BF7D8E" w:rsidRPr="0037764D">
        <w:trPr>
          <w:trHeight w:val="1473"/>
        </w:trPr>
        <w:tc>
          <w:tcPr>
            <w:tcW w:w="498" w:type="dxa"/>
            <w:vMerge w:val="restart"/>
          </w:tcPr>
          <w:p w:rsidR="00BF7D8E" w:rsidRPr="0037764D" w:rsidRDefault="00BF7D8E" w:rsidP="00782021">
            <w:pPr>
              <w:rPr>
                <w:sz w:val="28"/>
                <w:szCs w:val="28"/>
              </w:rPr>
            </w:pPr>
            <w:r w:rsidRPr="0037764D">
              <w:rPr>
                <w:sz w:val="28"/>
                <w:szCs w:val="28"/>
              </w:rPr>
              <w:t>1</w:t>
            </w:r>
          </w:p>
        </w:tc>
        <w:tc>
          <w:tcPr>
            <w:tcW w:w="997" w:type="dxa"/>
          </w:tcPr>
          <w:p w:rsidR="00BF7D8E" w:rsidRPr="0037764D" w:rsidRDefault="00BF7D8E" w:rsidP="00782021">
            <w:pPr>
              <w:rPr>
                <w:sz w:val="28"/>
                <w:szCs w:val="28"/>
              </w:rPr>
            </w:pPr>
            <w:r w:rsidRPr="0037764D">
              <w:rPr>
                <w:sz w:val="28"/>
                <w:szCs w:val="28"/>
              </w:rPr>
              <w:t>Секц-ая застройка до 5-ти этажей с обществ. зданиями</w:t>
            </w:r>
          </w:p>
        </w:tc>
        <w:tc>
          <w:tcPr>
            <w:tcW w:w="997" w:type="dxa"/>
            <w:noWrap/>
            <w:vAlign w:val="center"/>
          </w:tcPr>
          <w:p w:rsidR="00BF7D8E" w:rsidRPr="0037764D" w:rsidRDefault="00BF7D8E" w:rsidP="00782021">
            <w:pPr>
              <w:jc w:val="center"/>
              <w:rPr>
                <w:sz w:val="28"/>
                <w:szCs w:val="28"/>
              </w:rPr>
            </w:pPr>
          </w:p>
        </w:tc>
        <w:tc>
          <w:tcPr>
            <w:tcW w:w="1163" w:type="dxa"/>
            <w:vAlign w:val="center"/>
          </w:tcPr>
          <w:p w:rsidR="00BF7D8E" w:rsidRPr="0037764D" w:rsidRDefault="00BF7D8E" w:rsidP="00782021">
            <w:pPr>
              <w:jc w:val="center"/>
              <w:rPr>
                <w:sz w:val="28"/>
                <w:szCs w:val="28"/>
              </w:rPr>
            </w:pPr>
            <w:r w:rsidRPr="0037764D">
              <w:rPr>
                <w:sz w:val="28"/>
                <w:szCs w:val="28"/>
              </w:rPr>
              <w:t>(103х1,25)</w:t>
            </w:r>
          </w:p>
        </w:tc>
        <w:tc>
          <w:tcPr>
            <w:tcW w:w="1286" w:type="dxa"/>
            <w:noWrap/>
            <w:vAlign w:val="center"/>
          </w:tcPr>
          <w:p w:rsidR="00BF7D8E" w:rsidRPr="0037764D" w:rsidRDefault="00BF7D8E" w:rsidP="00782021">
            <w:pPr>
              <w:jc w:val="center"/>
              <w:rPr>
                <w:sz w:val="28"/>
                <w:szCs w:val="28"/>
              </w:rPr>
            </w:pPr>
          </w:p>
        </w:tc>
        <w:tc>
          <w:tcPr>
            <w:tcW w:w="1206" w:type="dxa"/>
            <w:noWrap/>
            <w:vAlign w:val="center"/>
          </w:tcPr>
          <w:p w:rsidR="00BF7D8E" w:rsidRPr="0037764D" w:rsidRDefault="00BF7D8E" w:rsidP="00782021">
            <w:pPr>
              <w:jc w:val="center"/>
              <w:rPr>
                <w:sz w:val="28"/>
                <w:szCs w:val="28"/>
              </w:rPr>
            </w:pP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r w:rsidRPr="0037764D">
              <w:rPr>
                <w:sz w:val="28"/>
                <w:szCs w:val="28"/>
              </w:rPr>
              <w:t>(2,4*305)</w:t>
            </w:r>
          </w:p>
        </w:tc>
        <w:tc>
          <w:tcPr>
            <w:tcW w:w="950" w:type="dxa"/>
            <w:noWrap/>
            <w:vAlign w:val="center"/>
          </w:tcPr>
          <w:p w:rsidR="00BF7D8E" w:rsidRPr="0037764D" w:rsidRDefault="00BF7D8E" w:rsidP="00782021">
            <w:pPr>
              <w:jc w:val="center"/>
              <w:rPr>
                <w:sz w:val="28"/>
                <w:szCs w:val="28"/>
              </w:rPr>
            </w:pPr>
          </w:p>
        </w:tc>
        <w:tc>
          <w:tcPr>
            <w:tcW w:w="968" w:type="dxa"/>
            <w:noWrap/>
            <w:vAlign w:val="center"/>
          </w:tcPr>
          <w:p w:rsidR="00BF7D8E" w:rsidRPr="0037764D" w:rsidRDefault="00BF7D8E" w:rsidP="00782021">
            <w:pPr>
              <w:jc w:val="center"/>
              <w:rPr>
                <w:sz w:val="28"/>
                <w:szCs w:val="28"/>
              </w:rPr>
            </w:pPr>
          </w:p>
        </w:tc>
      </w:tr>
      <w:tr w:rsidR="00BF7D8E" w:rsidRPr="0037764D">
        <w:trPr>
          <w:trHeight w:val="512"/>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расч. срок</w:t>
            </w:r>
          </w:p>
        </w:tc>
        <w:tc>
          <w:tcPr>
            <w:tcW w:w="997" w:type="dxa"/>
            <w:vAlign w:val="center"/>
          </w:tcPr>
          <w:p w:rsidR="00BF7D8E" w:rsidRPr="0037764D" w:rsidRDefault="00BF7D8E" w:rsidP="00782021">
            <w:pPr>
              <w:jc w:val="center"/>
              <w:rPr>
                <w:sz w:val="28"/>
                <w:szCs w:val="28"/>
              </w:rPr>
            </w:pPr>
            <w:r w:rsidRPr="0037764D">
              <w:rPr>
                <w:sz w:val="28"/>
                <w:szCs w:val="28"/>
              </w:rPr>
              <w:t>25,52</w:t>
            </w:r>
          </w:p>
        </w:tc>
        <w:tc>
          <w:tcPr>
            <w:tcW w:w="1163" w:type="dxa"/>
            <w:vAlign w:val="center"/>
          </w:tcPr>
          <w:p w:rsidR="00BF7D8E" w:rsidRPr="0037764D" w:rsidRDefault="00BF7D8E" w:rsidP="00782021">
            <w:pPr>
              <w:jc w:val="center"/>
              <w:rPr>
                <w:sz w:val="28"/>
                <w:szCs w:val="28"/>
              </w:rPr>
            </w:pPr>
            <w:r w:rsidRPr="0037764D">
              <w:rPr>
                <w:sz w:val="28"/>
                <w:szCs w:val="28"/>
              </w:rPr>
              <w:t>128,75</w:t>
            </w:r>
          </w:p>
        </w:tc>
        <w:tc>
          <w:tcPr>
            <w:tcW w:w="1286" w:type="dxa"/>
            <w:vAlign w:val="center"/>
          </w:tcPr>
          <w:p w:rsidR="00BF7D8E" w:rsidRPr="0037764D" w:rsidRDefault="00BF7D8E" w:rsidP="00782021">
            <w:pPr>
              <w:jc w:val="center"/>
              <w:rPr>
                <w:sz w:val="28"/>
                <w:szCs w:val="28"/>
              </w:rPr>
            </w:pPr>
            <w:r w:rsidRPr="0037764D">
              <w:rPr>
                <w:sz w:val="28"/>
                <w:szCs w:val="28"/>
              </w:rPr>
              <w:t>3,3</w:t>
            </w:r>
          </w:p>
        </w:tc>
        <w:tc>
          <w:tcPr>
            <w:tcW w:w="1206" w:type="dxa"/>
            <w:vAlign w:val="center"/>
          </w:tcPr>
          <w:p w:rsidR="00BF7D8E" w:rsidRPr="0037764D" w:rsidRDefault="00BF7D8E" w:rsidP="00782021">
            <w:pPr>
              <w:jc w:val="center"/>
              <w:rPr>
                <w:sz w:val="28"/>
                <w:szCs w:val="28"/>
              </w:rPr>
            </w:pPr>
            <w:r w:rsidRPr="0037764D">
              <w:rPr>
                <w:sz w:val="28"/>
                <w:szCs w:val="28"/>
              </w:rPr>
              <w:t>0,4</w:t>
            </w:r>
          </w:p>
        </w:tc>
        <w:tc>
          <w:tcPr>
            <w:tcW w:w="997" w:type="dxa"/>
            <w:vAlign w:val="center"/>
          </w:tcPr>
          <w:p w:rsidR="00BF7D8E" w:rsidRPr="0037764D" w:rsidRDefault="00BF7D8E" w:rsidP="00782021">
            <w:pPr>
              <w:jc w:val="center"/>
              <w:rPr>
                <w:sz w:val="28"/>
                <w:szCs w:val="28"/>
              </w:rPr>
            </w:pPr>
            <w:r w:rsidRPr="0037764D">
              <w:rPr>
                <w:sz w:val="28"/>
                <w:szCs w:val="28"/>
              </w:rPr>
              <w:t>0,65</w:t>
            </w:r>
          </w:p>
        </w:tc>
        <w:tc>
          <w:tcPr>
            <w:tcW w:w="1044" w:type="dxa"/>
            <w:noWrap/>
            <w:vAlign w:val="center"/>
          </w:tcPr>
          <w:p w:rsidR="00BF7D8E" w:rsidRPr="0037764D" w:rsidRDefault="00BF7D8E" w:rsidP="00782021">
            <w:pPr>
              <w:jc w:val="center"/>
              <w:rPr>
                <w:sz w:val="28"/>
                <w:szCs w:val="28"/>
              </w:rPr>
            </w:pPr>
            <w:r w:rsidRPr="0037764D">
              <w:rPr>
                <w:sz w:val="28"/>
                <w:szCs w:val="28"/>
              </w:rPr>
              <w:t>732</w:t>
            </w:r>
          </w:p>
        </w:tc>
        <w:tc>
          <w:tcPr>
            <w:tcW w:w="950" w:type="dxa"/>
            <w:vAlign w:val="center"/>
          </w:tcPr>
          <w:p w:rsidR="00BF7D8E" w:rsidRPr="0037764D" w:rsidRDefault="00BF7D8E" w:rsidP="00782021">
            <w:pPr>
              <w:jc w:val="center"/>
              <w:rPr>
                <w:sz w:val="28"/>
                <w:szCs w:val="28"/>
              </w:rPr>
            </w:pPr>
            <w:r w:rsidRPr="0037764D">
              <w:rPr>
                <w:sz w:val="28"/>
                <w:szCs w:val="28"/>
              </w:rPr>
              <w:t>0,5</w:t>
            </w:r>
          </w:p>
        </w:tc>
        <w:tc>
          <w:tcPr>
            <w:tcW w:w="968" w:type="dxa"/>
            <w:vAlign w:val="center"/>
          </w:tcPr>
          <w:p w:rsidR="00BF7D8E" w:rsidRPr="0037764D" w:rsidRDefault="00BF7D8E" w:rsidP="00782021">
            <w:pPr>
              <w:jc w:val="center"/>
              <w:rPr>
                <w:b/>
                <w:bCs/>
                <w:sz w:val="28"/>
                <w:szCs w:val="28"/>
              </w:rPr>
            </w:pPr>
            <w:r w:rsidRPr="0037764D">
              <w:rPr>
                <w:b/>
                <w:bCs/>
                <w:sz w:val="28"/>
                <w:szCs w:val="28"/>
              </w:rPr>
              <w:t>4,2</w:t>
            </w:r>
          </w:p>
        </w:tc>
      </w:tr>
      <w:tr w:rsidR="00BF7D8E" w:rsidRPr="0037764D">
        <w:trPr>
          <w:trHeight w:val="512"/>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в т.ч. на 1 оч.</w:t>
            </w:r>
          </w:p>
        </w:tc>
        <w:tc>
          <w:tcPr>
            <w:tcW w:w="997" w:type="dxa"/>
            <w:vAlign w:val="center"/>
          </w:tcPr>
          <w:p w:rsidR="00BF7D8E" w:rsidRPr="0037764D" w:rsidRDefault="00BF7D8E" w:rsidP="00782021">
            <w:pPr>
              <w:jc w:val="center"/>
              <w:rPr>
                <w:sz w:val="28"/>
                <w:szCs w:val="28"/>
              </w:rPr>
            </w:pPr>
            <w:r w:rsidRPr="0037764D">
              <w:rPr>
                <w:sz w:val="28"/>
                <w:szCs w:val="28"/>
              </w:rPr>
              <w:t>26,17</w:t>
            </w:r>
          </w:p>
        </w:tc>
        <w:tc>
          <w:tcPr>
            <w:tcW w:w="1163" w:type="dxa"/>
            <w:vAlign w:val="center"/>
          </w:tcPr>
          <w:p w:rsidR="00BF7D8E" w:rsidRPr="0037764D" w:rsidRDefault="00BF7D8E" w:rsidP="00782021">
            <w:pPr>
              <w:jc w:val="center"/>
              <w:rPr>
                <w:sz w:val="28"/>
                <w:szCs w:val="28"/>
              </w:rPr>
            </w:pPr>
            <w:r w:rsidRPr="0037764D">
              <w:rPr>
                <w:sz w:val="28"/>
                <w:szCs w:val="28"/>
              </w:rPr>
              <w:t>128,75</w:t>
            </w:r>
          </w:p>
        </w:tc>
        <w:tc>
          <w:tcPr>
            <w:tcW w:w="1286" w:type="dxa"/>
            <w:vAlign w:val="center"/>
          </w:tcPr>
          <w:p w:rsidR="00BF7D8E" w:rsidRPr="0037764D" w:rsidRDefault="00BF7D8E" w:rsidP="00782021">
            <w:pPr>
              <w:jc w:val="center"/>
              <w:rPr>
                <w:sz w:val="28"/>
                <w:szCs w:val="28"/>
              </w:rPr>
            </w:pPr>
            <w:r w:rsidRPr="0037764D">
              <w:rPr>
                <w:sz w:val="28"/>
                <w:szCs w:val="28"/>
              </w:rPr>
              <w:t>3,4</w:t>
            </w:r>
          </w:p>
        </w:tc>
        <w:tc>
          <w:tcPr>
            <w:tcW w:w="1206" w:type="dxa"/>
            <w:vAlign w:val="center"/>
          </w:tcPr>
          <w:p w:rsidR="00BF7D8E" w:rsidRPr="0037764D" w:rsidRDefault="00BF7D8E" w:rsidP="00782021">
            <w:pPr>
              <w:jc w:val="center"/>
              <w:rPr>
                <w:sz w:val="28"/>
                <w:szCs w:val="28"/>
              </w:rPr>
            </w:pPr>
            <w:r w:rsidRPr="0037764D">
              <w:rPr>
                <w:sz w:val="28"/>
                <w:szCs w:val="28"/>
              </w:rPr>
              <w:t>0,4</w:t>
            </w:r>
          </w:p>
        </w:tc>
        <w:tc>
          <w:tcPr>
            <w:tcW w:w="997" w:type="dxa"/>
            <w:vAlign w:val="center"/>
          </w:tcPr>
          <w:p w:rsidR="00BF7D8E" w:rsidRPr="0037764D" w:rsidRDefault="00BF7D8E" w:rsidP="00782021">
            <w:pPr>
              <w:jc w:val="center"/>
              <w:rPr>
                <w:sz w:val="28"/>
                <w:szCs w:val="28"/>
              </w:rPr>
            </w:pPr>
            <w:r w:rsidRPr="0037764D">
              <w:rPr>
                <w:sz w:val="28"/>
                <w:szCs w:val="28"/>
              </w:rPr>
              <w:t>0,75</w:t>
            </w:r>
          </w:p>
        </w:tc>
        <w:tc>
          <w:tcPr>
            <w:tcW w:w="1044" w:type="dxa"/>
            <w:noWrap/>
            <w:vAlign w:val="center"/>
          </w:tcPr>
          <w:p w:rsidR="00BF7D8E" w:rsidRPr="0037764D" w:rsidRDefault="00BF7D8E" w:rsidP="00782021">
            <w:pPr>
              <w:jc w:val="center"/>
              <w:rPr>
                <w:sz w:val="28"/>
                <w:szCs w:val="28"/>
              </w:rPr>
            </w:pPr>
            <w:r w:rsidRPr="0037764D">
              <w:rPr>
                <w:sz w:val="28"/>
                <w:szCs w:val="28"/>
              </w:rPr>
              <w:t>732</w:t>
            </w:r>
          </w:p>
        </w:tc>
        <w:tc>
          <w:tcPr>
            <w:tcW w:w="950" w:type="dxa"/>
            <w:vAlign w:val="center"/>
          </w:tcPr>
          <w:p w:rsidR="00BF7D8E" w:rsidRPr="0037764D" w:rsidRDefault="00BF7D8E" w:rsidP="00782021">
            <w:pPr>
              <w:jc w:val="center"/>
              <w:rPr>
                <w:sz w:val="28"/>
                <w:szCs w:val="28"/>
              </w:rPr>
            </w:pPr>
            <w:r w:rsidRPr="0037764D">
              <w:rPr>
                <w:sz w:val="28"/>
                <w:szCs w:val="28"/>
              </w:rPr>
              <w:t>0,5</w:t>
            </w:r>
          </w:p>
        </w:tc>
        <w:tc>
          <w:tcPr>
            <w:tcW w:w="968" w:type="dxa"/>
            <w:vAlign w:val="center"/>
          </w:tcPr>
          <w:p w:rsidR="00BF7D8E" w:rsidRPr="0037764D" w:rsidRDefault="00BF7D8E" w:rsidP="00782021">
            <w:pPr>
              <w:jc w:val="center"/>
              <w:rPr>
                <w:b/>
                <w:bCs/>
                <w:sz w:val="28"/>
                <w:szCs w:val="28"/>
              </w:rPr>
            </w:pPr>
            <w:r w:rsidRPr="0037764D">
              <w:rPr>
                <w:b/>
                <w:bCs/>
                <w:sz w:val="28"/>
                <w:szCs w:val="28"/>
              </w:rPr>
              <w:t>4,3</w:t>
            </w:r>
          </w:p>
        </w:tc>
      </w:tr>
      <w:tr w:rsidR="00BF7D8E" w:rsidRPr="0037764D">
        <w:trPr>
          <w:trHeight w:val="982"/>
        </w:trPr>
        <w:tc>
          <w:tcPr>
            <w:tcW w:w="498" w:type="dxa"/>
          </w:tcPr>
          <w:p w:rsidR="00BF7D8E" w:rsidRPr="0037764D" w:rsidRDefault="00BF7D8E" w:rsidP="00782021">
            <w:pPr>
              <w:rPr>
                <w:sz w:val="28"/>
                <w:szCs w:val="28"/>
              </w:rPr>
            </w:pPr>
          </w:p>
        </w:tc>
        <w:tc>
          <w:tcPr>
            <w:tcW w:w="997" w:type="dxa"/>
            <w:vAlign w:val="bottom"/>
          </w:tcPr>
          <w:p w:rsidR="00BF7D8E" w:rsidRPr="0037764D" w:rsidRDefault="00BF7D8E" w:rsidP="00782021">
            <w:pPr>
              <w:rPr>
                <w:sz w:val="28"/>
                <w:szCs w:val="28"/>
              </w:rPr>
            </w:pPr>
            <w:r w:rsidRPr="0037764D">
              <w:rPr>
                <w:sz w:val="28"/>
                <w:szCs w:val="28"/>
              </w:rPr>
              <w:t>Обществ. здания усадебной застройки</w:t>
            </w:r>
          </w:p>
        </w:tc>
        <w:tc>
          <w:tcPr>
            <w:tcW w:w="997" w:type="dxa"/>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r w:rsidRPr="0037764D">
              <w:rPr>
                <w:sz w:val="28"/>
                <w:szCs w:val="28"/>
              </w:rPr>
              <w:t>(105х0,25)</w:t>
            </w:r>
          </w:p>
        </w:tc>
        <w:tc>
          <w:tcPr>
            <w:tcW w:w="1286" w:type="dxa"/>
            <w:vAlign w:val="center"/>
          </w:tcPr>
          <w:p w:rsidR="00BF7D8E" w:rsidRPr="0037764D" w:rsidRDefault="00BF7D8E" w:rsidP="00782021">
            <w:pPr>
              <w:jc w:val="center"/>
              <w:rPr>
                <w:sz w:val="28"/>
                <w:szCs w:val="28"/>
              </w:rPr>
            </w:pPr>
          </w:p>
        </w:tc>
        <w:tc>
          <w:tcPr>
            <w:tcW w:w="1206" w:type="dxa"/>
            <w:vAlign w:val="center"/>
          </w:tcPr>
          <w:p w:rsidR="00BF7D8E" w:rsidRPr="0037764D" w:rsidRDefault="00BF7D8E" w:rsidP="00782021">
            <w:pPr>
              <w:jc w:val="center"/>
              <w:rPr>
                <w:sz w:val="28"/>
                <w:szCs w:val="28"/>
              </w:rPr>
            </w:pPr>
          </w:p>
        </w:tc>
        <w:tc>
          <w:tcPr>
            <w:tcW w:w="997" w:type="dxa"/>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r w:rsidRPr="0037764D">
              <w:rPr>
                <w:sz w:val="28"/>
                <w:szCs w:val="28"/>
              </w:rPr>
              <w:t>(2,4x73)</w:t>
            </w:r>
          </w:p>
        </w:tc>
        <w:tc>
          <w:tcPr>
            <w:tcW w:w="950" w:type="dxa"/>
            <w:vAlign w:val="center"/>
          </w:tcPr>
          <w:p w:rsidR="00BF7D8E" w:rsidRPr="0037764D" w:rsidRDefault="00BF7D8E" w:rsidP="00782021">
            <w:pPr>
              <w:jc w:val="center"/>
              <w:rPr>
                <w:sz w:val="28"/>
                <w:szCs w:val="28"/>
              </w:rPr>
            </w:pPr>
          </w:p>
        </w:tc>
        <w:tc>
          <w:tcPr>
            <w:tcW w:w="968" w:type="dxa"/>
            <w:vAlign w:val="center"/>
          </w:tcPr>
          <w:p w:rsidR="00BF7D8E" w:rsidRPr="0037764D" w:rsidRDefault="00BF7D8E" w:rsidP="00782021">
            <w:pPr>
              <w:jc w:val="center"/>
              <w:rPr>
                <w:b/>
                <w:bCs/>
                <w:sz w:val="28"/>
                <w:szCs w:val="28"/>
              </w:rPr>
            </w:pPr>
          </w:p>
        </w:tc>
      </w:tr>
      <w:tr w:rsidR="00BF7D8E" w:rsidRPr="0037764D">
        <w:trPr>
          <w:trHeight w:val="448"/>
        </w:trPr>
        <w:tc>
          <w:tcPr>
            <w:tcW w:w="498" w:type="dxa"/>
          </w:tcPr>
          <w:p w:rsidR="00BF7D8E" w:rsidRPr="0037764D" w:rsidRDefault="00BF7D8E" w:rsidP="00782021">
            <w:pPr>
              <w:rPr>
                <w:sz w:val="28"/>
                <w:szCs w:val="28"/>
              </w:rPr>
            </w:pPr>
          </w:p>
        </w:tc>
        <w:tc>
          <w:tcPr>
            <w:tcW w:w="997" w:type="dxa"/>
            <w:noWrap/>
            <w:vAlign w:val="bottom"/>
          </w:tcPr>
          <w:p w:rsidR="00BF7D8E" w:rsidRPr="0037764D" w:rsidRDefault="00BF7D8E" w:rsidP="00782021">
            <w:pPr>
              <w:rPr>
                <w:sz w:val="28"/>
                <w:szCs w:val="28"/>
              </w:rPr>
            </w:pPr>
            <w:r w:rsidRPr="0037764D">
              <w:rPr>
                <w:sz w:val="28"/>
                <w:szCs w:val="28"/>
              </w:rPr>
              <w:t>расч. срок</w:t>
            </w:r>
          </w:p>
        </w:tc>
        <w:tc>
          <w:tcPr>
            <w:tcW w:w="997" w:type="dxa"/>
            <w:vAlign w:val="center"/>
          </w:tcPr>
          <w:p w:rsidR="00BF7D8E" w:rsidRPr="0037764D" w:rsidRDefault="00BF7D8E" w:rsidP="00782021">
            <w:pPr>
              <w:jc w:val="center"/>
              <w:rPr>
                <w:sz w:val="28"/>
                <w:szCs w:val="28"/>
              </w:rPr>
            </w:pPr>
            <w:r w:rsidRPr="0037764D">
              <w:rPr>
                <w:sz w:val="28"/>
                <w:szCs w:val="28"/>
              </w:rPr>
              <w:t>266,48</w:t>
            </w:r>
          </w:p>
        </w:tc>
        <w:tc>
          <w:tcPr>
            <w:tcW w:w="1163" w:type="dxa"/>
            <w:vAlign w:val="center"/>
          </w:tcPr>
          <w:p w:rsidR="00BF7D8E" w:rsidRPr="0037764D" w:rsidRDefault="00BF7D8E" w:rsidP="00782021">
            <w:pPr>
              <w:jc w:val="center"/>
              <w:rPr>
                <w:sz w:val="28"/>
                <w:szCs w:val="28"/>
              </w:rPr>
            </w:pPr>
            <w:r w:rsidRPr="0037764D">
              <w:rPr>
                <w:sz w:val="28"/>
                <w:szCs w:val="28"/>
              </w:rPr>
              <w:t>26,25</w:t>
            </w:r>
          </w:p>
        </w:tc>
        <w:tc>
          <w:tcPr>
            <w:tcW w:w="1286" w:type="dxa"/>
            <w:vAlign w:val="center"/>
          </w:tcPr>
          <w:p w:rsidR="00BF7D8E" w:rsidRPr="0037764D" w:rsidRDefault="00BF7D8E" w:rsidP="00782021">
            <w:pPr>
              <w:jc w:val="center"/>
              <w:rPr>
                <w:sz w:val="28"/>
                <w:szCs w:val="28"/>
              </w:rPr>
            </w:pPr>
            <w:r w:rsidRPr="0037764D">
              <w:rPr>
                <w:sz w:val="28"/>
                <w:szCs w:val="28"/>
              </w:rPr>
              <w:t>7,0</w:t>
            </w:r>
          </w:p>
        </w:tc>
        <w:tc>
          <w:tcPr>
            <w:tcW w:w="1206" w:type="dxa"/>
            <w:vAlign w:val="center"/>
          </w:tcPr>
          <w:p w:rsidR="00BF7D8E" w:rsidRPr="0037764D" w:rsidRDefault="00BF7D8E" w:rsidP="00782021">
            <w:pPr>
              <w:jc w:val="center"/>
              <w:rPr>
                <w:sz w:val="28"/>
                <w:szCs w:val="28"/>
              </w:rPr>
            </w:pPr>
            <w:r w:rsidRPr="0037764D">
              <w:rPr>
                <w:sz w:val="28"/>
                <w:szCs w:val="28"/>
              </w:rPr>
              <w:t>0,8</w:t>
            </w:r>
          </w:p>
        </w:tc>
        <w:tc>
          <w:tcPr>
            <w:tcW w:w="997" w:type="dxa"/>
            <w:vAlign w:val="center"/>
          </w:tcPr>
          <w:p w:rsidR="00BF7D8E" w:rsidRPr="0037764D" w:rsidRDefault="00BF7D8E" w:rsidP="00782021">
            <w:pPr>
              <w:jc w:val="center"/>
              <w:rPr>
                <w:sz w:val="28"/>
                <w:szCs w:val="28"/>
              </w:rPr>
            </w:pPr>
            <w:r w:rsidRPr="0037764D">
              <w:rPr>
                <w:sz w:val="28"/>
                <w:szCs w:val="28"/>
              </w:rPr>
              <w:t>6,65</w:t>
            </w:r>
          </w:p>
        </w:tc>
        <w:tc>
          <w:tcPr>
            <w:tcW w:w="1044" w:type="dxa"/>
            <w:noWrap/>
            <w:vAlign w:val="center"/>
          </w:tcPr>
          <w:p w:rsidR="00BF7D8E" w:rsidRPr="0037764D" w:rsidRDefault="00BF7D8E" w:rsidP="00782021">
            <w:pPr>
              <w:jc w:val="center"/>
              <w:rPr>
                <w:sz w:val="28"/>
                <w:szCs w:val="28"/>
              </w:rPr>
            </w:pPr>
            <w:r w:rsidRPr="0037764D">
              <w:rPr>
                <w:sz w:val="28"/>
                <w:szCs w:val="28"/>
              </w:rPr>
              <w:t>175,2</w:t>
            </w:r>
          </w:p>
        </w:tc>
        <w:tc>
          <w:tcPr>
            <w:tcW w:w="950" w:type="dxa"/>
            <w:vAlign w:val="center"/>
          </w:tcPr>
          <w:p w:rsidR="00BF7D8E" w:rsidRPr="0037764D" w:rsidRDefault="00BF7D8E" w:rsidP="00782021">
            <w:pPr>
              <w:jc w:val="center"/>
              <w:rPr>
                <w:sz w:val="28"/>
                <w:szCs w:val="28"/>
              </w:rPr>
            </w:pPr>
            <w:r w:rsidRPr="0037764D">
              <w:rPr>
                <w:sz w:val="28"/>
                <w:szCs w:val="28"/>
              </w:rPr>
              <w:t>1,2</w:t>
            </w:r>
          </w:p>
        </w:tc>
        <w:tc>
          <w:tcPr>
            <w:tcW w:w="968" w:type="dxa"/>
            <w:vAlign w:val="center"/>
          </w:tcPr>
          <w:p w:rsidR="00BF7D8E" w:rsidRPr="0037764D" w:rsidRDefault="00BF7D8E" w:rsidP="00782021">
            <w:pPr>
              <w:jc w:val="center"/>
              <w:rPr>
                <w:b/>
                <w:bCs/>
                <w:sz w:val="28"/>
                <w:szCs w:val="28"/>
              </w:rPr>
            </w:pPr>
            <w:r w:rsidRPr="0037764D">
              <w:rPr>
                <w:b/>
                <w:bCs/>
                <w:sz w:val="28"/>
                <w:szCs w:val="28"/>
              </w:rPr>
              <w:t>9,0</w:t>
            </w:r>
          </w:p>
        </w:tc>
      </w:tr>
      <w:tr w:rsidR="00BF7D8E" w:rsidRPr="0037764D">
        <w:trPr>
          <w:trHeight w:val="448"/>
        </w:trPr>
        <w:tc>
          <w:tcPr>
            <w:tcW w:w="498" w:type="dxa"/>
          </w:tcPr>
          <w:p w:rsidR="00BF7D8E" w:rsidRPr="0037764D" w:rsidRDefault="00BF7D8E" w:rsidP="00782021">
            <w:pPr>
              <w:rPr>
                <w:sz w:val="28"/>
                <w:szCs w:val="28"/>
              </w:rPr>
            </w:pPr>
          </w:p>
        </w:tc>
        <w:tc>
          <w:tcPr>
            <w:tcW w:w="997" w:type="dxa"/>
            <w:noWrap/>
            <w:vAlign w:val="bottom"/>
          </w:tcPr>
          <w:p w:rsidR="00BF7D8E" w:rsidRPr="0037764D" w:rsidRDefault="00BF7D8E" w:rsidP="00782021">
            <w:pPr>
              <w:rPr>
                <w:sz w:val="28"/>
                <w:szCs w:val="28"/>
              </w:rPr>
            </w:pPr>
            <w:r w:rsidRPr="0037764D">
              <w:rPr>
                <w:sz w:val="28"/>
                <w:szCs w:val="28"/>
              </w:rPr>
              <w:t>в т.ч. на 1 оч.</w:t>
            </w:r>
          </w:p>
        </w:tc>
        <w:tc>
          <w:tcPr>
            <w:tcW w:w="997" w:type="dxa"/>
            <w:vAlign w:val="center"/>
          </w:tcPr>
          <w:p w:rsidR="00BF7D8E" w:rsidRPr="0037764D" w:rsidRDefault="00BF7D8E" w:rsidP="00782021">
            <w:pPr>
              <w:jc w:val="center"/>
              <w:rPr>
                <w:sz w:val="28"/>
                <w:szCs w:val="28"/>
              </w:rPr>
            </w:pPr>
            <w:r w:rsidRPr="0037764D">
              <w:rPr>
                <w:sz w:val="28"/>
                <w:szCs w:val="28"/>
              </w:rPr>
              <w:t>211,83</w:t>
            </w:r>
          </w:p>
        </w:tc>
        <w:tc>
          <w:tcPr>
            <w:tcW w:w="1163" w:type="dxa"/>
            <w:vAlign w:val="center"/>
          </w:tcPr>
          <w:p w:rsidR="00BF7D8E" w:rsidRPr="0037764D" w:rsidRDefault="00BF7D8E" w:rsidP="00782021">
            <w:pPr>
              <w:jc w:val="center"/>
              <w:rPr>
                <w:sz w:val="28"/>
                <w:szCs w:val="28"/>
              </w:rPr>
            </w:pPr>
            <w:r w:rsidRPr="0037764D">
              <w:rPr>
                <w:sz w:val="28"/>
                <w:szCs w:val="28"/>
              </w:rPr>
              <w:t>26,25</w:t>
            </w:r>
          </w:p>
        </w:tc>
        <w:tc>
          <w:tcPr>
            <w:tcW w:w="1286" w:type="dxa"/>
            <w:vAlign w:val="center"/>
          </w:tcPr>
          <w:p w:rsidR="00BF7D8E" w:rsidRPr="0037764D" w:rsidRDefault="00BF7D8E" w:rsidP="00782021">
            <w:pPr>
              <w:jc w:val="center"/>
              <w:rPr>
                <w:sz w:val="28"/>
                <w:szCs w:val="28"/>
              </w:rPr>
            </w:pPr>
            <w:r w:rsidRPr="0037764D">
              <w:rPr>
                <w:sz w:val="28"/>
                <w:szCs w:val="28"/>
              </w:rPr>
              <w:t>5,6</w:t>
            </w:r>
          </w:p>
        </w:tc>
        <w:tc>
          <w:tcPr>
            <w:tcW w:w="1206" w:type="dxa"/>
            <w:vAlign w:val="center"/>
          </w:tcPr>
          <w:p w:rsidR="00BF7D8E" w:rsidRPr="0037764D" w:rsidRDefault="00BF7D8E" w:rsidP="00782021">
            <w:pPr>
              <w:jc w:val="center"/>
              <w:rPr>
                <w:sz w:val="28"/>
                <w:szCs w:val="28"/>
              </w:rPr>
            </w:pPr>
            <w:r w:rsidRPr="0037764D">
              <w:rPr>
                <w:sz w:val="28"/>
                <w:szCs w:val="28"/>
              </w:rPr>
              <w:t>0,7</w:t>
            </w:r>
          </w:p>
        </w:tc>
        <w:tc>
          <w:tcPr>
            <w:tcW w:w="997" w:type="dxa"/>
            <w:vAlign w:val="center"/>
          </w:tcPr>
          <w:p w:rsidR="00BF7D8E" w:rsidRPr="0037764D" w:rsidRDefault="00BF7D8E" w:rsidP="00782021">
            <w:pPr>
              <w:jc w:val="center"/>
              <w:rPr>
                <w:sz w:val="28"/>
                <w:szCs w:val="28"/>
              </w:rPr>
            </w:pPr>
            <w:r w:rsidRPr="0037764D">
              <w:rPr>
                <w:sz w:val="28"/>
                <w:szCs w:val="28"/>
              </w:rPr>
              <w:t>6,05</w:t>
            </w:r>
          </w:p>
        </w:tc>
        <w:tc>
          <w:tcPr>
            <w:tcW w:w="1044" w:type="dxa"/>
            <w:noWrap/>
            <w:vAlign w:val="center"/>
          </w:tcPr>
          <w:p w:rsidR="00BF7D8E" w:rsidRPr="0037764D" w:rsidRDefault="00BF7D8E" w:rsidP="00782021">
            <w:pPr>
              <w:jc w:val="center"/>
              <w:rPr>
                <w:sz w:val="28"/>
                <w:szCs w:val="28"/>
              </w:rPr>
            </w:pPr>
            <w:r w:rsidRPr="0037764D">
              <w:rPr>
                <w:sz w:val="28"/>
                <w:szCs w:val="28"/>
              </w:rPr>
              <w:t>175,2</w:t>
            </w:r>
          </w:p>
        </w:tc>
        <w:tc>
          <w:tcPr>
            <w:tcW w:w="950" w:type="dxa"/>
            <w:vAlign w:val="center"/>
          </w:tcPr>
          <w:p w:rsidR="00BF7D8E" w:rsidRPr="0037764D" w:rsidRDefault="00BF7D8E" w:rsidP="00782021">
            <w:pPr>
              <w:jc w:val="center"/>
              <w:rPr>
                <w:sz w:val="28"/>
                <w:szCs w:val="28"/>
              </w:rPr>
            </w:pPr>
            <w:r w:rsidRPr="0037764D">
              <w:rPr>
                <w:sz w:val="28"/>
                <w:szCs w:val="28"/>
              </w:rPr>
              <w:t>1,1</w:t>
            </w:r>
          </w:p>
        </w:tc>
        <w:tc>
          <w:tcPr>
            <w:tcW w:w="968" w:type="dxa"/>
            <w:vAlign w:val="center"/>
          </w:tcPr>
          <w:p w:rsidR="00BF7D8E" w:rsidRPr="0037764D" w:rsidRDefault="00BF7D8E" w:rsidP="00782021">
            <w:pPr>
              <w:jc w:val="center"/>
              <w:rPr>
                <w:b/>
                <w:bCs/>
                <w:sz w:val="28"/>
                <w:szCs w:val="28"/>
              </w:rPr>
            </w:pPr>
            <w:r w:rsidRPr="0037764D">
              <w:rPr>
                <w:b/>
                <w:bCs/>
                <w:sz w:val="28"/>
                <w:szCs w:val="28"/>
              </w:rPr>
              <w:t>7,3</w:t>
            </w:r>
          </w:p>
        </w:tc>
      </w:tr>
      <w:tr w:rsidR="00BF7D8E" w:rsidRPr="0037764D">
        <w:trPr>
          <w:trHeight w:val="448"/>
        </w:trPr>
        <w:tc>
          <w:tcPr>
            <w:tcW w:w="498" w:type="dxa"/>
            <w:vMerge w:val="restart"/>
          </w:tcPr>
          <w:p w:rsidR="00BF7D8E" w:rsidRPr="0037764D" w:rsidRDefault="00BF7D8E" w:rsidP="00782021">
            <w:pPr>
              <w:rPr>
                <w:sz w:val="28"/>
                <w:szCs w:val="28"/>
              </w:rPr>
            </w:pPr>
          </w:p>
        </w:tc>
        <w:tc>
          <w:tcPr>
            <w:tcW w:w="997" w:type="dxa"/>
          </w:tcPr>
          <w:p w:rsidR="00BF7D8E" w:rsidRPr="0037764D" w:rsidRDefault="00BF7D8E" w:rsidP="00782021">
            <w:pPr>
              <w:rPr>
                <w:b/>
                <w:bCs/>
                <w:sz w:val="28"/>
                <w:szCs w:val="28"/>
              </w:rPr>
            </w:pPr>
            <w:r w:rsidRPr="0037764D">
              <w:rPr>
                <w:b/>
                <w:bCs/>
                <w:sz w:val="28"/>
                <w:szCs w:val="28"/>
              </w:rPr>
              <w:t>Всего</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noWrap/>
            <w:vAlign w:val="center"/>
          </w:tcPr>
          <w:p w:rsidR="00BF7D8E" w:rsidRPr="0037764D" w:rsidRDefault="00BF7D8E" w:rsidP="00782021">
            <w:pPr>
              <w:jc w:val="center"/>
              <w:rPr>
                <w:sz w:val="28"/>
                <w:szCs w:val="28"/>
              </w:rPr>
            </w:pPr>
          </w:p>
        </w:tc>
        <w:tc>
          <w:tcPr>
            <w:tcW w:w="1206" w:type="dxa"/>
            <w:noWrap/>
            <w:vAlign w:val="center"/>
          </w:tcPr>
          <w:p w:rsidR="00BF7D8E" w:rsidRPr="0037764D" w:rsidRDefault="00BF7D8E" w:rsidP="00782021">
            <w:pPr>
              <w:jc w:val="center"/>
              <w:rPr>
                <w:sz w:val="28"/>
                <w:szCs w:val="28"/>
              </w:rPr>
            </w:pP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noWrap/>
            <w:vAlign w:val="center"/>
          </w:tcPr>
          <w:p w:rsidR="00BF7D8E" w:rsidRPr="0037764D" w:rsidRDefault="00BF7D8E" w:rsidP="00782021">
            <w:pPr>
              <w:jc w:val="center"/>
              <w:rPr>
                <w:sz w:val="28"/>
                <w:szCs w:val="28"/>
              </w:rPr>
            </w:pPr>
          </w:p>
        </w:tc>
        <w:tc>
          <w:tcPr>
            <w:tcW w:w="968" w:type="dxa"/>
            <w:noWrap/>
            <w:vAlign w:val="center"/>
          </w:tcPr>
          <w:p w:rsidR="00BF7D8E" w:rsidRPr="0037764D" w:rsidRDefault="00BF7D8E" w:rsidP="00782021">
            <w:pPr>
              <w:jc w:val="center"/>
              <w:rPr>
                <w:sz w:val="28"/>
                <w:szCs w:val="28"/>
              </w:rPr>
            </w:pPr>
          </w:p>
        </w:tc>
      </w:tr>
      <w:tr w:rsidR="00BF7D8E" w:rsidRPr="0037764D">
        <w:trPr>
          <w:trHeight w:val="448"/>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расч. срок</w:t>
            </w:r>
          </w:p>
        </w:tc>
        <w:tc>
          <w:tcPr>
            <w:tcW w:w="997" w:type="dxa"/>
            <w:vAlign w:val="center"/>
          </w:tcPr>
          <w:p w:rsidR="00BF7D8E" w:rsidRPr="0037764D" w:rsidRDefault="00BF7D8E" w:rsidP="00782021">
            <w:pPr>
              <w:jc w:val="center"/>
              <w:rPr>
                <w:sz w:val="28"/>
                <w:szCs w:val="28"/>
              </w:rPr>
            </w:pPr>
            <w:r w:rsidRPr="0037764D">
              <w:rPr>
                <w:sz w:val="28"/>
                <w:szCs w:val="28"/>
              </w:rPr>
              <w:t>292</w:t>
            </w:r>
          </w:p>
        </w:tc>
        <w:tc>
          <w:tcPr>
            <w:tcW w:w="1163" w:type="dxa"/>
            <w:noWrap/>
            <w:vAlign w:val="center"/>
          </w:tcPr>
          <w:p w:rsidR="00BF7D8E" w:rsidRPr="0037764D" w:rsidRDefault="00BF7D8E" w:rsidP="00782021">
            <w:pPr>
              <w:jc w:val="center"/>
              <w:rPr>
                <w:sz w:val="28"/>
                <w:szCs w:val="28"/>
              </w:rPr>
            </w:pPr>
          </w:p>
        </w:tc>
        <w:tc>
          <w:tcPr>
            <w:tcW w:w="1286" w:type="dxa"/>
            <w:vAlign w:val="center"/>
          </w:tcPr>
          <w:p w:rsidR="00BF7D8E" w:rsidRPr="0037764D" w:rsidRDefault="00BF7D8E" w:rsidP="00782021">
            <w:pPr>
              <w:jc w:val="center"/>
              <w:rPr>
                <w:sz w:val="28"/>
                <w:szCs w:val="28"/>
              </w:rPr>
            </w:pPr>
            <w:r w:rsidRPr="0037764D">
              <w:rPr>
                <w:sz w:val="28"/>
                <w:szCs w:val="28"/>
              </w:rPr>
              <w:t>10,3</w:t>
            </w:r>
          </w:p>
        </w:tc>
        <w:tc>
          <w:tcPr>
            <w:tcW w:w="1206" w:type="dxa"/>
            <w:vAlign w:val="center"/>
          </w:tcPr>
          <w:p w:rsidR="00BF7D8E" w:rsidRPr="0037764D" w:rsidRDefault="00BF7D8E" w:rsidP="00782021">
            <w:pPr>
              <w:jc w:val="center"/>
              <w:rPr>
                <w:sz w:val="28"/>
                <w:szCs w:val="28"/>
              </w:rPr>
            </w:pPr>
            <w:r w:rsidRPr="0037764D">
              <w:rPr>
                <w:sz w:val="28"/>
                <w:szCs w:val="28"/>
              </w:rPr>
              <w:t>1,2</w:t>
            </w:r>
          </w:p>
        </w:tc>
        <w:tc>
          <w:tcPr>
            <w:tcW w:w="997" w:type="dxa"/>
            <w:vAlign w:val="center"/>
          </w:tcPr>
          <w:p w:rsidR="00BF7D8E" w:rsidRPr="0037764D" w:rsidRDefault="00BF7D8E" w:rsidP="00782021">
            <w:pPr>
              <w:jc w:val="center"/>
              <w:rPr>
                <w:sz w:val="28"/>
                <w:szCs w:val="28"/>
              </w:rPr>
            </w:pPr>
            <w:r w:rsidRPr="0037764D">
              <w:rPr>
                <w:sz w:val="28"/>
                <w:szCs w:val="28"/>
              </w:rPr>
              <w:t>7,30</w:t>
            </w:r>
          </w:p>
        </w:tc>
        <w:tc>
          <w:tcPr>
            <w:tcW w:w="1044" w:type="dxa"/>
            <w:vAlign w:val="center"/>
          </w:tcPr>
          <w:p w:rsidR="00BF7D8E" w:rsidRPr="0037764D" w:rsidRDefault="00BF7D8E" w:rsidP="00782021">
            <w:pPr>
              <w:jc w:val="center"/>
              <w:rPr>
                <w:sz w:val="28"/>
                <w:szCs w:val="28"/>
              </w:rPr>
            </w:pPr>
          </w:p>
        </w:tc>
        <w:tc>
          <w:tcPr>
            <w:tcW w:w="950" w:type="dxa"/>
            <w:vAlign w:val="center"/>
          </w:tcPr>
          <w:p w:rsidR="00BF7D8E" w:rsidRPr="0037764D" w:rsidRDefault="00BF7D8E" w:rsidP="00782021">
            <w:pPr>
              <w:jc w:val="center"/>
              <w:rPr>
                <w:sz w:val="28"/>
                <w:szCs w:val="28"/>
              </w:rPr>
            </w:pPr>
            <w:r w:rsidRPr="0037764D">
              <w:rPr>
                <w:sz w:val="28"/>
                <w:szCs w:val="28"/>
              </w:rPr>
              <w:t>1,6</w:t>
            </w:r>
          </w:p>
        </w:tc>
        <w:tc>
          <w:tcPr>
            <w:tcW w:w="968" w:type="dxa"/>
            <w:vAlign w:val="center"/>
          </w:tcPr>
          <w:p w:rsidR="00BF7D8E" w:rsidRPr="0037764D" w:rsidRDefault="00BF7D8E" w:rsidP="00782021">
            <w:pPr>
              <w:jc w:val="center"/>
              <w:rPr>
                <w:b/>
                <w:bCs/>
                <w:sz w:val="28"/>
                <w:szCs w:val="28"/>
              </w:rPr>
            </w:pPr>
            <w:r w:rsidRPr="0037764D">
              <w:rPr>
                <w:b/>
                <w:bCs/>
                <w:sz w:val="28"/>
                <w:szCs w:val="28"/>
              </w:rPr>
              <w:t>13,2</w:t>
            </w:r>
          </w:p>
        </w:tc>
      </w:tr>
      <w:tr w:rsidR="00BF7D8E" w:rsidRPr="0037764D">
        <w:trPr>
          <w:trHeight w:val="448"/>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в т.ч. на 1 оч.</w:t>
            </w:r>
          </w:p>
        </w:tc>
        <w:tc>
          <w:tcPr>
            <w:tcW w:w="997" w:type="dxa"/>
            <w:vAlign w:val="center"/>
          </w:tcPr>
          <w:p w:rsidR="00BF7D8E" w:rsidRPr="0037764D" w:rsidRDefault="00BF7D8E" w:rsidP="00782021">
            <w:pPr>
              <w:jc w:val="center"/>
              <w:rPr>
                <w:sz w:val="28"/>
                <w:szCs w:val="28"/>
              </w:rPr>
            </w:pPr>
            <w:r w:rsidRPr="0037764D">
              <w:rPr>
                <w:sz w:val="28"/>
                <w:szCs w:val="28"/>
              </w:rPr>
              <w:t>238</w:t>
            </w:r>
          </w:p>
        </w:tc>
        <w:tc>
          <w:tcPr>
            <w:tcW w:w="1163" w:type="dxa"/>
            <w:noWrap/>
            <w:vAlign w:val="center"/>
          </w:tcPr>
          <w:p w:rsidR="00BF7D8E" w:rsidRPr="0037764D" w:rsidRDefault="00BF7D8E" w:rsidP="00782021">
            <w:pPr>
              <w:jc w:val="center"/>
              <w:rPr>
                <w:sz w:val="28"/>
                <w:szCs w:val="28"/>
              </w:rPr>
            </w:pPr>
          </w:p>
        </w:tc>
        <w:tc>
          <w:tcPr>
            <w:tcW w:w="1286" w:type="dxa"/>
            <w:vAlign w:val="center"/>
          </w:tcPr>
          <w:p w:rsidR="00BF7D8E" w:rsidRPr="0037764D" w:rsidRDefault="00BF7D8E" w:rsidP="00782021">
            <w:pPr>
              <w:jc w:val="center"/>
              <w:rPr>
                <w:sz w:val="28"/>
                <w:szCs w:val="28"/>
              </w:rPr>
            </w:pPr>
            <w:r w:rsidRPr="0037764D">
              <w:rPr>
                <w:sz w:val="28"/>
                <w:szCs w:val="28"/>
              </w:rPr>
              <w:t>8,9</w:t>
            </w:r>
          </w:p>
        </w:tc>
        <w:tc>
          <w:tcPr>
            <w:tcW w:w="1206" w:type="dxa"/>
            <w:vAlign w:val="center"/>
          </w:tcPr>
          <w:p w:rsidR="00BF7D8E" w:rsidRPr="0037764D" w:rsidRDefault="00BF7D8E" w:rsidP="00782021">
            <w:pPr>
              <w:jc w:val="center"/>
              <w:rPr>
                <w:sz w:val="28"/>
                <w:szCs w:val="28"/>
              </w:rPr>
            </w:pPr>
            <w:r w:rsidRPr="0037764D">
              <w:rPr>
                <w:sz w:val="28"/>
                <w:szCs w:val="28"/>
              </w:rPr>
              <w:t>1,1</w:t>
            </w:r>
          </w:p>
        </w:tc>
        <w:tc>
          <w:tcPr>
            <w:tcW w:w="997" w:type="dxa"/>
            <w:vAlign w:val="center"/>
          </w:tcPr>
          <w:p w:rsidR="00BF7D8E" w:rsidRPr="0037764D" w:rsidRDefault="00BF7D8E" w:rsidP="00782021">
            <w:pPr>
              <w:jc w:val="center"/>
              <w:rPr>
                <w:sz w:val="28"/>
                <w:szCs w:val="28"/>
              </w:rPr>
            </w:pPr>
            <w:r w:rsidRPr="0037764D">
              <w:rPr>
                <w:sz w:val="28"/>
                <w:szCs w:val="28"/>
              </w:rPr>
              <w:t>6,80</w:t>
            </w:r>
          </w:p>
        </w:tc>
        <w:tc>
          <w:tcPr>
            <w:tcW w:w="1044" w:type="dxa"/>
            <w:vAlign w:val="center"/>
          </w:tcPr>
          <w:p w:rsidR="00BF7D8E" w:rsidRPr="0037764D" w:rsidRDefault="00BF7D8E" w:rsidP="00782021">
            <w:pPr>
              <w:jc w:val="center"/>
              <w:rPr>
                <w:sz w:val="28"/>
                <w:szCs w:val="28"/>
              </w:rPr>
            </w:pPr>
          </w:p>
        </w:tc>
        <w:tc>
          <w:tcPr>
            <w:tcW w:w="950" w:type="dxa"/>
            <w:vAlign w:val="center"/>
          </w:tcPr>
          <w:p w:rsidR="00BF7D8E" w:rsidRPr="0037764D" w:rsidRDefault="00BF7D8E" w:rsidP="00782021">
            <w:pPr>
              <w:jc w:val="center"/>
              <w:rPr>
                <w:sz w:val="28"/>
                <w:szCs w:val="28"/>
              </w:rPr>
            </w:pPr>
            <w:r w:rsidRPr="0037764D">
              <w:rPr>
                <w:sz w:val="28"/>
                <w:szCs w:val="28"/>
              </w:rPr>
              <w:t>1,6</w:t>
            </w:r>
          </w:p>
        </w:tc>
        <w:tc>
          <w:tcPr>
            <w:tcW w:w="968" w:type="dxa"/>
            <w:vAlign w:val="center"/>
          </w:tcPr>
          <w:p w:rsidR="00BF7D8E" w:rsidRPr="0037764D" w:rsidRDefault="00BF7D8E" w:rsidP="00782021">
            <w:pPr>
              <w:jc w:val="center"/>
              <w:rPr>
                <w:b/>
                <w:bCs/>
                <w:sz w:val="28"/>
                <w:szCs w:val="28"/>
              </w:rPr>
            </w:pPr>
            <w:r w:rsidRPr="0037764D">
              <w:rPr>
                <w:b/>
                <w:bCs/>
                <w:sz w:val="28"/>
                <w:szCs w:val="28"/>
              </w:rPr>
              <w:t>11,6</w:t>
            </w:r>
          </w:p>
        </w:tc>
      </w:tr>
      <w:tr w:rsidR="00BF7D8E" w:rsidRPr="0037764D">
        <w:trPr>
          <w:trHeight w:val="469"/>
        </w:trPr>
        <w:tc>
          <w:tcPr>
            <w:tcW w:w="498" w:type="dxa"/>
            <w:vMerge w:val="restart"/>
          </w:tcPr>
          <w:p w:rsidR="00BF7D8E" w:rsidRPr="0037764D" w:rsidRDefault="00BF7D8E" w:rsidP="00782021">
            <w:pPr>
              <w:rPr>
                <w:sz w:val="28"/>
                <w:szCs w:val="28"/>
              </w:rPr>
            </w:pPr>
          </w:p>
        </w:tc>
        <w:tc>
          <w:tcPr>
            <w:tcW w:w="997" w:type="dxa"/>
          </w:tcPr>
          <w:p w:rsidR="00BF7D8E" w:rsidRPr="0037764D" w:rsidRDefault="00BF7D8E" w:rsidP="00782021">
            <w:pPr>
              <w:rPr>
                <w:b/>
                <w:bCs/>
                <w:sz w:val="28"/>
                <w:szCs w:val="28"/>
              </w:rPr>
            </w:pPr>
            <w:r w:rsidRPr="0037764D">
              <w:rPr>
                <w:b/>
                <w:bCs/>
                <w:sz w:val="28"/>
                <w:szCs w:val="28"/>
              </w:rPr>
              <w:t>Итого</w:t>
            </w:r>
            <w:r w:rsidRPr="0037764D">
              <w:rPr>
                <w:sz w:val="28"/>
                <w:szCs w:val="28"/>
              </w:rPr>
              <w:t xml:space="preserve"> с учетом 8% потерь</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noWrap/>
            <w:vAlign w:val="center"/>
          </w:tcPr>
          <w:p w:rsidR="00BF7D8E" w:rsidRPr="0037764D" w:rsidRDefault="00BF7D8E" w:rsidP="00782021">
            <w:pPr>
              <w:jc w:val="center"/>
              <w:rPr>
                <w:sz w:val="28"/>
                <w:szCs w:val="28"/>
              </w:rPr>
            </w:pPr>
          </w:p>
        </w:tc>
        <w:tc>
          <w:tcPr>
            <w:tcW w:w="1206" w:type="dxa"/>
            <w:noWrap/>
            <w:vAlign w:val="center"/>
          </w:tcPr>
          <w:p w:rsidR="00BF7D8E" w:rsidRPr="0037764D" w:rsidRDefault="00BF7D8E" w:rsidP="00782021">
            <w:pPr>
              <w:jc w:val="center"/>
              <w:rPr>
                <w:sz w:val="28"/>
                <w:szCs w:val="28"/>
              </w:rPr>
            </w:pP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noWrap/>
            <w:vAlign w:val="center"/>
          </w:tcPr>
          <w:p w:rsidR="00BF7D8E" w:rsidRPr="0037764D" w:rsidRDefault="00BF7D8E" w:rsidP="00782021">
            <w:pPr>
              <w:jc w:val="center"/>
              <w:rPr>
                <w:sz w:val="28"/>
                <w:szCs w:val="28"/>
              </w:rPr>
            </w:pPr>
          </w:p>
        </w:tc>
        <w:tc>
          <w:tcPr>
            <w:tcW w:w="968" w:type="dxa"/>
            <w:noWrap/>
            <w:vAlign w:val="center"/>
          </w:tcPr>
          <w:p w:rsidR="00BF7D8E" w:rsidRPr="0037764D" w:rsidRDefault="00BF7D8E" w:rsidP="00782021">
            <w:pPr>
              <w:jc w:val="center"/>
              <w:rPr>
                <w:sz w:val="28"/>
                <w:szCs w:val="28"/>
              </w:rPr>
            </w:pPr>
          </w:p>
        </w:tc>
      </w:tr>
      <w:tr w:rsidR="00BF7D8E" w:rsidRPr="0037764D">
        <w:trPr>
          <w:trHeight w:val="512"/>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расч. срок</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vAlign w:val="center"/>
          </w:tcPr>
          <w:p w:rsidR="00BF7D8E" w:rsidRPr="0037764D" w:rsidRDefault="00BF7D8E" w:rsidP="00782021">
            <w:pPr>
              <w:jc w:val="center"/>
              <w:rPr>
                <w:sz w:val="28"/>
                <w:szCs w:val="28"/>
              </w:rPr>
            </w:pPr>
            <w:r w:rsidRPr="0037764D">
              <w:rPr>
                <w:sz w:val="28"/>
                <w:szCs w:val="28"/>
              </w:rPr>
              <w:t>11,1</w:t>
            </w:r>
          </w:p>
        </w:tc>
        <w:tc>
          <w:tcPr>
            <w:tcW w:w="1206" w:type="dxa"/>
            <w:vAlign w:val="center"/>
          </w:tcPr>
          <w:p w:rsidR="00BF7D8E" w:rsidRPr="0037764D" w:rsidRDefault="00BF7D8E" w:rsidP="00782021">
            <w:pPr>
              <w:jc w:val="center"/>
              <w:rPr>
                <w:sz w:val="28"/>
                <w:szCs w:val="28"/>
              </w:rPr>
            </w:pPr>
            <w:r w:rsidRPr="0037764D">
              <w:rPr>
                <w:sz w:val="28"/>
                <w:szCs w:val="28"/>
              </w:rPr>
              <w:t>1,3</w:t>
            </w: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vAlign w:val="center"/>
          </w:tcPr>
          <w:p w:rsidR="00BF7D8E" w:rsidRPr="0037764D" w:rsidRDefault="00BF7D8E" w:rsidP="00782021">
            <w:pPr>
              <w:jc w:val="center"/>
              <w:rPr>
                <w:sz w:val="28"/>
                <w:szCs w:val="28"/>
              </w:rPr>
            </w:pPr>
            <w:r w:rsidRPr="0037764D">
              <w:rPr>
                <w:sz w:val="28"/>
                <w:szCs w:val="28"/>
              </w:rPr>
              <w:t>1,8</w:t>
            </w:r>
          </w:p>
        </w:tc>
        <w:tc>
          <w:tcPr>
            <w:tcW w:w="968" w:type="dxa"/>
            <w:vAlign w:val="center"/>
          </w:tcPr>
          <w:p w:rsidR="00BF7D8E" w:rsidRPr="0037764D" w:rsidRDefault="00BF7D8E" w:rsidP="00782021">
            <w:pPr>
              <w:jc w:val="center"/>
              <w:rPr>
                <w:b/>
                <w:bCs/>
                <w:sz w:val="28"/>
                <w:szCs w:val="28"/>
              </w:rPr>
            </w:pPr>
            <w:r w:rsidRPr="0037764D">
              <w:rPr>
                <w:b/>
                <w:bCs/>
                <w:sz w:val="28"/>
                <w:szCs w:val="28"/>
              </w:rPr>
              <w:t>14,2</w:t>
            </w:r>
          </w:p>
        </w:tc>
      </w:tr>
      <w:tr w:rsidR="00BF7D8E" w:rsidRPr="0037764D">
        <w:trPr>
          <w:trHeight w:val="512"/>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в т.ч. на 1 оч.</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vAlign w:val="center"/>
          </w:tcPr>
          <w:p w:rsidR="00BF7D8E" w:rsidRPr="0037764D" w:rsidRDefault="00BF7D8E" w:rsidP="00782021">
            <w:pPr>
              <w:jc w:val="center"/>
              <w:rPr>
                <w:sz w:val="28"/>
                <w:szCs w:val="28"/>
              </w:rPr>
            </w:pPr>
            <w:r w:rsidRPr="0037764D">
              <w:rPr>
                <w:sz w:val="28"/>
                <w:szCs w:val="28"/>
              </w:rPr>
              <w:t>9,6</w:t>
            </w:r>
          </w:p>
        </w:tc>
        <w:tc>
          <w:tcPr>
            <w:tcW w:w="1206" w:type="dxa"/>
            <w:vAlign w:val="center"/>
          </w:tcPr>
          <w:p w:rsidR="00BF7D8E" w:rsidRPr="0037764D" w:rsidRDefault="00BF7D8E" w:rsidP="00782021">
            <w:pPr>
              <w:jc w:val="center"/>
              <w:rPr>
                <w:sz w:val="28"/>
                <w:szCs w:val="28"/>
              </w:rPr>
            </w:pPr>
            <w:r w:rsidRPr="0037764D">
              <w:rPr>
                <w:sz w:val="28"/>
                <w:szCs w:val="28"/>
              </w:rPr>
              <w:t>1,2</w:t>
            </w: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vAlign w:val="center"/>
          </w:tcPr>
          <w:p w:rsidR="00BF7D8E" w:rsidRPr="0037764D" w:rsidRDefault="00BF7D8E" w:rsidP="00782021">
            <w:pPr>
              <w:jc w:val="center"/>
              <w:rPr>
                <w:sz w:val="28"/>
                <w:szCs w:val="28"/>
              </w:rPr>
            </w:pPr>
            <w:r w:rsidRPr="0037764D">
              <w:rPr>
                <w:sz w:val="28"/>
                <w:szCs w:val="28"/>
              </w:rPr>
              <w:t>1,7</w:t>
            </w:r>
          </w:p>
        </w:tc>
        <w:tc>
          <w:tcPr>
            <w:tcW w:w="968" w:type="dxa"/>
            <w:vAlign w:val="center"/>
          </w:tcPr>
          <w:p w:rsidR="00BF7D8E" w:rsidRPr="0037764D" w:rsidRDefault="00BF7D8E" w:rsidP="00782021">
            <w:pPr>
              <w:jc w:val="center"/>
              <w:rPr>
                <w:b/>
                <w:bCs/>
                <w:sz w:val="28"/>
                <w:szCs w:val="28"/>
              </w:rPr>
            </w:pPr>
            <w:r w:rsidRPr="0037764D">
              <w:rPr>
                <w:b/>
                <w:bCs/>
                <w:sz w:val="28"/>
                <w:szCs w:val="28"/>
              </w:rPr>
              <w:t>12,5</w:t>
            </w:r>
          </w:p>
        </w:tc>
      </w:tr>
      <w:tr w:rsidR="00BF7D8E" w:rsidRPr="0037764D">
        <w:trPr>
          <w:trHeight w:val="512"/>
        </w:trPr>
        <w:tc>
          <w:tcPr>
            <w:tcW w:w="498" w:type="dxa"/>
            <w:vMerge w:val="restart"/>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То же в</w:t>
            </w:r>
            <w:r w:rsidRPr="0037764D">
              <w:rPr>
                <w:b/>
                <w:bCs/>
                <w:sz w:val="28"/>
                <w:szCs w:val="28"/>
              </w:rPr>
              <w:t xml:space="preserve"> Гкал/час</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noWrap/>
            <w:vAlign w:val="center"/>
          </w:tcPr>
          <w:p w:rsidR="00BF7D8E" w:rsidRPr="0037764D" w:rsidRDefault="00BF7D8E" w:rsidP="00782021">
            <w:pPr>
              <w:jc w:val="center"/>
              <w:rPr>
                <w:sz w:val="28"/>
                <w:szCs w:val="28"/>
              </w:rPr>
            </w:pPr>
          </w:p>
        </w:tc>
        <w:tc>
          <w:tcPr>
            <w:tcW w:w="1206" w:type="dxa"/>
            <w:noWrap/>
            <w:vAlign w:val="center"/>
          </w:tcPr>
          <w:p w:rsidR="00BF7D8E" w:rsidRPr="0037764D" w:rsidRDefault="00BF7D8E" w:rsidP="00782021">
            <w:pPr>
              <w:jc w:val="center"/>
              <w:rPr>
                <w:sz w:val="28"/>
                <w:szCs w:val="28"/>
              </w:rPr>
            </w:pP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noWrap/>
            <w:vAlign w:val="center"/>
          </w:tcPr>
          <w:p w:rsidR="00BF7D8E" w:rsidRPr="0037764D" w:rsidRDefault="00BF7D8E" w:rsidP="00782021">
            <w:pPr>
              <w:jc w:val="center"/>
              <w:rPr>
                <w:sz w:val="28"/>
                <w:szCs w:val="28"/>
              </w:rPr>
            </w:pPr>
          </w:p>
        </w:tc>
        <w:tc>
          <w:tcPr>
            <w:tcW w:w="968" w:type="dxa"/>
            <w:noWrap/>
            <w:vAlign w:val="center"/>
          </w:tcPr>
          <w:p w:rsidR="00BF7D8E" w:rsidRPr="0037764D" w:rsidRDefault="00BF7D8E" w:rsidP="00782021">
            <w:pPr>
              <w:jc w:val="center"/>
              <w:rPr>
                <w:sz w:val="28"/>
                <w:szCs w:val="28"/>
              </w:rPr>
            </w:pPr>
          </w:p>
        </w:tc>
      </w:tr>
      <w:tr w:rsidR="00BF7D8E" w:rsidRPr="0037764D">
        <w:trPr>
          <w:trHeight w:val="512"/>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расч. срок</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vAlign w:val="center"/>
          </w:tcPr>
          <w:p w:rsidR="00BF7D8E" w:rsidRPr="0037764D" w:rsidRDefault="00BF7D8E" w:rsidP="00782021">
            <w:pPr>
              <w:jc w:val="center"/>
              <w:rPr>
                <w:sz w:val="28"/>
                <w:szCs w:val="28"/>
              </w:rPr>
            </w:pPr>
            <w:r w:rsidRPr="0037764D">
              <w:rPr>
                <w:sz w:val="28"/>
                <w:szCs w:val="28"/>
              </w:rPr>
              <w:t>9,6</w:t>
            </w:r>
          </w:p>
        </w:tc>
        <w:tc>
          <w:tcPr>
            <w:tcW w:w="1206" w:type="dxa"/>
            <w:vAlign w:val="center"/>
          </w:tcPr>
          <w:p w:rsidR="00BF7D8E" w:rsidRPr="0037764D" w:rsidRDefault="00BF7D8E" w:rsidP="00782021">
            <w:pPr>
              <w:jc w:val="center"/>
              <w:rPr>
                <w:sz w:val="28"/>
                <w:szCs w:val="28"/>
              </w:rPr>
            </w:pPr>
            <w:r w:rsidRPr="0037764D">
              <w:rPr>
                <w:sz w:val="28"/>
                <w:szCs w:val="28"/>
              </w:rPr>
              <w:t>1,1</w:t>
            </w: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vAlign w:val="center"/>
          </w:tcPr>
          <w:p w:rsidR="00BF7D8E" w:rsidRPr="0037764D" w:rsidRDefault="00BF7D8E" w:rsidP="00782021">
            <w:pPr>
              <w:jc w:val="center"/>
              <w:rPr>
                <w:sz w:val="28"/>
                <w:szCs w:val="28"/>
              </w:rPr>
            </w:pPr>
            <w:r w:rsidRPr="0037764D">
              <w:rPr>
                <w:sz w:val="28"/>
                <w:szCs w:val="28"/>
              </w:rPr>
              <w:t>1,5</w:t>
            </w:r>
          </w:p>
        </w:tc>
        <w:tc>
          <w:tcPr>
            <w:tcW w:w="968" w:type="dxa"/>
            <w:vAlign w:val="center"/>
          </w:tcPr>
          <w:p w:rsidR="00BF7D8E" w:rsidRPr="0037764D" w:rsidRDefault="00BF7D8E" w:rsidP="00782021">
            <w:pPr>
              <w:jc w:val="center"/>
              <w:rPr>
                <w:b/>
                <w:bCs/>
                <w:sz w:val="28"/>
                <w:szCs w:val="28"/>
              </w:rPr>
            </w:pPr>
            <w:r w:rsidRPr="0037764D">
              <w:rPr>
                <w:b/>
                <w:bCs/>
                <w:sz w:val="28"/>
                <w:szCs w:val="28"/>
              </w:rPr>
              <w:t>12,2</w:t>
            </w:r>
          </w:p>
        </w:tc>
      </w:tr>
      <w:tr w:rsidR="00BF7D8E" w:rsidRPr="0037764D">
        <w:trPr>
          <w:trHeight w:val="512"/>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в т.ч. на 1 оч.</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vAlign w:val="center"/>
          </w:tcPr>
          <w:p w:rsidR="00BF7D8E" w:rsidRPr="0037764D" w:rsidRDefault="00BF7D8E" w:rsidP="00782021">
            <w:pPr>
              <w:jc w:val="center"/>
              <w:rPr>
                <w:sz w:val="28"/>
                <w:szCs w:val="28"/>
              </w:rPr>
            </w:pPr>
            <w:r w:rsidRPr="0037764D">
              <w:rPr>
                <w:sz w:val="28"/>
                <w:szCs w:val="28"/>
              </w:rPr>
              <w:t>8,3</w:t>
            </w:r>
          </w:p>
        </w:tc>
        <w:tc>
          <w:tcPr>
            <w:tcW w:w="1206" w:type="dxa"/>
            <w:vAlign w:val="center"/>
          </w:tcPr>
          <w:p w:rsidR="00BF7D8E" w:rsidRPr="0037764D" w:rsidRDefault="00BF7D8E" w:rsidP="00782021">
            <w:pPr>
              <w:jc w:val="center"/>
              <w:rPr>
                <w:sz w:val="28"/>
                <w:szCs w:val="28"/>
              </w:rPr>
            </w:pPr>
            <w:r w:rsidRPr="0037764D">
              <w:rPr>
                <w:sz w:val="28"/>
                <w:szCs w:val="28"/>
              </w:rPr>
              <w:t>1,0</w:t>
            </w: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vAlign w:val="center"/>
          </w:tcPr>
          <w:p w:rsidR="00BF7D8E" w:rsidRPr="0037764D" w:rsidRDefault="00BF7D8E" w:rsidP="00782021">
            <w:pPr>
              <w:jc w:val="center"/>
              <w:rPr>
                <w:sz w:val="28"/>
                <w:szCs w:val="28"/>
              </w:rPr>
            </w:pPr>
            <w:r w:rsidRPr="0037764D">
              <w:rPr>
                <w:sz w:val="28"/>
                <w:szCs w:val="28"/>
              </w:rPr>
              <w:t>1,5</w:t>
            </w:r>
          </w:p>
        </w:tc>
        <w:tc>
          <w:tcPr>
            <w:tcW w:w="968" w:type="dxa"/>
            <w:vAlign w:val="center"/>
          </w:tcPr>
          <w:p w:rsidR="00BF7D8E" w:rsidRPr="0037764D" w:rsidRDefault="00BF7D8E" w:rsidP="00782021">
            <w:pPr>
              <w:jc w:val="center"/>
              <w:rPr>
                <w:b/>
                <w:bCs/>
                <w:sz w:val="28"/>
                <w:szCs w:val="28"/>
              </w:rPr>
            </w:pPr>
            <w:r w:rsidRPr="0037764D">
              <w:rPr>
                <w:b/>
                <w:bCs/>
                <w:sz w:val="28"/>
                <w:szCs w:val="28"/>
              </w:rPr>
              <w:t>10,8</w:t>
            </w:r>
          </w:p>
        </w:tc>
      </w:tr>
      <w:tr w:rsidR="00BF7D8E" w:rsidRPr="0037764D">
        <w:trPr>
          <w:trHeight w:val="917"/>
        </w:trPr>
        <w:tc>
          <w:tcPr>
            <w:tcW w:w="498" w:type="dxa"/>
            <w:vMerge w:val="restart"/>
          </w:tcPr>
          <w:p w:rsidR="00BF7D8E" w:rsidRPr="0037764D" w:rsidRDefault="00BF7D8E" w:rsidP="00782021">
            <w:pPr>
              <w:rPr>
                <w:sz w:val="28"/>
                <w:szCs w:val="28"/>
              </w:rPr>
            </w:pPr>
          </w:p>
        </w:tc>
        <w:tc>
          <w:tcPr>
            <w:tcW w:w="997" w:type="dxa"/>
          </w:tcPr>
          <w:p w:rsidR="00BF7D8E" w:rsidRPr="0037764D" w:rsidRDefault="00BF7D8E" w:rsidP="00782021">
            <w:pPr>
              <w:rPr>
                <w:b/>
                <w:bCs/>
                <w:sz w:val="28"/>
                <w:szCs w:val="28"/>
              </w:rPr>
            </w:pPr>
            <w:r w:rsidRPr="0037764D">
              <w:rPr>
                <w:b/>
                <w:bCs/>
                <w:sz w:val="28"/>
                <w:szCs w:val="28"/>
              </w:rPr>
              <w:t>Годовые расходы тепла</w:t>
            </w:r>
            <w:r w:rsidRPr="0037764D">
              <w:rPr>
                <w:sz w:val="28"/>
                <w:szCs w:val="28"/>
              </w:rPr>
              <w:t xml:space="preserve">, </w:t>
            </w:r>
            <w:r w:rsidRPr="0037764D">
              <w:rPr>
                <w:b/>
                <w:bCs/>
                <w:sz w:val="28"/>
                <w:szCs w:val="28"/>
              </w:rPr>
              <w:t>тыс. Гкал/год</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noWrap/>
            <w:vAlign w:val="center"/>
          </w:tcPr>
          <w:p w:rsidR="00BF7D8E" w:rsidRPr="0037764D" w:rsidRDefault="00BF7D8E" w:rsidP="00782021">
            <w:pPr>
              <w:jc w:val="center"/>
              <w:rPr>
                <w:sz w:val="28"/>
                <w:szCs w:val="28"/>
              </w:rPr>
            </w:pPr>
          </w:p>
        </w:tc>
        <w:tc>
          <w:tcPr>
            <w:tcW w:w="1206" w:type="dxa"/>
            <w:noWrap/>
            <w:vAlign w:val="center"/>
          </w:tcPr>
          <w:p w:rsidR="00BF7D8E" w:rsidRPr="0037764D" w:rsidRDefault="00BF7D8E" w:rsidP="00782021">
            <w:pPr>
              <w:jc w:val="center"/>
              <w:rPr>
                <w:sz w:val="28"/>
                <w:szCs w:val="28"/>
              </w:rPr>
            </w:pP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noWrap/>
            <w:vAlign w:val="center"/>
          </w:tcPr>
          <w:p w:rsidR="00BF7D8E" w:rsidRPr="0037764D" w:rsidRDefault="00BF7D8E" w:rsidP="00782021">
            <w:pPr>
              <w:jc w:val="center"/>
              <w:rPr>
                <w:sz w:val="28"/>
                <w:szCs w:val="28"/>
              </w:rPr>
            </w:pPr>
          </w:p>
        </w:tc>
        <w:tc>
          <w:tcPr>
            <w:tcW w:w="968" w:type="dxa"/>
            <w:noWrap/>
            <w:vAlign w:val="center"/>
          </w:tcPr>
          <w:p w:rsidR="00BF7D8E" w:rsidRPr="0037764D" w:rsidRDefault="00BF7D8E" w:rsidP="00782021">
            <w:pPr>
              <w:jc w:val="center"/>
              <w:rPr>
                <w:sz w:val="28"/>
                <w:szCs w:val="28"/>
              </w:rPr>
            </w:pPr>
          </w:p>
        </w:tc>
      </w:tr>
      <w:tr w:rsidR="00BF7D8E" w:rsidRPr="0037764D">
        <w:trPr>
          <w:trHeight w:val="533"/>
        </w:trPr>
        <w:tc>
          <w:tcPr>
            <w:tcW w:w="498" w:type="dxa"/>
            <w:vMerge/>
            <w:vAlign w:val="center"/>
          </w:tcPr>
          <w:p w:rsidR="00BF7D8E" w:rsidRPr="0037764D" w:rsidRDefault="00BF7D8E" w:rsidP="00782021">
            <w:pPr>
              <w:rPr>
                <w:sz w:val="28"/>
                <w:szCs w:val="28"/>
              </w:rPr>
            </w:pPr>
          </w:p>
        </w:tc>
        <w:tc>
          <w:tcPr>
            <w:tcW w:w="997" w:type="dxa"/>
          </w:tcPr>
          <w:p w:rsidR="00BF7D8E" w:rsidRPr="0037764D" w:rsidRDefault="00BF7D8E" w:rsidP="00782021">
            <w:pPr>
              <w:rPr>
                <w:sz w:val="28"/>
                <w:szCs w:val="28"/>
              </w:rPr>
            </w:pPr>
            <w:r w:rsidRPr="0037764D">
              <w:rPr>
                <w:sz w:val="28"/>
                <w:szCs w:val="28"/>
              </w:rPr>
              <w:t>расч. срок</w:t>
            </w:r>
          </w:p>
        </w:tc>
        <w:tc>
          <w:tcPr>
            <w:tcW w:w="997" w:type="dxa"/>
            <w:noWrap/>
            <w:vAlign w:val="center"/>
          </w:tcPr>
          <w:p w:rsidR="00BF7D8E" w:rsidRPr="0037764D" w:rsidRDefault="00BF7D8E" w:rsidP="00782021">
            <w:pPr>
              <w:jc w:val="center"/>
              <w:rPr>
                <w:sz w:val="28"/>
                <w:szCs w:val="28"/>
              </w:rPr>
            </w:pPr>
          </w:p>
        </w:tc>
        <w:tc>
          <w:tcPr>
            <w:tcW w:w="1163" w:type="dxa"/>
            <w:noWrap/>
            <w:vAlign w:val="center"/>
          </w:tcPr>
          <w:p w:rsidR="00BF7D8E" w:rsidRPr="0037764D" w:rsidRDefault="00BF7D8E" w:rsidP="00782021">
            <w:pPr>
              <w:jc w:val="center"/>
              <w:rPr>
                <w:sz w:val="28"/>
                <w:szCs w:val="28"/>
              </w:rPr>
            </w:pPr>
          </w:p>
        </w:tc>
        <w:tc>
          <w:tcPr>
            <w:tcW w:w="1286" w:type="dxa"/>
            <w:vAlign w:val="center"/>
          </w:tcPr>
          <w:p w:rsidR="00BF7D8E" w:rsidRPr="0037764D" w:rsidRDefault="00BF7D8E" w:rsidP="00782021">
            <w:pPr>
              <w:jc w:val="center"/>
              <w:rPr>
                <w:b/>
                <w:bCs/>
                <w:sz w:val="28"/>
                <w:szCs w:val="28"/>
              </w:rPr>
            </w:pPr>
            <w:r w:rsidRPr="0037764D">
              <w:rPr>
                <w:b/>
                <w:bCs/>
                <w:sz w:val="28"/>
                <w:szCs w:val="28"/>
              </w:rPr>
              <w:t>26,3</w:t>
            </w:r>
          </w:p>
        </w:tc>
        <w:tc>
          <w:tcPr>
            <w:tcW w:w="1206" w:type="dxa"/>
            <w:vAlign w:val="center"/>
          </w:tcPr>
          <w:p w:rsidR="00BF7D8E" w:rsidRPr="0037764D" w:rsidRDefault="00BF7D8E" w:rsidP="00782021">
            <w:pPr>
              <w:jc w:val="center"/>
              <w:rPr>
                <w:b/>
                <w:bCs/>
                <w:sz w:val="28"/>
                <w:szCs w:val="28"/>
              </w:rPr>
            </w:pPr>
            <w:r w:rsidRPr="0037764D">
              <w:rPr>
                <w:b/>
                <w:bCs/>
                <w:sz w:val="28"/>
                <w:szCs w:val="28"/>
              </w:rPr>
              <w:t>3,2</w:t>
            </w:r>
          </w:p>
        </w:tc>
        <w:tc>
          <w:tcPr>
            <w:tcW w:w="997" w:type="dxa"/>
            <w:noWrap/>
            <w:vAlign w:val="center"/>
          </w:tcPr>
          <w:p w:rsidR="00BF7D8E" w:rsidRPr="0037764D" w:rsidRDefault="00BF7D8E" w:rsidP="00782021">
            <w:pPr>
              <w:jc w:val="center"/>
              <w:rPr>
                <w:sz w:val="28"/>
                <w:szCs w:val="28"/>
              </w:rPr>
            </w:pPr>
          </w:p>
        </w:tc>
        <w:tc>
          <w:tcPr>
            <w:tcW w:w="1044" w:type="dxa"/>
            <w:noWrap/>
            <w:vAlign w:val="center"/>
          </w:tcPr>
          <w:p w:rsidR="00BF7D8E" w:rsidRPr="0037764D" w:rsidRDefault="00BF7D8E" w:rsidP="00782021">
            <w:pPr>
              <w:jc w:val="center"/>
              <w:rPr>
                <w:sz w:val="28"/>
                <w:szCs w:val="28"/>
              </w:rPr>
            </w:pPr>
          </w:p>
        </w:tc>
        <w:tc>
          <w:tcPr>
            <w:tcW w:w="950" w:type="dxa"/>
            <w:vAlign w:val="center"/>
          </w:tcPr>
          <w:p w:rsidR="00BF7D8E" w:rsidRPr="0037764D" w:rsidRDefault="00BF7D8E" w:rsidP="00782021">
            <w:pPr>
              <w:jc w:val="center"/>
              <w:rPr>
                <w:b/>
                <w:bCs/>
                <w:sz w:val="28"/>
                <w:szCs w:val="28"/>
              </w:rPr>
            </w:pPr>
            <w:r w:rsidRPr="0037764D">
              <w:rPr>
                <w:b/>
                <w:bCs/>
                <w:sz w:val="28"/>
                <w:szCs w:val="28"/>
              </w:rPr>
              <w:t>10,1</w:t>
            </w:r>
          </w:p>
        </w:tc>
        <w:tc>
          <w:tcPr>
            <w:tcW w:w="968" w:type="dxa"/>
            <w:vAlign w:val="center"/>
          </w:tcPr>
          <w:p w:rsidR="00BF7D8E" w:rsidRPr="0037764D" w:rsidRDefault="00BF7D8E" w:rsidP="00782021">
            <w:pPr>
              <w:jc w:val="center"/>
              <w:rPr>
                <w:b/>
                <w:bCs/>
                <w:sz w:val="28"/>
                <w:szCs w:val="28"/>
              </w:rPr>
            </w:pPr>
            <w:r w:rsidRPr="0037764D">
              <w:rPr>
                <w:b/>
                <w:bCs/>
                <w:sz w:val="28"/>
                <w:szCs w:val="28"/>
              </w:rPr>
              <w:t>39,6</w:t>
            </w:r>
          </w:p>
        </w:tc>
      </w:tr>
      <w:tr w:rsidR="00BF7D8E" w:rsidRPr="0037764D">
        <w:trPr>
          <w:trHeight w:val="586"/>
        </w:trPr>
        <w:tc>
          <w:tcPr>
            <w:tcW w:w="498" w:type="dxa"/>
            <w:vMerge/>
            <w:tcBorders>
              <w:bottom w:val="single" w:sz="12" w:space="0" w:color="000000"/>
            </w:tcBorders>
            <w:vAlign w:val="center"/>
          </w:tcPr>
          <w:p w:rsidR="00BF7D8E" w:rsidRPr="0037764D" w:rsidRDefault="00BF7D8E" w:rsidP="00782021">
            <w:pPr>
              <w:rPr>
                <w:sz w:val="28"/>
                <w:szCs w:val="28"/>
              </w:rPr>
            </w:pPr>
          </w:p>
        </w:tc>
        <w:tc>
          <w:tcPr>
            <w:tcW w:w="997" w:type="dxa"/>
            <w:tcBorders>
              <w:bottom w:val="single" w:sz="12" w:space="0" w:color="000000"/>
            </w:tcBorders>
          </w:tcPr>
          <w:p w:rsidR="00BF7D8E" w:rsidRPr="0037764D" w:rsidRDefault="00BF7D8E" w:rsidP="00782021">
            <w:pPr>
              <w:rPr>
                <w:sz w:val="28"/>
                <w:szCs w:val="28"/>
              </w:rPr>
            </w:pPr>
            <w:r w:rsidRPr="0037764D">
              <w:rPr>
                <w:sz w:val="28"/>
                <w:szCs w:val="28"/>
              </w:rPr>
              <w:t>в т.ч. на 1 оч.</w:t>
            </w:r>
          </w:p>
        </w:tc>
        <w:tc>
          <w:tcPr>
            <w:tcW w:w="997" w:type="dxa"/>
            <w:tcBorders>
              <w:bottom w:val="single" w:sz="12" w:space="0" w:color="000000"/>
            </w:tcBorders>
            <w:noWrap/>
            <w:vAlign w:val="center"/>
          </w:tcPr>
          <w:p w:rsidR="00BF7D8E" w:rsidRPr="0037764D" w:rsidRDefault="00BF7D8E" w:rsidP="00782021">
            <w:pPr>
              <w:rPr>
                <w:sz w:val="28"/>
                <w:szCs w:val="28"/>
              </w:rPr>
            </w:pPr>
          </w:p>
        </w:tc>
        <w:tc>
          <w:tcPr>
            <w:tcW w:w="1163" w:type="dxa"/>
            <w:tcBorders>
              <w:bottom w:val="single" w:sz="12" w:space="0" w:color="000000"/>
            </w:tcBorders>
            <w:noWrap/>
            <w:vAlign w:val="center"/>
          </w:tcPr>
          <w:p w:rsidR="00BF7D8E" w:rsidRPr="0037764D" w:rsidRDefault="00BF7D8E" w:rsidP="00782021">
            <w:pPr>
              <w:rPr>
                <w:sz w:val="28"/>
                <w:szCs w:val="28"/>
              </w:rPr>
            </w:pPr>
          </w:p>
        </w:tc>
        <w:tc>
          <w:tcPr>
            <w:tcW w:w="1286" w:type="dxa"/>
            <w:tcBorders>
              <w:bottom w:val="single" w:sz="12" w:space="0" w:color="000000"/>
            </w:tcBorders>
            <w:vAlign w:val="center"/>
          </w:tcPr>
          <w:p w:rsidR="00BF7D8E" w:rsidRPr="0037764D" w:rsidRDefault="00BF7D8E" w:rsidP="00782021">
            <w:pPr>
              <w:jc w:val="center"/>
              <w:rPr>
                <w:b/>
                <w:bCs/>
                <w:sz w:val="28"/>
                <w:szCs w:val="28"/>
              </w:rPr>
            </w:pPr>
            <w:r w:rsidRPr="0037764D">
              <w:rPr>
                <w:b/>
                <w:bCs/>
                <w:sz w:val="28"/>
                <w:szCs w:val="28"/>
              </w:rPr>
              <w:t>22,9</w:t>
            </w:r>
          </w:p>
        </w:tc>
        <w:tc>
          <w:tcPr>
            <w:tcW w:w="1206" w:type="dxa"/>
            <w:tcBorders>
              <w:bottom w:val="single" w:sz="12" w:space="0" w:color="000000"/>
            </w:tcBorders>
            <w:vAlign w:val="center"/>
          </w:tcPr>
          <w:p w:rsidR="00BF7D8E" w:rsidRPr="0037764D" w:rsidRDefault="00BF7D8E" w:rsidP="00782021">
            <w:pPr>
              <w:jc w:val="center"/>
              <w:rPr>
                <w:b/>
                <w:bCs/>
                <w:sz w:val="28"/>
                <w:szCs w:val="28"/>
              </w:rPr>
            </w:pPr>
            <w:r w:rsidRPr="0037764D">
              <w:rPr>
                <w:b/>
                <w:bCs/>
                <w:sz w:val="28"/>
                <w:szCs w:val="28"/>
              </w:rPr>
              <w:t>2,7</w:t>
            </w:r>
          </w:p>
        </w:tc>
        <w:tc>
          <w:tcPr>
            <w:tcW w:w="997" w:type="dxa"/>
            <w:tcBorders>
              <w:bottom w:val="single" w:sz="12" w:space="0" w:color="000000"/>
            </w:tcBorders>
            <w:noWrap/>
            <w:vAlign w:val="center"/>
          </w:tcPr>
          <w:p w:rsidR="00BF7D8E" w:rsidRPr="0037764D" w:rsidRDefault="00BF7D8E" w:rsidP="00782021">
            <w:pPr>
              <w:jc w:val="center"/>
              <w:rPr>
                <w:sz w:val="28"/>
                <w:szCs w:val="28"/>
              </w:rPr>
            </w:pPr>
          </w:p>
        </w:tc>
        <w:tc>
          <w:tcPr>
            <w:tcW w:w="1044" w:type="dxa"/>
            <w:tcBorders>
              <w:bottom w:val="single" w:sz="12" w:space="0" w:color="000000"/>
            </w:tcBorders>
            <w:noWrap/>
            <w:vAlign w:val="center"/>
          </w:tcPr>
          <w:p w:rsidR="00BF7D8E" w:rsidRPr="0037764D" w:rsidRDefault="00BF7D8E" w:rsidP="00782021">
            <w:pPr>
              <w:jc w:val="center"/>
              <w:rPr>
                <w:sz w:val="28"/>
                <w:szCs w:val="28"/>
              </w:rPr>
            </w:pPr>
          </w:p>
        </w:tc>
        <w:tc>
          <w:tcPr>
            <w:tcW w:w="950" w:type="dxa"/>
            <w:tcBorders>
              <w:bottom w:val="single" w:sz="12" w:space="0" w:color="000000"/>
            </w:tcBorders>
            <w:vAlign w:val="center"/>
          </w:tcPr>
          <w:p w:rsidR="00BF7D8E" w:rsidRPr="0037764D" w:rsidRDefault="00BF7D8E" w:rsidP="00782021">
            <w:pPr>
              <w:jc w:val="center"/>
              <w:rPr>
                <w:b/>
                <w:bCs/>
                <w:sz w:val="28"/>
                <w:szCs w:val="28"/>
              </w:rPr>
            </w:pPr>
            <w:r w:rsidRPr="0037764D">
              <w:rPr>
                <w:b/>
                <w:bCs/>
                <w:sz w:val="28"/>
                <w:szCs w:val="28"/>
              </w:rPr>
              <w:t>9,9</w:t>
            </w:r>
          </w:p>
        </w:tc>
        <w:tc>
          <w:tcPr>
            <w:tcW w:w="968" w:type="dxa"/>
            <w:tcBorders>
              <w:bottom w:val="single" w:sz="12" w:space="0" w:color="000000"/>
            </w:tcBorders>
            <w:vAlign w:val="center"/>
          </w:tcPr>
          <w:p w:rsidR="00BF7D8E" w:rsidRPr="0037764D" w:rsidRDefault="00BF7D8E" w:rsidP="00782021">
            <w:pPr>
              <w:jc w:val="center"/>
              <w:rPr>
                <w:b/>
                <w:bCs/>
                <w:sz w:val="28"/>
                <w:szCs w:val="28"/>
              </w:rPr>
            </w:pPr>
            <w:r w:rsidRPr="0037764D">
              <w:rPr>
                <w:b/>
                <w:bCs/>
                <w:sz w:val="28"/>
                <w:szCs w:val="28"/>
              </w:rPr>
              <w:t>35,5</w:t>
            </w:r>
          </w:p>
        </w:tc>
      </w:tr>
    </w:tbl>
    <w:p w:rsidR="00BF7D8E" w:rsidRPr="0037764D" w:rsidRDefault="00BF7D8E" w:rsidP="00782021">
      <w:pPr>
        <w:rPr>
          <w:sz w:val="28"/>
          <w:szCs w:val="28"/>
        </w:rPr>
      </w:pPr>
    </w:p>
    <w:p w:rsidR="00BF7D8E" w:rsidRPr="0037764D" w:rsidRDefault="00BF7D8E" w:rsidP="00782021">
      <w:pPr>
        <w:ind w:firstLine="556"/>
        <w:rPr>
          <w:sz w:val="28"/>
          <w:szCs w:val="28"/>
        </w:rPr>
      </w:pPr>
    </w:p>
    <w:p w:rsidR="00BF7D8E" w:rsidRPr="0037764D" w:rsidRDefault="00BF7D8E" w:rsidP="00782021">
      <w:pPr>
        <w:ind w:firstLine="540"/>
        <w:rPr>
          <w:b/>
          <w:bCs/>
          <w:sz w:val="28"/>
          <w:szCs w:val="28"/>
        </w:rPr>
      </w:pPr>
      <w:r w:rsidRPr="0037764D">
        <w:rPr>
          <w:b/>
          <w:bCs/>
          <w:sz w:val="28"/>
          <w:szCs w:val="28"/>
        </w:rPr>
        <w:t>6.2. Газоснабжение</w:t>
      </w:r>
    </w:p>
    <w:p w:rsidR="00BF7D8E" w:rsidRPr="0037764D" w:rsidRDefault="00BF7D8E" w:rsidP="00782021">
      <w:pPr>
        <w:ind w:firstLine="540"/>
        <w:rPr>
          <w:b/>
          <w:bCs/>
          <w:sz w:val="28"/>
          <w:szCs w:val="28"/>
        </w:rPr>
      </w:pPr>
      <w:r w:rsidRPr="0037764D">
        <w:rPr>
          <w:b/>
          <w:bCs/>
          <w:sz w:val="28"/>
          <w:szCs w:val="28"/>
        </w:rPr>
        <w:t>Существующее положение</w:t>
      </w:r>
    </w:p>
    <w:p w:rsidR="00BF7D8E" w:rsidRPr="0037764D" w:rsidRDefault="00BF7D8E" w:rsidP="00782021">
      <w:pPr>
        <w:tabs>
          <w:tab w:val="left" w:pos="720"/>
        </w:tabs>
        <w:ind w:firstLine="540"/>
        <w:jc w:val="both"/>
        <w:rPr>
          <w:sz w:val="28"/>
          <w:szCs w:val="28"/>
        </w:rPr>
      </w:pPr>
      <w:r w:rsidRPr="0037764D">
        <w:rPr>
          <w:sz w:val="28"/>
          <w:szCs w:val="28"/>
        </w:rPr>
        <w:t xml:space="preserve">Газоснабжение с. Старобабичево Кармаскалинского района Республики Башкортостан осуществляется через АГРС «Языково». </w:t>
      </w:r>
    </w:p>
    <w:p w:rsidR="00BF7D8E" w:rsidRPr="0037764D" w:rsidRDefault="00BF7D8E" w:rsidP="00782021">
      <w:pPr>
        <w:tabs>
          <w:tab w:val="left" w:pos="720"/>
        </w:tabs>
        <w:ind w:firstLine="540"/>
        <w:jc w:val="both"/>
        <w:rPr>
          <w:sz w:val="28"/>
          <w:szCs w:val="28"/>
        </w:rPr>
      </w:pPr>
      <w:r w:rsidRPr="0037764D">
        <w:rPr>
          <w:sz w:val="28"/>
          <w:szCs w:val="28"/>
        </w:rPr>
        <w:t>Газ высокого и среднего давления распределяется по потребителям.</w:t>
      </w:r>
    </w:p>
    <w:p w:rsidR="00BF7D8E" w:rsidRPr="0037764D" w:rsidRDefault="00BF7D8E" w:rsidP="00782021">
      <w:pPr>
        <w:tabs>
          <w:tab w:val="left" w:pos="720"/>
        </w:tabs>
        <w:ind w:firstLine="540"/>
        <w:jc w:val="both"/>
        <w:rPr>
          <w:sz w:val="28"/>
          <w:szCs w:val="28"/>
        </w:rPr>
      </w:pPr>
      <w:r w:rsidRPr="0037764D">
        <w:rPr>
          <w:sz w:val="28"/>
          <w:szCs w:val="28"/>
        </w:rPr>
        <w:t>Газ низкого давления подается в жилые дома после понижения давления в ГРП (ШРП). В настоящий момент на территории села расположены 11 ШРП и 2 ГРП.</w:t>
      </w:r>
    </w:p>
    <w:p w:rsidR="00BF7D8E" w:rsidRPr="0037764D" w:rsidRDefault="00BF7D8E" w:rsidP="00782021">
      <w:pPr>
        <w:tabs>
          <w:tab w:val="left" w:pos="720"/>
        </w:tabs>
        <w:ind w:firstLine="540"/>
        <w:jc w:val="both"/>
        <w:rPr>
          <w:sz w:val="28"/>
          <w:szCs w:val="28"/>
        </w:rPr>
      </w:pPr>
      <w:r w:rsidRPr="0037764D">
        <w:rPr>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BF7D8E" w:rsidRPr="0037764D" w:rsidRDefault="00BF7D8E" w:rsidP="00782021">
      <w:pPr>
        <w:tabs>
          <w:tab w:val="left" w:pos="720"/>
        </w:tabs>
        <w:ind w:firstLine="540"/>
        <w:rPr>
          <w:sz w:val="28"/>
          <w:szCs w:val="28"/>
        </w:rPr>
      </w:pPr>
    </w:p>
    <w:p w:rsidR="00BF7D8E" w:rsidRPr="0037764D" w:rsidRDefault="00BF7D8E" w:rsidP="00782021">
      <w:pPr>
        <w:ind w:firstLine="540"/>
        <w:rPr>
          <w:b/>
          <w:bCs/>
          <w:sz w:val="28"/>
          <w:szCs w:val="28"/>
        </w:rPr>
      </w:pPr>
      <w:r w:rsidRPr="0037764D">
        <w:rPr>
          <w:b/>
          <w:bCs/>
          <w:sz w:val="28"/>
          <w:szCs w:val="28"/>
        </w:rPr>
        <w:t>Направление использования газа</w:t>
      </w:r>
    </w:p>
    <w:p w:rsidR="00BF7D8E" w:rsidRPr="0037764D" w:rsidRDefault="00BF7D8E" w:rsidP="00782021">
      <w:pPr>
        <w:tabs>
          <w:tab w:val="left" w:pos="720"/>
        </w:tabs>
        <w:ind w:firstLine="540"/>
        <w:jc w:val="both"/>
        <w:rPr>
          <w:sz w:val="28"/>
          <w:szCs w:val="28"/>
        </w:rPr>
      </w:pPr>
      <w:r w:rsidRPr="0037764D">
        <w:rPr>
          <w:sz w:val="28"/>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BF7D8E" w:rsidRPr="0037764D" w:rsidRDefault="00BF7D8E" w:rsidP="00782021">
      <w:pPr>
        <w:tabs>
          <w:tab w:val="left" w:pos="720"/>
        </w:tabs>
        <w:ind w:firstLine="540"/>
        <w:jc w:val="both"/>
        <w:rPr>
          <w:sz w:val="28"/>
          <w:szCs w:val="28"/>
        </w:rPr>
      </w:pPr>
      <w:r w:rsidRPr="0037764D">
        <w:rPr>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BF7D8E" w:rsidRPr="0037764D" w:rsidRDefault="00BF7D8E" w:rsidP="00782021">
      <w:pPr>
        <w:tabs>
          <w:tab w:val="left" w:pos="720"/>
        </w:tabs>
        <w:ind w:firstLine="540"/>
        <w:jc w:val="both"/>
        <w:rPr>
          <w:sz w:val="28"/>
          <w:szCs w:val="28"/>
        </w:rPr>
      </w:pPr>
      <w:r w:rsidRPr="0037764D">
        <w:rPr>
          <w:sz w:val="28"/>
          <w:szCs w:val="28"/>
        </w:rPr>
        <w:t>ПГ4 — плита газовая 4-х конфорочная — 1,5 м</w:t>
      </w:r>
      <w:r w:rsidRPr="0037764D">
        <w:rPr>
          <w:sz w:val="28"/>
          <w:szCs w:val="28"/>
          <w:vertAlign w:val="superscript"/>
        </w:rPr>
        <w:t>3</w:t>
      </w:r>
      <w:r w:rsidRPr="0037764D">
        <w:rPr>
          <w:sz w:val="28"/>
          <w:szCs w:val="28"/>
        </w:rPr>
        <w:t>/час;</w:t>
      </w:r>
    </w:p>
    <w:p w:rsidR="00BF7D8E" w:rsidRPr="0037764D" w:rsidRDefault="00BF7D8E" w:rsidP="00782021">
      <w:pPr>
        <w:tabs>
          <w:tab w:val="left" w:pos="720"/>
        </w:tabs>
        <w:ind w:firstLine="540"/>
        <w:jc w:val="both"/>
        <w:rPr>
          <w:sz w:val="28"/>
          <w:szCs w:val="28"/>
        </w:rPr>
      </w:pPr>
      <w:r w:rsidRPr="0037764D">
        <w:rPr>
          <w:sz w:val="28"/>
          <w:szCs w:val="28"/>
        </w:rPr>
        <w:t>ВПГ — водонагреватель проточный газовый — 2,0 м</w:t>
      </w:r>
      <w:r w:rsidRPr="0037764D">
        <w:rPr>
          <w:sz w:val="28"/>
          <w:szCs w:val="28"/>
          <w:vertAlign w:val="superscript"/>
        </w:rPr>
        <w:t>3</w:t>
      </w:r>
      <w:r w:rsidRPr="0037764D">
        <w:rPr>
          <w:sz w:val="28"/>
          <w:szCs w:val="28"/>
        </w:rPr>
        <w:t>/час;</w:t>
      </w:r>
    </w:p>
    <w:p w:rsidR="00BF7D8E" w:rsidRPr="0037764D" w:rsidRDefault="00BF7D8E" w:rsidP="00782021">
      <w:pPr>
        <w:tabs>
          <w:tab w:val="left" w:pos="720"/>
        </w:tabs>
        <w:ind w:firstLine="540"/>
        <w:jc w:val="both"/>
        <w:rPr>
          <w:sz w:val="28"/>
          <w:szCs w:val="28"/>
        </w:rPr>
      </w:pPr>
      <w:r w:rsidRPr="0037764D">
        <w:rPr>
          <w:sz w:val="28"/>
          <w:szCs w:val="28"/>
        </w:rPr>
        <w:t>АОГВ — автоматический отопительный газовый водонагреватель — 1,8 м</w:t>
      </w:r>
      <w:r w:rsidRPr="0037764D">
        <w:rPr>
          <w:sz w:val="28"/>
          <w:szCs w:val="28"/>
          <w:vertAlign w:val="superscript"/>
        </w:rPr>
        <w:t>3</w:t>
      </w:r>
      <w:r w:rsidRPr="0037764D">
        <w:rPr>
          <w:sz w:val="28"/>
          <w:szCs w:val="28"/>
        </w:rPr>
        <w:t>/час.</w:t>
      </w:r>
    </w:p>
    <w:p w:rsidR="00BF7D8E" w:rsidRPr="0037764D" w:rsidRDefault="00BF7D8E" w:rsidP="00782021">
      <w:pPr>
        <w:tabs>
          <w:tab w:val="left" w:pos="720"/>
        </w:tabs>
        <w:ind w:firstLine="540"/>
        <w:jc w:val="both"/>
        <w:rPr>
          <w:sz w:val="28"/>
          <w:szCs w:val="28"/>
        </w:rPr>
      </w:pPr>
      <w:r w:rsidRPr="0037764D">
        <w:rPr>
          <w:sz w:val="28"/>
          <w:szCs w:val="28"/>
        </w:rPr>
        <w:t>Согласно СП 42-101-2003 норма потребления газа при наличии централизованного горячего водоснабжения составляет 120 м</w:t>
      </w:r>
      <w:r w:rsidRPr="0037764D">
        <w:rPr>
          <w:sz w:val="28"/>
          <w:szCs w:val="28"/>
          <w:vertAlign w:val="superscript"/>
        </w:rPr>
        <w:t>3</w:t>
      </w:r>
      <w:r w:rsidRPr="0037764D">
        <w:rPr>
          <w:sz w:val="28"/>
          <w:szCs w:val="28"/>
        </w:rPr>
        <w:t>/год на 1 человека, а при горячем водоснабжении от газовых водонагревателей –– 300 м</w:t>
      </w:r>
      <w:r w:rsidRPr="0037764D">
        <w:rPr>
          <w:sz w:val="28"/>
          <w:szCs w:val="28"/>
          <w:vertAlign w:val="superscript"/>
        </w:rPr>
        <w:t>3</w:t>
      </w:r>
      <w:r w:rsidRPr="0037764D">
        <w:rPr>
          <w:sz w:val="28"/>
          <w:szCs w:val="28"/>
        </w:rPr>
        <w:t>/год на 1 человека.</w:t>
      </w:r>
    </w:p>
    <w:p w:rsidR="00BF7D8E" w:rsidRPr="0037764D" w:rsidRDefault="00BF7D8E" w:rsidP="00782021">
      <w:pPr>
        <w:tabs>
          <w:tab w:val="left" w:pos="720"/>
        </w:tabs>
        <w:ind w:firstLine="540"/>
        <w:jc w:val="both"/>
        <w:rPr>
          <w:sz w:val="28"/>
          <w:szCs w:val="28"/>
        </w:rPr>
      </w:pPr>
      <w:r w:rsidRPr="0037764D">
        <w:rPr>
          <w:sz w:val="28"/>
          <w:szCs w:val="28"/>
        </w:rPr>
        <w:t>Расходы газа для каждой категории потребителей определены на 1 очередь строительства, а так же на расчетный срок.</w:t>
      </w:r>
    </w:p>
    <w:p w:rsidR="00BF7D8E" w:rsidRPr="0037764D" w:rsidRDefault="00BF7D8E" w:rsidP="00782021">
      <w:pPr>
        <w:tabs>
          <w:tab w:val="left" w:pos="720"/>
        </w:tabs>
        <w:ind w:firstLine="540"/>
        <w:jc w:val="both"/>
        <w:rPr>
          <w:sz w:val="28"/>
          <w:szCs w:val="28"/>
        </w:rPr>
      </w:pPr>
      <w:r w:rsidRPr="0037764D">
        <w:rPr>
          <w:sz w:val="28"/>
          <w:szCs w:val="28"/>
        </w:rPr>
        <w:t>1 категорию потребителей составляет существующий и проектируемый жилой сектор, использующий газ на хозбытовые и сангигиенические нужды.</w:t>
      </w:r>
    </w:p>
    <w:p w:rsidR="00BF7D8E" w:rsidRPr="0037764D" w:rsidRDefault="00BF7D8E" w:rsidP="00782021">
      <w:pPr>
        <w:tabs>
          <w:tab w:val="left" w:pos="720"/>
        </w:tabs>
        <w:ind w:firstLine="540"/>
        <w:jc w:val="both"/>
        <w:rPr>
          <w:sz w:val="28"/>
          <w:szCs w:val="28"/>
        </w:rPr>
      </w:pPr>
      <w:r w:rsidRPr="0037764D">
        <w:rPr>
          <w:sz w:val="28"/>
          <w:szCs w:val="28"/>
        </w:rPr>
        <w:t>Расходы газа на 2-ю категорию потребителей (на коммунально-бытовые нужды)  приняты в размере 5% от расхода по 1-й категории, согласно СП 42-101-2003.</w:t>
      </w:r>
    </w:p>
    <w:p w:rsidR="00BF7D8E" w:rsidRPr="0037764D" w:rsidRDefault="00BF7D8E" w:rsidP="00782021">
      <w:pPr>
        <w:tabs>
          <w:tab w:val="left" w:pos="720"/>
        </w:tabs>
        <w:ind w:firstLine="540"/>
        <w:jc w:val="both"/>
        <w:rPr>
          <w:sz w:val="28"/>
          <w:szCs w:val="28"/>
        </w:rPr>
      </w:pPr>
      <w:r w:rsidRPr="0037764D">
        <w:rPr>
          <w:sz w:val="28"/>
          <w:szCs w:val="28"/>
        </w:rPr>
        <w:t>Потребители 3-й категорию — промпредприятия, отопительные котельные секционных и общественных зданий, определены по данным раздела «Теплоснабжение».</w:t>
      </w:r>
    </w:p>
    <w:p w:rsidR="00BF7D8E" w:rsidRPr="0037764D" w:rsidRDefault="00BF7D8E" w:rsidP="00782021">
      <w:pPr>
        <w:tabs>
          <w:tab w:val="left" w:pos="720"/>
        </w:tabs>
        <w:ind w:firstLine="540"/>
        <w:jc w:val="both"/>
        <w:rPr>
          <w:sz w:val="28"/>
          <w:szCs w:val="28"/>
        </w:rPr>
      </w:pPr>
      <w:r w:rsidRPr="0037764D">
        <w:rPr>
          <w:sz w:val="28"/>
          <w:szCs w:val="28"/>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№1.</w:t>
      </w:r>
    </w:p>
    <w:p w:rsidR="00BF7D8E" w:rsidRPr="0037764D" w:rsidRDefault="00BF7D8E" w:rsidP="00782021">
      <w:pPr>
        <w:tabs>
          <w:tab w:val="left" w:pos="720"/>
        </w:tabs>
        <w:ind w:firstLine="540"/>
        <w:rPr>
          <w:b/>
          <w:bCs/>
          <w:sz w:val="28"/>
          <w:szCs w:val="28"/>
        </w:rPr>
      </w:pPr>
    </w:p>
    <w:p w:rsidR="00BF7D8E" w:rsidRPr="0037764D" w:rsidRDefault="00BF7D8E" w:rsidP="00782021">
      <w:pPr>
        <w:tabs>
          <w:tab w:val="left" w:pos="720"/>
        </w:tabs>
        <w:ind w:firstLine="540"/>
        <w:rPr>
          <w:b/>
          <w:bCs/>
          <w:sz w:val="28"/>
          <w:szCs w:val="28"/>
        </w:rPr>
      </w:pPr>
      <w:r w:rsidRPr="0037764D">
        <w:rPr>
          <w:b/>
          <w:bCs/>
          <w:sz w:val="28"/>
          <w:szCs w:val="28"/>
        </w:rPr>
        <w:t xml:space="preserve">Проектные решения  </w:t>
      </w:r>
    </w:p>
    <w:p w:rsidR="00BF7D8E" w:rsidRPr="0037764D" w:rsidRDefault="00BF7D8E" w:rsidP="00782021">
      <w:pPr>
        <w:tabs>
          <w:tab w:val="left" w:pos="720"/>
        </w:tabs>
        <w:ind w:firstLine="540"/>
        <w:jc w:val="both"/>
        <w:rPr>
          <w:sz w:val="28"/>
          <w:szCs w:val="28"/>
        </w:rPr>
      </w:pPr>
      <w:r w:rsidRPr="0037764D">
        <w:rPr>
          <w:sz w:val="28"/>
          <w:szCs w:val="28"/>
        </w:rPr>
        <w:t xml:space="preserve">Исходя из планировочной структуры, разделом проектируются газовые сети и газорегуляторные пункты. </w:t>
      </w:r>
    </w:p>
    <w:p w:rsidR="00BF7D8E" w:rsidRPr="0037764D" w:rsidRDefault="00BF7D8E" w:rsidP="00782021">
      <w:pPr>
        <w:tabs>
          <w:tab w:val="left" w:pos="720"/>
        </w:tabs>
        <w:ind w:firstLine="540"/>
        <w:jc w:val="both"/>
        <w:rPr>
          <w:sz w:val="28"/>
          <w:szCs w:val="28"/>
        </w:rPr>
      </w:pPr>
      <w:r w:rsidRPr="0037764D">
        <w:rPr>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BF7D8E" w:rsidRPr="0037764D" w:rsidRDefault="00BF7D8E" w:rsidP="00782021">
      <w:pPr>
        <w:tabs>
          <w:tab w:val="left" w:pos="720"/>
        </w:tabs>
        <w:ind w:firstLine="540"/>
        <w:jc w:val="both"/>
        <w:rPr>
          <w:sz w:val="28"/>
          <w:szCs w:val="28"/>
        </w:rPr>
      </w:pPr>
      <w:r w:rsidRPr="0037764D">
        <w:rPr>
          <w:sz w:val="28"/>
          <w:szCs w:val="28"/>
        </w:rPr>
        <w:t>Газопроводы после ГРС закольцовываются между собой соответственно, что создает надежную систему газоснабжения района.</w:t>
      </w:r>
    </w:p>
    <w:p w:rsidR="00BF7D8E" w:rsidRPr="0037764D" w:rsidRDefault="00BF7D8E" w:rsidP="00782021">
      <w:pPr>
        <w:ind w:firstLine="540"/>
        <w:rPr>
          <w:sz w:val="28"/>
          <w:szCs w:val="28"/>
        </w:rPr>
      </w:pPr>
    </w:p>
    <w:p w:rsidR="00BF7D8E" w:rsidRPr="0037764D" w:rsidRDefault="00BF7D8E" w:rsidP="00782021">
      <w:pPr>
        <w:tabs>
          <w:tab w:val="left" w:pos="720"/>
        </w:tabs>
        <w:ind w:firstLine="540"/>
        <w:jc w:val="both"/>
        <w:rPr>
          <w:sz w:val="28"/>
          <w:szCs w:val="28"/>
        </w:rPr>
      </w:pPr>
      <w:r w:rsidRPr="0037764D">
        <w:rPr>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BF7D8E" w:rsidRPr="0037764D" w:rsidRDefault="00BF7D8E" w:rsidP="00782021">
      <w:pPr>
        <w:tabs>
          <w:tab w:val="left" w:pos="720"/>
        </w:tabs>
        <w:ind w:firstLine="540"/>
        <w:jc w:val="both"/>
        <w:rPr>
          <w:sz w:val="28"/>
          <w:szCs w:val="28"/>
        </w:rPr>
      </w:pPr>
      <w:r w:rsidRPr="0037764D">
        <w:rPr>
          <w:sz w:val="28"/>
          <w:szCs w:val="28"/>
        </w:rPr>
        <w:t>Активная защита стальных газопроводов выполняется катодной поляризацией.</w:t>
      </w:r>
    </w:p>
    <w:p w:rsidR="00BF7D8E" w:rsidRPr="0037764D" w:rsidRDefault="00BF7D8E" w:rsidP="00782021">
      <w:pPr>
        <w:ind w:firstLine="540"/>
        <w:jc w:val="both"/>
        <w:rPr>
          <w:b/>
          <w:bCs/>
          <w:sz w:val="28"/>
          <w:szCs w:val="28"/>
        </w:rPr>
      </w:pPr>
    </w:p>
    <w:p w:rsidR="00BF7D8E" w:rsidRPr="0037764D" w:rsidRDefault="00BF7D8E" w:rsidP="00782021">
      <w:pPr>
        <w:ind w:firstLine="540"/>
        <w:rPr>
          <w:b/>
          <w:bCs/>
          <w:sz w:val="28"/>
          <w:szCs w:val="28"/>
        </w:rPr>
      </w:pPr>
    </w:p>
    <w:p w:rsidR="00BF7D8E" w:rsidRPr="0037764D" w:rsidRDefault="00BF7D8E" w:rsidP="00782021">
      <w:pPr>
        <w:ind w:firstLine="540"/>
        <w:rPr>
          <w:b/>
          <w:bCs/>
          <w:sz w:val="28"/>
          <w:szCs w:val="28"/>
        </w:rPr>
      </w:pPr>
      <w:r w:rsidRPr="0037764D">
        <w:rPr>
          <w:b/>
          <w:bCs/>
          <w:sz w:val="28"/>
          <w:szCs w:val="28"/>
        </w:rPr>
        <w:t>6.3. Водоснабжение</w:t>
      </w:r>
    </w:p>
    <w:p w:rsidR="00BF7D8E" w:rsidRPr="0037764D" w:rsidRDefault="00BF7D8E" w:rsidP="00782021">
      <w:pPr>
        <w:ind w:firstLine="540"/>
        <w:rPr>
          <w:sz w:val="28"/>
          <w:szCs w:val="28"/>
        </w:rPr>
      </w:pPr>
      <w:r w:rsidRPr="0037764D">
        <w:rPr>
          <w:b/>
          <w:bCs/>
          <w:sz w:val="28"/>
          <w:szCs w:val="28"/>
        </w:rPr>
        <w:t>Существующее положение.</w:t>
      </w:r>
    </w:p>
    <w:p w:rsidR="00BF7D8E" w:rsidRPr="0037764D" w:rsidRDefault="00BF7D8E" w:rsidP="00782021">
      <w:pPr>
        <w:ind w:firstLine="540"/>
        <w:jc w:val="both"/>
        <w:rPr>
          <w:sz w:val="28"/>
          <w:szCs w:val="28"/>
        </w:rPr>
      </w:pPr>
      <w:r w:rsidRPr="0037764D">
        <w:rPr>
          <w:sz w:val="28"/>
          <w:szCs w:val="28"/>
        </w:rPr>
        <w:t xml:space="preserve">Водоснабжение СП Старобабичевский сельсовет осуществляется из подземного источника, расположенного западнее с.Топоринка в 15 км от райцентра. Водозабор состоит из 7 скважин. Производительность одной скважины составляет 25-45 м3/час. Вода из скважин по двум водоводам d=150мм поступает в приемные </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sz w:val="28"/>
          <w:szCs w:val="28"/>
        </w:rPr>
        <w:t>резервуары емкостью 2×1000м3 и далее насосной станцией II подъема по двум водоводам d=225 мм из полиэтиленовых труб протяженностью 13,6 км подается в разводящую сеть райцентра.</w:t>
      </w:r>
    </w:p>
    <w:p w:rsidR="00BF7D8E" w:rsidRPr="0037764D" w:rsidRDefault="00BF7D8E" w:rsidP="00782021">
      <w:pPr>
        <w:ind w:firstLine="540"/>
        <w:jc w:val="both"/>
        <w:rPr>
          <w:sz w:val="28"/>
          <w:szCs w:val="28"/>
        </w:rPr>
      </w:pPr>
      <w:r w:rsidRPr="0037764D">
        <w:rPr>
          <w:sz w:val="28"/>
          <w:szCs w:val="28"/>
        </w:rPr>
        <w:t>Производительность системы водоснабжения составляет 1418,6 м3/сутки. Фактическая среднесуточная подача составляет 960 м3/сут. Обеззараживание подаваемой воды производится ультрафиолетовым облучением.</w:t>
      </w:r>
    </w:p>
    <w:p w:rsidR="00BF7D8E" w:rsidRPr="0037764D" w:rsidRDefault="00BF7D8E" w:rsidP="00782021">
      <w:pPr>
        <w:ind w:firstLine="540"/>
        <w:jc w:val="both"/>
        <w:rPr>
          <w:b/>
          <w:bCs/>
          <w:sz w:val="28"/>
          <w:szCs w:val="28"/>
        </w:rPr>
      </w:pPr>
    </w:p>
    <w:p w:rsidR="00BF7D8E" w:rsidRPr="0037764D" w:rsidRDefault="00BF7D8E" w:rsidP="00782021">
      <w:pPr>
        <w:ind w:firstLine="540"/>
        <w:jc w:val="both"/>
        <w:rPr>
          <w:sz w:val="28"/>
          <w:szCs w:val="28"/>
        </w:rPr>
      </w:pPr>
      <w:r w:rsidRPr="0037764D">
        <w:rPr>
          <w:b/>
          <w:bCs/>
          <w:sz w:val="28"/>
          <w:szCs w:val="28"/>
        </w:rPr>
        <w:t>Проектные предложения.</w:t>
      </w:r>
    </w:p>
    <w:p w:rsidR="00BF7D8E" w:rsidRPr="0037764D" w:rsidRDefault="00BF7D8E" w:rsidP="00782021">
      <w:pPr>
        <w:ind w:firstLine="540"/>
        <w:jc w:val="both"/>
        <w:rPr>
          <w:sz w:val="28"/>
          <w:szCs w:val="28"/>
        </w:rPr>
      </w:pPr>
      <w:r w:rsidRPr="0037764D">
        <w:rPr>
          <w:sz w:val="28"/>
          <w:szCs w:val="28"/>
        </w:rPr>
        <w:t>Настоящим проектом предусматривается застройка жилого массива:</w:t>
      </w:r>
    </w:p>
    <w:p w:rsidR="00BF7D8E" w:rsidRPr="0037764D" w:rsidRDefault="00BF7D8E" w:rsidP="00782021">
      <w:pPr>
        <w:ind w:firstLine="540"/>
        <w:jc w:val="both"/>
        <w:rPr>
          <w:sz w:val="28"/>
          <w:szCs w:val="28"/>
        </w:rPr>
      </w:pPr>
      <w:r w:rsidRPr="0037764D">
        <w:rPr>
          <w:sz w:val="28"/>
          <w:szCs w:val="28"/>
        </w:rPr>
        <w:t>- малоэтажная индивидуальная с участками и домами, оборудованными внутренним водопроводом с местными водонагревателями и канализацией;</w:t>
      </w:r>
    </w:p>
    <w:p w:rsidR="00BF7D8E" w:rsidRPr="0037764D" w:rsidRDefault="00BF7D8E" w:rsidP="00782021">
      <w:pPr>
        <w:ind w:firstLine="540"/>
        <w:jc w:val="both"/>
        <w:rPr>
          <w:sz w:val="28"/>
          <w:szCs w:val="28"/>
        </w:rPr>
      </w:pPr>
      <w:r w:rsidRPr="0037764D">
        <w:rPr>
          <w:sz w:val="28"/>
          <w:szCs w:val="28"/>
        </w:rPr>
        <w:t>- строительство общественных и коммунальных зданий оборудованных внутренним водопроводом и канализацией.</w:t>
      </w:r>
    </w:p>
    <w:p w:rsidR="00BF7D8E" w:rsidRPr="0037764D" w:rsidRDefault="00BF7D8E" w:rsidP="00782021">
      <w:pPr>
        <w:ind w:firstLine="540"/>
        <w:jc w:val="both"/>
        <w:rPr>
          <w:sz w:val="28"/>
          <w:szCs w:val="28"/>
        </w:rPr>
      </w:pPr>
      <w:r w:rsidRPr="0037764D">
        <w:rPr>
          <w:sz w:val="28"/>
          <w:szCs w:val="28"/>
        </w:rPr>
        <w:t>Схема водоснабжения остается прежней, мощности существующего водозабора вполне достаточно для развития системы водоснабжения районного центра.</w:t>
      </w:r>
    </w:p>
    <w:p w:rsidR="00BF7D8E" w:rsidRPr="0037764D" w:rsidRDefault="00BF7D8E" w:rsidP="00782021">
      <w:pPr>
        <w:ind w:firstLine="540"/>
        <w:jc w:val="both"/>
        <w:rPr>
          <w:sz w:val="28"/>
          <w:szCs w:val="28"/>
        </w:rPr>
      </w:pPr>
      <w:r w:rsidRPr="0037764D">
        <w:rPr>
          <w:sz w:val="28"/>
          <w:szCs w:val="28"/>
        </w:rPr>
        <w:t>Для полива проездов и городских зеленых насаждений рекомендуется использовать воду из близлежащих водоемов. Полив осуществляется поливочными машинами.</w:t>
      </w:r>
    </w:p>
    <w:p w:rsidR="00BF7D8E" w:rsidRPr="0037764D" w:rsidRDefault="00BF7D8E" w:rsidP="00782021">
      <w:pPr>
        <w:ind w:firstLine="540"/>
        <w:jc w:val="both"/>
        <w:rPr>
          <w:sz w:val="28"/>
          <w:szCs w:val="28"/>
        </w:rPr>
      </w:pPr>
      <w:r w:rsidRPr="0037764D">
        <w:rPr>
          <w:sz w:val="28"/>
          <w:szCs w:val="28"/>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BF7D8E" w:rsidRPr="0037764D" w:rsidRDefault="00BF7D8E" w:rsidP="00782021">
      <w:pPr>
        <w:ind w:firstLine="540"/>
        <w:jc w:val="both"/>
        <w:rPr>
          <w:sz w:val="28"/>
          <w:szCs w:val="28"/>
        </w:rPr>
      </w:pPr>
      <w:r w:rsidRPr="0037764D">
        <w:rPr>
          <w:color w:val="000000"/>
          <w:sz w:val="28"/>
          <w:szCs w:val="28"/>
        </w:rPr>
        <w:t>Снабжение необходимым количеством воды всех промышленных предприятий СП Старобабичевский сельсовет рекомендуется только из технических скважин или из близлежащих полноводных рек.</w:t>
      </w:r>
    </w:p>
    <w:p w:rsidR="00BF7D8E" w:rsidRPr="0037764D" w:rsidRDefault="00BF7D8E" w:rsidP="00782021">
      <w:pPr>
        <w:ind w:firstLine="540"/>
        <w:jc w:val="both"/>
        <w:rPr>
          <w:sz w:val="28"/>
          <w:szCs w:val="28"/>
        </w:rPr>
      </w:pPr>
      <w:r w:rsidRPr="0037764D">
        <w:rPr>
          <w:sz w:val="28"/>
          <w:szCs w:val="28"/>
        </w:rPr>
        <w:t>Проектируемые водопроводные сети приняты к прокладке из полиэтиленовых напорных труб ГОСТ 18599-2001.</w:t>
      </w:r>
    </w:p>
    <w:p w:rsidR="00BF7D8E" w:rsidRPr="0037764D" w:rsidRDefault="00BF7D8E" w:rsidP="00782021">
      <w:pPr>
        <w:ind w:firstLine="540"/>
        <w:jc w:val="both"/>
        <w:rPr>
          <w:sz w:val="28"/>
          <w:szCs w:val="28"/>
        </w:rPr>
      </w:pPr>
      <w:r w:rsidRPr="0037764D">
        <w:rPr>
          <w:sz w:val="28"/>
          <w:szCs w:val="28"/>
        </w:rPr>
        <w:t>Диаметры перемычек и расчетная схема водоснабжения определяются на отдельных стадиях проектирования.</w:t>
      </w:r>
    </w:p>
    <w:p w:rsidR="00BF7D8E" w:rsidRPr="0037764D" w:rsidRDefault="00BF7D8E" w:rsidP="00782021">
      <w:pPr>
        <w:ind w:firstLine="540"/>
        <w:jc w:val="both"/>
        <w:rPr>
          <w:sz w:val="28"/>
          <w:szCs w:val="28"/>
        </w:rPr>
      </w:pPr>
      <w:r w:rsidRPr="0037764D">
        <w:rPr>
          <w:sz w:val="28"/>
          <w:szCs w:val="28"/>
        </w:rPr>
        <w:t>Удельные водопотребления приняты по таблице 1 СНиП 2.04.02-84*, согласно примечаниям п. 2.1 СНиП 2.04.02-84* эти нормы включают расходы воды на хозяйственно-питьевые и бытовые в общественных зданиях.</w:t>
      </w:r>
    </w:p>
    <w:p w:rsidR="00BF7D8E" w:rsidRPr="0037764D" w:rsidRDefault="00BF7D8E" w:rsidP="00782021">
      <w:pPr>
        <w:ind w:firstLine="540"/>
        <w:jc w:val="both"/>
        <w:rPr>
          <w:sz w:val="28"/>
          <w:szCs w:val="28"/>
        </w:rPr>
      </w:pPr>
      <w:r w:rsidRPr="0037764D">
        <w:rPr>
          <w:sz w:val="28"/>
          <w:szCs w:val="28"/>
        </w:rPr>
        <w:t>Нормы водопотребления и расходы сведены в таблицу 20.</w:t>
      </w:r>
    </w:p>
    <w:p w:rsidR="00BF7D8E" w:rsidRPr="0037764D" w:rsidRDefault="00BF7D8E" w:rsidP="00782021">
      <w:pPr>
        <w:ind w:firstLine="540"/>
        <w:rPr>
          <w:sz w:val="28"/>
          <w:szCs w:val="28"/>
        </w:rPr>
      </w:pPr>
    </w:p>
    <w:p w:rsidR="00BF7D8E" w:rsidRPr="0037764D" w:rsidRDefault="00BF7D8E" w:rsidP="00782021">
      <w:pPr>
        <w:ind w:firstLine="540"/>
        <w:rPr>
          <w:sz w:val="28"/>
          <w:szCs w:val="28"/>
        </w:rPr>
      </w:pPr>
      <w:r w:rsidRPr="0037764D">
        <w:rPr>
          <w:b/>
          <w:bCs/>
          <w:color w:val="000000"/>
          <w:sz w:val="28"/>
          <w:szCs w:val="28"/>
        </w:rPr>
        <w:t>Пожаротушение.</w:t>
      </w:r>
    </w:p>
    <w:p w:rsidR="00BF7D8E" w:rsidRPr="0037764D" w:rsidRDefault="00BF7D8E" w:rsidP="00782021">
      <w:pPr>
        <w:ind w:firstLine="540"/>
        <w:jc w:val="both"/>
        <w:rPr>
          <w:sz w:val="28"/>
          <w:szCs w:val="28"/>
        </w:rPr>
      </w:pPr>
      <w:r w:rsidRPr="0037764D">
        <w:rPr>
          <w:color w:val="000000"/>
          <w:sz w:val="28"/>
          <w:szCs w:val="28"/>
        </w:rPr>
        <w:t>На все сроки строительства принимается 1 пожар для наружного пожаротушения с расходом воды 15 л/сек и 1 внутренний — 1 струя по 5 л/сек.</w:t>
      </w:r>
    </w:p>
    <w:p w:rsidR="00BF7D8E" w:rsidRPr="0037764D" w:rsidRDefault="00BF7D8E" w:rsidP="00782021">
      <w:pPr>
        <w:ind w:firstLine="540"/>
        <w:jc w:val="both"/>
        <w:rPr>
          <w:sz w:val="28"/>
          <w:szCs w:val="28"/>
        </w:rPr>
      </w:pPr>
      <w:r w:rsidRPr="0037764D">
        <w:rPr>
          <w:color w:val="000000"/>
          <w:sz w:val="28"/>
          <w:szCs w:val="28"/>
        </w:rPr>
        <w:t>Продолжительность тушения пожара 3 часа. Расход воды на пожаротушение составит:</w:t>
      </w:r>
    </w:p>
    <w:p w:rsidR="00BF7D8E" w:rsidRPr="0037764D" w:rsidRDefault="00BF7D8E" w:rsidP="00782021">
      <w:pPr>
        <w:ind w:firstLine="540"/>
        <w:jc w:val="both"/>
        <w:rPr>
          <w:sz w:val="28"/>
          <w:szCs w:val="28"/>
        </w:rPr>
      </w:pPr>
      <w:r w:rsidRPr="0037764D">
        <w:rPr>
          <w:color w:val="000000"/>
          <w:sz w:val="28"/>
          <w:szCs w:val="28"/>
        </w:rPr>
        <w:t>(5+15)*3*3600/1000=216 м3/сут.</w:t>
      </w:r>
    </w:p>
    <w:p w:rsidR="00BF7D8E" w:rsidRPr="0037764D" w:rsidRDefault="00BF7D8E" w:rsidP="00782021">
      <w:pPr>
        <w:ind w:firstLine="540"/>
        <w:jc w:val="both"/>
        <w:rPr>
          <w:sz w:val="28"/>
          <w:szCs w:val="28"/>
        </w:rPr>
      </w:pPr>
      <w:r w:rsidRPr="0037764D">
        <w:rPr>
          <w:color w:val="000000"/>
          <w:sz w:val="28"/>
          <w:szCs w:val="28"/>
        </w:rPr>
        <w:t>Пополнение пожарных запасов по действующим нормам производится за счет сокращения расходов воды на хозяйственно-питьевые нужды.</w:t>
      </w:r>
    </w:p>
    <w:p w:rsidR="00BF7D8E" w:rsidRPr="0037764D" w:rsidRDefault="00BF7D8E" w:rsidP="00782021">
      <w:pPr>
        <w:ind w:firstLine="540"/>
        <w:jc w:val="both"/>
        <w:rPr>
          <w:sz w:val="28"/>
          <w:szCs w:val="28"/>
        </w:rPr>
      </w:pPr>
      <w:r w:rsidRPr="0037764D">
        <w:rPr>
          <w:color w:val="000000"/>
          <w:sz w:val="28"/>
          <w:szCs w:val="28"/>
        </w:rPr>
        <w:t>На всех естественных и искусственных водоемах устраиваются пирсы для забора воды пожарными автомашинами.</w:t>
      </w:r>
    </w:p>
    <w:p w:rsidR="00BF7D8E" w:rsidRPr="0037764D" w:rsidRDefault="00BF7D8E" w:rsidP="00782021">
      <w:pPr>
        <w:ind w:firstLine="540"/>
        <w:jc w:val="both"/>
        <w:rPr>
          <w:sz w:val="28"/>
          <w:szCs w:val="28"/>
        </w:rPr>
      </w:pPr>
    </w:p>
    <w:p w:rsidR="00BF7D8E" w:rsidRPr="0037764D" w:rsidRDefault="00BF7D8E" w:rsidP="00782021">
      <w:pPr>
        <w:ind w:firstLine="540"/>
        <w:rPr>
          <w:b/>
          <w:bCs/>
          <w:sz w:val="28"/>
          <w:szCs w:val="28"/>
        </w:rPr>
      </w:pPr>
      <w:r w:rsidRPr="0037764D">
        <w:rPr>
          <w:b/>
          <w:bCs/>
          <w:sz w:val="28"/>
          <w:szCs w:val="28"/>
        </w:rPr>
        <w:t>6.4. Водоотведение</w:t>
      </w:r>
    </w:p>
    <w:p w:rsidR="00BF7D8E" w:rsidRPr="0037764D" w:rsidRDefault="00BF7D8E" w:rsidP="00782021">
      <w:pPr>
        <w:ind w:firstLine="540"/>
        <w:rPr>
          <w:b/>
          <w:bCs/>
          <w:sz w:val="28"/>
          <w:szCs w:val="28"/>
        </w:rPr>
      </w:pPr>
      <w:r w:rsidRPr="0037764D">
        <w:rPr>
          <w:b/>
          <w:bCs/>
          <w:sz w:val="28"/>
          <w:szCs w:val="28"/>
        </w:rPr>
        <w:t>Существующее положение.</w:t>
      </w:r>
    </w:p>
    <w:p w:rsidR="00BF7D8E" w:rsidRPr="0037764D" w:rsidRDefault="00BF7D8E" w:rsidP="00782021">
      <w:pPr>
        <w:ind w:firstLine="540"/>
        <w:jc w:val="both"/>
        <w:rPr>
          <w:sz w:val="28"/>
          <w:szCs w:val="28"/>
        </w:rPr>
      </w:pPr>
      <w:r w:rsidRPr="0037764D">
        <w:rPr>
          <w:sz w:val="28"/>
          <w:szCs w:val="28"/>
        </w:rPr>
        <w:t>В СП Старобабичевский сельсовет действует частичное канализование. Сточные воды посредством канализационной насосной станции поступают на очистные сооружения, с последующим выбросом в р.Кармасан.</w:t>
      </w:r>
    </w:p>
    <w:p w:rsidR="00BF7D8E" w:rsidRPr="0037764D" w:rsidRDefault="00BF7D8E" w:rsidP="00782021">
      <w:pPr>
        <w:ind w:firstLine="540"/>
        <w:jc w:val="both"/>
        <w:rPr>
          <w:sz w:val="28"/>
          <w:szCs w:val="28"/>
        </w:rPr>
      </w:pPr>
      <w:r w:rsidRPr="0037764D">
        <w:rPr>
          <w:sz w:val="28"/>
          <w:szCs w:val="28"/>
        </w:rPr>
        <w:t>Проектная производительность очистных сооружений 700 м3/сут.</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b/>
          <w:bCs/>
          <w:sz w:val="28"/>
          <w:szCs w:val="28"/>
        </w:rPr>
        <w:t>Проектное решение.</w:t>
      </w:r>
    </w:p>
    <w:p w:rsidR="00BF7D8E" w:rsidRPr="0037764D" w:rsidRDefault="00BF7D8E" w:rsidP="00782021">
      <w:pPr>
        <w:ind w:firstLine="540"/>
        <w:jc w:val="both"/>
        <w:rPr>
          <w:sz w:val="28"/>
          <w:szCs w:val="28"/>
        </w:rPr>
      </w:pPr>
      <w:r w:rsidRPr="0037764D">
        <w:rPr>
          <w:color w:val="000000"/>
          <w:sz w:val="28"/>
          <w:szCs w:val="28"/>
        </w:rPr>
        <w:t>Схема канализации СП Старобабичевский сельсоветрешена с учетом рельефа местности и геологических условий площадки строительства.</w:t>
      </w:r>
    </w:p>
    <w:p w:rsidR="00BF7D8E" w:rsidRPr="0037764D" w:rsidRDefault="00BF7D8E" w:rsidP="00782021">
      <w:pPr>
        <w:ind w:firstLine="540"/>
        <w:jc w:val="both"/>
        <w:rPr>
          <w:sz w:val="28"/>
          <w:szCs w:val="28"/>
        </w:rPr>
      </w:pPr>
      <w:r w:rsidRPr="0037764D">
        <w:rPr>
          <w:color w:val="000000"/>
          <w:sz w:val="28"/>
          <w:szCs w:val="28"/>
        </w:rPr>
        <w:t>На территории села предусматриваются самотечные коллекторы до проектируемых канализационных насосных станций, после чего стоки по напорным коллекторам направляются на очистные сооружения.</w:t>
      </w:r>
    </w:p>
    <w:p w:rsidR="00BF7D8E" w:rsidRPr="0037764D" w:rsidRDefault="00BF7D8E" w:rsidP="00782021">
      <w:pPr>
        <w:ind w:firstLine="540"/>
        <w:jc w:val="both"/>
        <w:rPr>
          <w:sz w:val="28"/>
          <w:szCs w:val="28"/>
        </w:rPr>
      </w:pPr>
      <w:r w:rsidRPr="0037764D">
        <w:rPr>
          <w:color w:val="000000"/>
          <w:sz w:val="28"/>
          <w:szCs w:val="28"/>
        </w:rPr>
        <w:t>Необходимо увеличение производительности очистных сооружений с доведением их до необходимой мощности в 1550 м3/сут.</w:t>
      </w:r>
    </w:p>
    <w:p w:rsidR="00BF7D8E" w:rsidRPr="0037764D" w:rsidRDefault="00BF7D8E" w:rsidP="00782021">
      <w:pPr>
        <w:ind w:firstLine="540"/>
        <w:jc w:val="both"/>
        <w:rPr>
          <w:sz w:val="28"/>
          <w:szCs w:val="28"/>
        </w:rPr>
      </w:pPr>
      <w:r w:rsidRPr="0037764D">
        <w:rPr>
          <w:color w:val="000000"/>
          <w:sz w:val="28"/>
          <w:szCs w:val="28"/>
        </w:rPr>
        <w:t>Сети самотечной и напорной канализации приняты к прокладке из двухслойных гофрированных полипропиленовых труб «</w:t>
      </w:r>
      <w:r w:rsidRPr="0037764D">
        <w:rPr>
          <w:color w:val="000000"/>
          <w:sz w:val="28"/>
          <w:szCs w:val="28"/>
          <w:lang w:val="en-US"/>
        </w:rPr>
        <w:t>Wavin</w:t>
      </w:r>
      <w:r w:rsidRPr="0037764D">
        <w:rPr>
          <w:color w:val="000000"/>
          <w:sz w:val="28"/>
          <w:szCs w:val="28"/>
        </w:rPr>
        <w:t xml:space="preserve"> </w:t>
      </w:r>
      <w:r w:rsidRPr="0037764D">
        <w:rPr>
          <w:color w:val="000000"/>
          <w:sz w:val="28"/>
          <w:szCs w:val="28"/>
          <w:lang w:val="en-US"/>
        </w:rPr>
        <w:t>X</w:t>
      </w:r>
      <w:r w:rsidRPr="0037764D">
        <w:rPr>
          <w:color w:val="000000"/>
          <w:sz w:val="28"/>
          <w:szCs w:val="28"/>
        </w:rPr>
        <w:t>–</w:t>
      </w:r>
      <w:r w:rsidRPr="0037764D">
        <w:rPr>
          <w:color w:val="000000"/>
          <w:sz w:val="28"/>
          <w:szCs w:val="28"/>
          <w:lang w:val="en-US"/>
        </w:rPr>
        <w:t>Stream</w:t>
      </w:r>
      <w:r w:rsidRPr="0037764D">
        <w:rPr>
          <w:color w:val="000000"/>
          <w:sz w:val="28"/>
          <w:szCs w:val="28"/>
        </w:rPr>
        <w:t>». Диаметры трубопроводов</w:t>
      </w:r>
      <w:r w:rsidRPr="0037764D">
        <w:rPr>
          <w:sz w:val="28"/>
          <w:szCs w:val="28"/>
        </w:rPr>
        <w:t xml:space="preserve"> рассчитываются на последующих этапах проектирования.</w:t>
      </w:r>
    </w:p>
    <w:p w:rsidR="00BF7D8E" w:rsidRPr="0037764D" w:rsidRDefault="00BF7D8E" w:rsidP="00782021">
      <w:pPr>
        <w:ind w:firstLine="540"/>
        <w:jc w:val="both"/>
        <w:rPr>
          <w:sz w:val="28"/>
          <w:szCs w:val="28"/>
        </w:rPr>
      </w:pPr>
      <w:r w:rsidRPr="0037764D">
        <w:rPr>
          <w:sz w:val="28"/>
          <w:szCs w:val="28"/>
        </w:rPr>
        <w:t xml:space="preserve">Трубопроводы напорной канализации прокладываются в две нитки. </w:t>
      </w:r>
    </w:p>
    <w:p w:rsidR="00BF7D8E" w:rsidRPr="0037764D" w:rsidRDefault="00BF7D8E" w:rsidP="00782021">
      <w:pPr>
        <w:ind w:firstLine="540"/>
        <w:jc w:val="both"/>
        <w:rPr>
          <w:sz w:val="28"/>
          <w:szCs w:val="28"/>
        </w:rPr>
      </w:pPr>
      <w:r w:rsidRPr="0037764D">
        <w:rPr>
          <w:sz w:val="28"/>
          <w:szCs w:val="28"/>
        </w:rPr>
        <w:t>Норма водоотведения принята по табл. 1, 3 СНиП 2.04.02–84*.</w:t>
      </w:r>
    </w:p>
    <w:p w:rsidR="00BF7D8E" w:rsidRPr="0037764D" w:rsidRDefault="00BF7D8E" w:rsidP="00782021">
      <w:pPr>
        <w:ind w:firstLine="540"/>
        <w:jc w:val="both"/>
        <w:rPr>
          <w:sz w:val="28"/>
          <w:szCs w:val="28"/>
        </w:rPr>
      </w:pPr>
      <w:r w:rsidRPr="0037764D">
        <w:rPr>
          <w:sz w:val="28"/>
          <w:szCs w:val="28"/>
        </w:rPr>
        <w:t>Нормы водоотведения и расходы стоков сведены в таблицу 1.</w:t>
      </w:r>
    </w:p>
    <w:p w:rsidR="00BF7D8E" w:rsidRPr="0037764D" w:rsidRDefault="00BF7D8E" w:rsidP="00782021">
      <w:pPr>
        <w:ind w:firstLine="540"/>
        <w:jc w:val="right"/>
        <w:rPr>
          <w:sz w:val="28"/>
          <w:szCs w:val="28"/>
        </w:rPr>
      </w:pPr>
    </w:p>
    <w:p w:rsidR="00BF7D8E" w:rsidRPr="0037764D" w:rsidRDefault="00BF7D8E" w:rsidP="00782021">
      <w:pPr>
        <w:ind w:firstLine="540"/>
        <w:jc w:val="right"/>
        <w:rPr>
          <w:sz w:val="28"/>
          <w:szCs w:val="28"/>
        </w:rPr>
      </w:pPr>
    </w:p>
    <w:p w:rsidR="00BF7D8E" w:rsidRPr="0037764D" w:rsidRDefault="00BF7D8E" w:rsidP="00782021">
      <w:pPr>
        <w:ind w:firstLine="540"/>
        <w:jc w:val="right"/>
        <w:rPr>
          <w:sz w:val="28"/>
          <w:szCs w:val="28"/>
        </w:rPr>
      </w:pPr>
    </w:p>
    <w:p w:rsidR="00BF7D8E" w:rsidRPr="0037764D" w:rsidRDefault="00BF7D8E" w:rsidP="00782021">
      <w:pPr>
        <w:ind w:firstLine="540"/>
        <w:jc w:val="right"/>
        <w:rPr>
          <w:sz w:val="28"/>
          <w:szCs w:val="28"/>
        </w:rPr>
      </w:pPr>
      <w:r w:rsidRPr="0037764D">
        <w:rPr>
          <w:sz w:val="28"/>
          <w:szCs w:val="28"/>
        </w:rPr>
        <w:t>таблица 20</w:t>
      </w:r>
    </w:p>
    <w:p w:rsidR="00BF7D8E" w:rsidRPr="0037764D" w:rsidRDefault="00BF7D8E" w:rsidP="00782021">
      <w:pPr>
        <w:ind w:firstLine="540"/>
        <w:jc w:val="center"/>
        <w:rPr>
          <w:b/>
          <w:bCs/>
          <w:color w:val="000000"/>
          <w:sz w:val="28"/>
          <w:szCs w:val="28"/>
        </w:rPr>
      </w:pPr>
      <w:r w:rsidRPr="0037764D">
        <w:rPr>
          <w:b/>
          <w:bCs/>
          <w:color w:val="000000"/>
          <w:sz w:val="28"/>
          <w:szCs w:val="28"/>
        </w:rPr>
        <w:t>Нормы и расходы водопотребления и водоотведения на первую очередь строительства и на расчетный срок</w:t>
      </w:r>
    </w:p>
    <w:p w:rsidR="00BF7D8E" w:rsidRPr="0037764D" w:rsidRDefault="00BF7D8E" w:rsidP="00782021">
      <w:pPr>
        <w:ind w:firstLine="709"/>
        <w:jc w:val="center"/>
        <w:rPr>
          <w:sz w:val="28"/>
          <w:szCs w:val="28"/>
        </w:rPr>
      </w:pPr>
    </w:p>
    <w:tbl>
      <w:tblPr>
        <w:tblW w:w="9639" w:type="dxa"/>
        <w:tblCellSpacing w:w="0"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426"/>
        <w:gridCol w:w="1317"/>
        <w:gridCol w:w="557"/>
        <w:gridCol w:w="538"/>
        <w:gridCol w:w="659"/>
        <w:gridCol w:w="1323"/>
        <w:gridCol w:w="709"/>
        <w:gridCol w:w="708"/>
        <w:gridCol w:w="604"/>
        <w:gridCol w:w="1381"/>
        <w:gridCol w:w="709"/>
        <w:gridCol w:w="708"/>
      </w:tblGrid>
      <w:tr w:rsidR="00BF7D8E" w:rsidRPr="0037764D">
        <w:trPr>
          <w:trHeight w:val="264"/>
          <w:tblCellSpacing w:w="0" w:type="dxa"/>
        </w:trPr>
        <w:tc>
          <w:tcPr>
            <w:tcW w:w="426" w:type="dxa"/>
            <w:tcBorders>
              <w:top w:val="single" w:sz="12" w:space="0" w:color="auto"/>
            </w:tcBorders>
            <w:vAlign w:val="center"/>
          </w:tcPr>
          <w:p w:rsidR="00BF7D8E" w:rsidRPr="0037764D" w:rsidRDefault="00BF7D8E" w:rsidP="00782021">
            <w:pPr>
              <w:jc w:val="center"/>
              <w:rPr>
                <w:color w:val="000000"/>
                <w:sz w:val="28"/>
                <w:szCs w:val="28"/>
              </w:rPr>
            </w:pPr>
          </w:p>
        </w:tc>
        <w:tc>
          <w:tcPr>
            <w:tcW w:w="1317" w:type="dxa"/>
            <w:tcBorders>
              <w:top w:val="single" w:sz="12" w:space="0" w:color="auto"/>
            </w:tcBorders>
            <w:vAlign w:val="center"/>
          </w:tcPr>
          <w:p w:rsidR="00BF7D8E" w:rsidRPr="0037764D" w:rsidRDefault="00BF7D8E" w:rsidP="00782021">
            <w:pPr>
              <w:rPr>
                <w:color w:val="000000"/>
                <w:sz w:val="28"/>
                <w:szCs w:val="28"/>
              </w:rPr>
            </w:pPr>
          </w:p>
        </w:tc>
        <w:tc>
          <w:tcPr>
            <w:tcW w:w="557" w:type="dxa"/>
            <w:tcBorders>
              <w:top w:val="single" w:sz="12" w:space="0" w:color="auto"/>
            </w:tcBorders>
            <w:vAlign w:val="center"/>
          </w:tcPr>
          <w:p w:rsidR="00BF7D8E" w:rsidRPr="0037764D" w:rsidRDefault="00BF7D8E" w:rsidP="00782021">
            <w:pPr>
              <w:rPr>
                <w:color w:val="000000"/>
                <w:sz w:val="28"/>
                <w:szCs w:val="28"/>
              </w:rPr>
            </w:pPr>
          </w:p>
        </w:tc>
        <w:tc>
          <w:tcPr>
            <w:tcW w:w="538" w:type="dxa"/>
            <w:tcBorders>
              <w:top w:val="single" w:sz="12" w:space="0" w:color="auto"/>
            </w:tcBorders>
            <w:vAlign w:val="center"/>
          </w:tcPr>
          <w:p w:rsidR="00BF7D8E" w:rsidRPr="0037764D" w:rsidRDefault="00BF7D8E" w:rsidP="00782021">
            <w:pPr>
              <w:rPr>
                <w:color w:val="000000"/>
                <w:sz w:val="28"/>
                <w:szCs w:val="28"/>
              </w:rPr>
            </w:pPr>
          </w:p>
        </w:tc>
        <w:tc>
          <w:tcPr>
            <w:tcW w:w="659" w:type="dxa"/>
            <w:tcBorders>
              <w:top w:val="single" w:sz="12" w:space="0" w:color="auto"/>
            </w:tcBorders>
            <w:vAlign w:val="center"/>
          </w:tcPr>
          <w:p w:rsidR="00BF7D8E" w:rsidRPr="0037764D" w:rsidRDefault="00BF7D8E" w:rsidP="00782021">
            <w:pPr>
              <w:rPr>
                <w:color w:val="000000"/>
                <w:sz w:val="28"/>
                <w:szCs w:val="28"/>
              </w:rPr>
            </w:pPr>
          </w:p>
        </w:tc>
        <w:tc>
          <w:tcPr>
            <w:tcW w:w="1323" w:type="dxa"/>
            <w:tcBorders>
              <w:top w:val="single" w:sz="12" w:space="0" w:color="auto"/>
            </w:tcBorders>
            <w:vAlign w:val="center"/>
          </w:tcPr>
          <w:p w:rsidR="00BF7D8E" w:rsidRPr="0037764D" w:rsidRDefault="00BF7D8E" w:rsidP="00782021">
            <w:pPr>
              <w:rPr>
                <w:color w:val="000000"/>
                <w:sz w:val="28"/>
                <w:szCs w:val="28"/>
              </w:rPr>
            </w:pPr>
            <w:r w:rsidRPr="0037764D">
              <w:rPr>
                <w:color w:val="000000"/>
                <w:sz w:val="28"/>
                <w:szCs w:val="28"/>
              </w:rPr>
              <w:t>Водопотребление</w:t>
            </w:r>
          </w:p>
        </w:tc>
        <w:tc>
          <w:tcPr>
            <w:tcW w:w="709" w:type="dxa"/>
            <w:tcBorders>
              <w:top w:val="single" w:sz="12" w:space="0" w:color="auto"/>
            </w:tcBorders>
            <w:vAlign w:val="center"/>
          </w:tcPr>
          <w:p w:rsidR="00BF7D8E" w:rsidRPr="0037764D" w:rsidRDefault="00BF7D8E" w:rsidP="00782021">
            <w:pPr>
              <w:rPr>
                <w:color w:val="000000"/>
                <w:sz w:val="28"/>
                <w:szCs w:val="28"/>
              </w:rPr>
            </w:pPr>
          </w:p>
        </w:tc>
        <w:tc>
          <w:tcPr>
            <w:tcW w:w="708" w:type="dxa"/>
            <w:tcBorders>
              <w:top w:val="single" w:sz="12" w:space="0" w:color="auto"/>
            </w:tcBorders>
            <w:vAlign w:val="center"/>
          </w:tcPr>
          <w:p w:rsidR="00BF7D8E" w:rsidRPr="0037764D" w:rsidRDefault="00BF7D8E" w:rsidP="00782021">
            <w:pPr>
              <w:rPr>
                <w:color w:val="000000"/>
                <w:sz w:val="28"/>
                <w:szCs w:val="28"/>
              </w:rPr>
            </w:pPr>
          </w:p>
        </w:tc>
        <w:tc>
          <w:tcPr>
            <w:tcW w:w="604" w:type="dxa"/>
            <w:tcBorders>
              <w:top w:val="single" w:sz="12" w:space="0" w:color="auto"/>
            </w:tcBorders>
            <w:vAlign w:val="center"/>
          </w:tcPr>
          <w:p w:rsidR="00BF7D8E" w:rsidRPr="0037764D" w:rsidRDefault="00BF7D8E" w:rsidP="00782021">
            <w:pPr>
              <w:rPr>
                <w:color w:val="000000"/>
                <w:sz w:val="28"/>
                <w:szCs w:val="28"/>
              </w:rPr>
            </w:pPr>
          </w:p>
        </w:tc>
        <w:tc>
          <w:tcPr>
            <w:tcW w:w="1381" w:type="dxa"/>
            <w:tcBorders>
              <w:top w:val="single" w:sz="12" w:space="0" w:color="auto"/>
            </w:tcBorders>
            <w:vAlign w:val="center"/>
          </w:tcPr>
          <w:p w:rsidR="00BF7D8E" w:rsidRPr="0037764D" w:rsidRDefault="00BF7D8E" w:rsidP="00782021">
            <w:pPr>
              <w:rPr>
                <w:color w:val="000000"/>
                <w:sz w:val="28"/>
                <w:szCs w:val="28"/>
              </w:rPr>
            </w:pPr>
            <w:r w:rsidRPr="0037764D">
              <w:rPr>
                <w:color w:val="000000"/>
                <w:sz w:val="28"/>
                <w:szCs w:val="28"/>
              </w:rPr>
              <w:t>Водоотведение</w:t>
            </w:r>
          </w:p>
        </w:tc>
        <w:tc>
          <w:tcPr>
            <w:tcW w:w="709" w:type="dxa"/>
            <w:tcBorders>
              <w:top w:val="single" w:sz="12" w:space="0" w:color="auto"/>
            </w:tcBorders>
            <w:vAlign w:val="center"/>
          </w:tcPr>
          <w:p w:rsidR="00BF7D8E" w:rsidRPr="0037764D" w:rsidRDefault="00BF7D8E" w:rsidP="00782021">
            <w:pPr>
              <w:rPr>
                <w:color w:val="000000"/>
                <w:sz w:val="28"/>
                <w:szCs w:val="28"/>
              </w:rPr>
            </w:pPr>
          </w:p>
        </w:tc>
        <w:tc>
          <w:tcPr>
            <w:tcW w:w="708" w:type="dxa"/>
            <w:tcBorders>
              <w:top w:val="single" w:sz="12" w:space="0" w:color="auto"/>
            </w:tcBorders>
            <w:vAlign w:val="center"/>
          </w:tcPr>
          <w:p w:rsidR="00BF7D8E" w:rsidRPr="0037764D" w:rsidRDefault="00BF7D8E" w:rsidP="00782021">
            <w:pPr>
              <w:rPr>
                <w:color w:val="000000"/>
                <w:sz w:val="28"/>
                <w:szCs w:val="28"/>
              </w:rPr>
            </w:pP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r w:rsidRPr="0037764D">
              <w:rPr>
                <w:color w:val="000000"/>
                <w:sz w:val="28"/>
                <w:szCs w:val="28"/>
              </w:rPr>
              <w:t>№</w:t>
            </w:r>
          </w:p>
        </w:tc>
        <w:tc>
          <w:tcPr>
            <w:tcW w:w="1317" w:type="dxa"/>
            <w:vAlign w:val="center"/>
          </w:tcPr>
          <w:p w:rsidR="00BF7D8E" w:rsidRPr="0037764D" w:rsidRDefault="00BF7D8E" w:rsidP="00782021">
            <w:pPr>
              <w:rPr>
                <w:color w:val="000000"/>
                <w:sz w:val="28"/>
                <w:szCs w:val="28"/>
              </w:rPr>
            </w:pPr>
            <w:r w:rsidRPr="0037764D">
              <w:rPr>
                <w:color w:val="000000"/>
                <w:sz w:val="28"/>
                <w:szCs w:val="28"/>
              </w:rPr>
              <w:t>Наименование</w:t>
            </w:r>
          </w:p>
        </w:tc>
        <w:tc>
          <w:tcPr>
            <w:tcW w:w="557" w:type="dxa"/>
            <w:vAlign w:val="center"/>
          </w:tcPr>
          <w:p w:rsidR="00BF7D8E" w:rsidRPr="0037764D" w:rsidRDefault="00BF7D8E" w:rsidP="00782021">
            <w:pPr>
              <w:rPr>
                <w:color w:val="000000"/>
                <w:sz w:val="28"/>
                <w:szCs w:val="28"/>
              </w:rPr>
            </w:pPr>
            <w:r w:rsidRPr="0037764D">
              <w:rPr>
                <w:color w:val="000000"/>
                <w:sz w:val="28"/>
                <w:szCs w:val="28"/>
              </w:rPr>
              <w:t>Насел.</w:t>
            </w:r>
          </w:p>
        </w:tc>
        <w:tc>
          <w:tcPr>
            <w:tcW w:w="538" w:type="dxa"/>
            <w:vAlign w:val="center"/>
          </w:tcPr>
          <w:p w:rsidR="00BF7D8E" w:rsidRPr="0037764D" w:rsidRDefault="00BF7D8E" w:rsidP="00782021">
            <w:pPr>
              <w:rPr>
                <w:color w:val="000000"/>
                <w:sz w:val="28"/>
                <w:szCs w:val="28"/>
              </w:rPr>
            </w:pPr>
            <w:r w:rsidRPr="0037764D">
              <w:rPr>
                <w:color w:val="000000"/>
                <w:sz w:val="28"/>
                <w:szCs w:val="28"/>
              </w:rPr>
              <w:t xml:space="preserve">Норма </w:t>
            </w:r>
          </w:p>
        </w:tc>
        <w:tc>
          <w:tcPr>
            <w:tcW w:w="659" w:type="dxa"/>
            <w:vAlign w:val="center"/>
          </w:tcPr>
          <w:p w:rsidR="00BF7D8E" w:rsidRPr="0037764D" w:rsidRDefault="00BF7D8E" w:rsidP="00782021">
            <w:pPr>
              <w:rPr>
                <w:color w:val="000000"/>
                <w:sz w:val="28"/>
                <w:szCs w:val="28"/>
              </w:rPr>
            </w:pPr>
            <w:r w:rsidRPr="0037764D">
              <w:rPr>
                <w:color w:val="000000"/>
                <w:sz w:val="28"/>
                <w:szCs w:val="28"/>
              </w:rPr>
              <w:t>Сред.</w:t>
            </w:r>
          </w:p>
        </w:tc>
        <w:tc>
          <w:tcPr>
            <w:tcW w:w="1323" w:type="dxa"/>
            <w:vAlign w:val="center"/>
          </w:tcPr>
          <w:p w:rsidR="00BF7D8E" w:rsidRPr="0037764D" w:rsidRDefault="00BF7D8E" w:rsidP="00782021">
            <w:pPr>
              <w:rPr>
                <w:color w:val="000000"/>
                <w:sz w:val="28"/>
                <w:szCs w:val="28"/>
              </w:rPr>
            </w:pPr>
            <w:r w:rsidRPr="0037764D">
              <w:rPr>
                <w:color w:val="000000"/>
                <w:sz w:val="28"/>
                <w:szCs w:val="28"/>
              </w:rPr>
              <w:t>Макс.</w:t>
            </w:r>
          </w:p>
        </w:tc>
        <w:tc>
          <w:tcPr>
            <w:tcW w:w="709" w:type="dxa"/>
            <w:vAlign w:val="center"/>
          </w:tcPr>
          <w:p w:rsidR="00BF7D8E" w:rsidRPr="0037764D" w:rsidRDefault="00BF7D8E" w:rsidP="00782021">
            <w:pPr>
              <w:rPr>
                <w:color w:val="000000"/>
                <w:sz w:val="28"/>
                <w:szCs w:val="28"/>
              </w:rPr>
            </w:pPr>
            <w:r w:rsidRPr="0037764D">
              <w:rPr>
                <w:color w:val="000000"/>
                <w:sz w:val="28"/>
                <w:szCs w:val="28"/>
              </w:rPr>
              <w:t>Макс.</w:t>
            </w:r>
          </w:p>
        </w:tc>
        <w:tc>
          <w:tcPr>
            <w:tcW w:w="708" w:type="dxa"/>
            <w:vAlign w:val="center"/>
          </w:tcPr>
          <w:p w:rsidR="00BF7D8E" w:rsidRPr="0037764D" w:rsidRDefault="00BF7D8E" w:rsidP="00782021">
            <w:pPr>
              <w:rPr>
                <w:color w:val="000000"/>
                <w:sz w:val="28"/>
                <w:szCs w:val="28"/>
              </w:rPr>
            </w:pPr>
            <w:r w:rsidRPr="0037764D">
              <w:rPr>
                <w:color w:val="000000"/>
                <w:sz w:val="28"/>
                <w:szCs w:val="28"/>
              </w:rPr>
              <w:t>Макс.</w:t>
            </w:r>
          </w:p>
        </w:tc>
        <w:tc>
          <w:tcPr>
            <w:tcW w:w="604" w:type="dxa"/>
            <w:vAlign w:val="center"/>
          </w:tcPr>
          <w:p w:rsidR="00BF7D8E" w:rsidRPr="0037764D" w:rsidRDefault="00BF7D8E" w:rsidP="00782021">
            <w:pPr>
              <w:rPr>
                <w:color w:val="000000"/>
                <w:sz w:val="28"/>
                <w:szCs w:val="28"/>
              </w:rPr>
            </w:pPr>
            <w:r w:rsidRPr="0037764D">
              <w:rPr>
                <w:color w:val="000000"/>
                <w:sz w:val="28"/>
                <w:szCs w:val="28"/>
              </w:rPr>
              <w:t>Сред.</w:t>
            </w:r>
          </w:p>
        </w:tc>
        <w:tc>
          <w:tcPr>
            <w:tcW w:w="1381" w:type="dxa"/>
            <w:vAlign w:val="center"/>
          </w:tcPr>
          <w:p w:rsidR="00BF7D8E" w:rsidRPr="0037764D" w:rsidRDefault="00BF7D8E" w:rsidP="00782021">
            <w:pPr>
              <w:rPr>
                <w:color w:val="000000"/>
                <w:sz w:val="28"/>
                <w:szCs w:val="28"/>
              </w:rPr>
            </w:pPr>
            <w:r w:rsidRPr="0037764D">
              <w:rPr>
                <w:color w:val="000000"/>
                <w:sz w:val="28"/>
                <w:szCs w:val="28"/>
              </w:rPr>
              <w:t>Макс.</w:t>
            </w:r>
          </w:p>
        </w:tc>
        <w:tc>
          <w:tcPr>
            <w:tcW w:w="709" w:type="dxa"/>
            <w:vAlign w:val="center"/>
          </w:tcPr>
          <w:p w:rsidR="00BF7D8E" w:rsidRPr="0037764D" w:rsidRDefault="00BF7D8E" w:rsidP="00782021">
            <w:pPr>
              <w:rPr>
                <w:color w:val="000000"/>
                <w:sz w:val="28"/>
                <w:szCs w:val="28"/>
              </w:rPr>
            </w:pPr>
            <w:r w:rsidRPr="0037764D">
              <w:rPr>
                <w:color w:val="000000"/>
                <w:sz w:val="28"/>
                <w:szCs w:val="28"/>
              </w:rPr>
              <w:t>Сред.</w:t>
            </w:r>
          </w:p>
        </w:tc>
        <w:tc>
          <w:tcPr>
            <w:tcW w:w="708" w:type="dxa"/>
            <w:vAlign w:val="center"/>
          </w:tcPr>
          <w:p w:rsidR="00BF7D8E" w:rsidRPr="0037764D" w:rsidRDefault="00BF7D8E" w:rsidP="00782021">
            <w:pPr>
              <w:rPr>
                <w:color w:val="000000"/>
                <w:sz w:val="28"/>
                <w:szCs w:val="28"/>
              </w:rPr>
            </w:pPr>
            <w:r w:rsidRPr="0037764D">
              <w:rPr>
                <w:color w:val="000000"/>
                <w:sz w:val="28"/>
                <w:szCs w:val="28"/>
              </w:rPr>
              <w:t>Макс.</w:t>
            </w: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r w:rsidRPr="0037764D">
              <w:rPr>
                <w:color w:val="000000"/>
                <w:sz w:val="28"/>
                <w:szCs w:val="28"/>
              </w:rPr>
              <w:t>п/п</w:t>
            </w:r>
          </w:p>
        </w:tc>
        <w:tc>
          <w:tcPr>
            <w:tcW w:w="1317" w:type="dxa"/>
            <w:vAlign w:val="center"/>
          </w:tcPr>
          <w:p w:rsidR="00BF7D8E" w:rsidRPr="0037764D" w:rsidRDefault="00BF7D8E" w:rsidP="00782021">
            <w:pPr>
              <w:rPr>
                <w:color w:val="000000"/>
                <w:sz w:val="28"/>
                <w:szCs w:val="28"/>
              </w:rPr>
            </w:pPr>
            <w:r w:rsidRPr="0037764D">
              <w:rPr>
                <w:color w:val="000000"/>
                <w:sz w:val="28"/>
                <w:szCs w:val="28"/>
              </w:rPr>
              <w:t>потребителей</w:t>
            </w:r>
          </w:p>
        </w:tc>
        <w:tc>
          <w:tcPr>
            <w:tcW w:w="557" w:type="dxa"/>
            <w:vAlign w:val="center"/>
          </w:tcPr>
          <w:p w:rsidR="00BF7D8E" w:rsidRPr="0037764D" w:rsidRDefault="00BF7D8E" w:rsidP="00782021">
            <w:pPr>
              <w:rPr>
                <w:color w:val="000000"/>
                <w:sz w:val="28"/>
                <w:szCs w:val="28"/>
              </w:rPr>
            </w:pPr>
            <w:r w:rsidRPr="0037764D">
              <w:rPr>
                <w:color w:val="000000"/>
                <w:sz w:val="28"/>
                <w:szCs w:val="28"/>
              </w:rPr>
              <w:t>чел.</w:t>
            </w:r>
          </w:p>
        </w:tc>
        <w:tc>
          <w:tcPr>
            <w:tcW w:w="538" w:type="dxa"/>
            <w:vAlign w:val="center"/>
          </w:tcPr>
          <w:p w:rsidR="00BF7D8E" w:rsidRPr="0037764D" w:rsidRDefault="00BF7D8E" w:rsidP="00782021">
            <w:pPr>
              <w:rPr>
                <w:color w:val="000000"/>
                <w:sz w:val="28"/>
                <w:szCs w:val="28"/>
              </w:rPr>
            </w:pPr>
            <w:r w:rsidRPr="0037764D">
              <w:rPr>
                <w:color w:val="000000"/>
                <w:sz w:val="28"/>
                <w:szCs w:val="28"/>
              </w:rPr>
              <w:t>водо-</w:t>
            </w:r>
          </w:p>
        </w:tc>
        <w:tc>
          <w:tcPr>
            <w:tcW w:w="659" w:type="dxa"/>
            <w:vAlign w:val="center"/>
          </w:tcPr>
          <w:p w:rsidR="00BF7D8E" w:rsidRPr="0037764D" w:rsidRDefault="00BF7D8E" w:rsidP="00782021">
            <w:pPr>
              <w:rPr>
                <w:color w:val="000000"/>
                <w:sz w:val="28"/>
                <w:szCs w:val="28"/>
              </w:rPr>
            </w:pPr>
            <w:r w:rsidRPr="0037764D">
              <w:rPr>
                <w:color w:val="000000"/>
                <w:sz w:val="28"/>
                <w:szCs w:val="28"/>
              </w:rPr>
              <w:t>суточн.</w:t>
            </w:r>
          </w:p>
        </w:tc>
        <w:tc>
          <w:tcPr>
            <w:tcW w:w="1323" w:type="dxa"/>
            <w:vAlign w:val="center"/>
          </w:tcPr>
          <w:p w:rsidR="00BF7D8E" w:rsidRPr="0037764D" w:rsidRDefault="00BF7D8E" w:rsidP="00782021">
            <w:pPr>
              <w:rPr>
                <w:color w:val="000000"/>
                <w:sz w:val="28"/>
                <w:szCs w:val="28"/>
              </w:rPr>
            </w:pPr>
            <w:r w:rsidRPr="0037764D">
              <w:rPr>
                <w:color w:val="000000"/>
                <w:sz w:val="28"/>
                <w:szCs w:val="28"/>
              </w:rPr>
              <w:t>суточн.</w:t>
            </w:r>
          </w:p>
        </w:tc>
        <w:tc>
          <w:tcPr>
            <w:tcW w:w="709" w:type="dxa"/>
            <w:vAlign w:val="center"/>
          </w:tcPr>
          <w:p w:rsidR="00BF7D8E" w:rsidRPr="0037764D" w:rsidRDefault="00BF7D8E" w:rsidP="00782021">
            <w:pPr>
              <w:rPr>
                <w:color w:val="000000"/>
                <w:sz w:val="28"/>
                <w:szCs w:val="28"/>
              </w:rPr>
            </w:pPr>
            <w:r w:rsidRPr="0037764D">
              <w:rPr>
                <w:color w:val="000000"/>
                <w:sz w:val="28"/>
                <w:szCs w:val="28"/>
              </w:rPr>
              <w:t>часов.</w:t>
            </w:r>
          </w:p>
        </w:tc>
        <w:tc>
          <w:tcPr>
            <w:tcW w:w="708" w:type="dxa"/>
            <w:vAlign w:val="center"/>
          </w:tcPr>
          <w:p w:rsidR="00BF7D8E" w:rsidRPr="0037764D" w:rsidRDefault="00BF7D8E" w:rsidP="00782021">
            <w:pPr>
              <w:rPr>
                <w:color w:val="000000"/>
                <w:sz w:val="28"/>
                <w:szCs w:val="28"/>
              </w:rPr>
            </w:pPr>
            <w:r w:rsidRPr="0037764D">
              <w:rPr>
                <w:color w:val="000000"/>
                <w:sz w:val="28"/>
                <w:szCs w:val="28"/>
              </w:rPr>
              <w:t>секунд.</w:t>
            </w:r>
          </w:p>
        </w:tc>
        <w:tc>
          <w:tcPr>
            <w:tcW w:w="604" w:type="dxa"/>
            <w:vAlign w:val="center"/>
          </w:tcPr>
          <w:p w:rsidR="00BF7D8E" w:rsidRPr="0037764D" w:rsidRDefault="00BF7D8E" w:rsidP="00782021">
            <w:pPr>
              <w:rPr>
                <w:color w:val="000000"/>
                <w:sz w:val="28"/>
                <w:szCs w:val="28"/>
              </w:rPr>
            </w:pPr>
            <w:r w:rsidRPr="0037764D">
              <w:rPr>
                <w:color w:val="000000"/>
                <w:sz w:val="28"/>
                <w:szCs w:val="28"/>
              </w:rPr>
              <w:t>суточн.</w:t>
            </w:r>
          </w:p>
        </w:tc>
        <w:tc>
          <w:tcPr>
            <w:tcW w:w="1381" w:type="dxa"/>
            <w:vAlign w:val="center"/>
          </w:tcPr>
          <w:p w:rsidR="00BF7D8E" w:rsidRPr="0037764D" w:rsidRDefault="00BF7D8E" w:rsidP="00782021">
            <w:pPr>
              <w:rPr>
                <w:color w:val="000000"/>
                <w:sz w:val="28"/>
                <w:szCs w:val="28"/>
              </w:rPr>
            </w:pPr>
            <w:r w:rsidRPr="0037764D">
              <w:rPr>
                <w:color w:val="000000"/>
                <w:sz w:val="28"/>
                <w:szCs w:val="28"/>
              </w:rPr>
              <w:t>суточн.</w:t>
            </w:r>
          </w:p>
        </w:tc>
        <w:tc>
          <w:tcPr>
            <w:tcW w:w="709" w:type="dxa"/>
            <w:vAlign w:val="center"/>
          </w:tcPr>
          <w:p w:rsidR="00BF7D8E" w:rsidRPr="0037764D" w:rsidRDefault="00BF7D8E" w:rsidP="00782021">
            <w:pPr>
              <w:rPr>
                <w:color w:val="000000"/>
                <w:sz w:val="28"/>
                <w:szCs w:val="28"/>
              </w:rPr>
            </w:pPr>
            <w:r w:rsidRPr="0037764D">
              <w:rPr>
                <w:color w:val="000000"/>
                <w:sz w:val="28"/>
                <w:szCs w:val="28"/>
              </w:rPr>
              <w:t>расход</w:t>
            </w:r>
          </w:p>
        </w:tc>
        <w:tc>
          <w:tcPr>
            <w:tcW w:w="708" w:type="dxa"/>
            <w:vAlign w:val="center"/>
          </w:tcPr>
          <w:p w:rsidR="00BF7D8E" w:rsidRPr="0037764D" w:rsidRDefault="00BF7D8E" w:rsidP="00782021">
            <w:pPr>
              <w:rPr>
                <w:color w:val="000000"/>
                <w:sz w:val="28"/>
                <w:szCs w:val="28"/>
              </w:rPr>
            </w:pPr>
            <w:r w:rsidRPr="0037764D">
              <w:rPr>
                <w:color w:val="000000"/>
                <w:sz w:val="28"/>
                <w:szCs w:val="28"/>
              </w:rPr>
              <w:t>секунд</w:t>
            </w:r>
          </w:p>
        </w:tc>
      </w:tr>
      <w:tr w:rsidR="00BF7D8E" w:rsidRPr="0037764D">
        <w:trPr>
          <w:trHeight w:val="264"/>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p>
        </w:tc>
        <w:tc>
          <w:tcPr>
            <w:tcW w:w="557" w:type="dxa"/>
            <w:vAlign w:val="center"/>
          </w:tcPr>
          <w:p w:rsidR="00BF7D8E" w:rsidRPr="0037764D" w:rsidRDefault="00BF7D8E" w:rsidP="00782021">
            <w:pPr>
              <w:rPr>
                <w:color w:val="000000"/>
                <w:sz w:val="28"/>
                <w:szCs w:val="28"/>
              </w:rPr>
            </w:pPr>
          </w:p>
        </w:tc>
        <w:tc>
          <w:tcPr>
            <w:tcW w:w="538" w:type="dxa"/>
            <w:vAlign w:val="center"/>
          </w:tcPr>
          <w:p w:rsidR="00BF7D8E" w:rsidRPr="0037764D" w:rsidRDefault="00BF7D8E" w:rsidP="00782021">
            <w:pPr>
              <w:rPr>
                <w:color w:val="000000"/>
                <w:sz w:val="28"/>
                <w:szCs w:val="28"/>
              </w:rPr>
            </w:pPr>
            <w:r w:rsidRPr="0037764D">
              <w:rPr>
                <w:color w:val="000000"/>
                <w:sz w:val="28"/>
                <w:szCs w:val="28"/>
              </w:rPr>
              <w:t>потр.</w:t>
            </w:r>
          </w:p>
        </w:tc>
        <w:tc>
          <w:tcPr>
            <w:tcW w:w="659" w:type="dxa"/>
            <w:vAlign w:val="center"/>
          </w:tcPr>
          <w:p w:rsidR="00BF7D8E" w:rsidRPr="0037764D" w:rsidRDefault="00BF7D8E" w:rsidP="00782021">
            <w:pPr>
              <w:rPr>
                <w:color w:val="000000"/>
                <w:sz w:val="28"/>
                <w:szCs w:val="28"/>
              </w:rPr>
            </w:pPr>
            <w:r w:rsidRPr="0037764D">
              <w:rPr>
                <w:color w:val="000000"/>
                <w:sz w:val="28"/>
                <w:szCs w:val="28"/>
              </w:rPr>
              <w:t>расход</w:t>
            </w:r>
          </w:p>
        </w:tc>
        <w:tc>
          <w:tcPr>
            <w:tcW w:w="1323" w:type="dxa"/>
            <w:vAlign w:val="center"/>
          </w:tcPr>
          <w:p w:rsidR="00BF7D8E" w:rsidRPr="0037764D" w:rsidRDefault="00BF7D8E" w:rsidP="00782021">
            <w:pPr>
              <w:rPr>
                <w:color w:val="000000"/>
                <w:sz w:val="28"/>
                <w:szCs w:val="28"/>
              </w:rPr>
            </w:pPr>
            <w:r w:rsidRPr="0037764D">
              <w:rPr>
                <w:color w:val="000000"/>
                <w:sz w:val="28"/>
                <w:szCs w:val="28"/>
              </w:rPr>
              <w:t>расход</w:t>
            </w:r>
          </w:p>
        </w:tc>
        <w:tc>
          <w:tcPr>
            <w:tcW w:w="709" w:type="dxa"/>
            <w:vAlign w:val="center"/>
          </w:tcPr>
          <w:p w:rsidR="00BF7D8E" w:rsidRPr="0037764D" w:rsidRDefault="00BF7D8E" w:rsidP="00782021">
            <w:pPr>
              <w:rPr>
                <w:color w:val="000000"/>
                <w:sz w:val="28"/>
                <w:szCs w:val="28"/>
              </w:rPr>
            </w:pPr>
            <w:r w:rsidRPr="0037764D">
              <w:rPr>
                <w:color w:val="000000"/>
                <w:sz w:val="28"/>
                <w:szCs w:val="28"/>
              </w:rPr>
              <w:t>расход</w:t>
            </w:r>
          </w:p>
        </w:tc>
        <w:tc>
          <w:tcPr>
            <w:tcW w:w="708" w:type="dxa"/>
            <w:vAlign w:val="center"/>
          </w:tcPr>
          <w:p w:rsidR="00BF7D8E" w:rsidRPr="0037764D" w:rsidRDefault="00BF7D8E" w:rsidP="00782021">
            <w:pPr>
              <w:rPr>
                <w:color w:val="000000"/>
                <w:sz w:val="28"/>
                <w:szCs w:val="28"/>
              </w:rPr>
            </w:pPr>
            <w:r w:rsidRPr="0037764D">
              <w:rPr>
                <w:color w:val="000000"/>
                <w:sz w:val="28"/>
                <w:szCs w:val="28"/>
              </w:rPr>
              <w:t>расход</w:t>
            </w:r>
          </w:p>
        </w:tc>
        <w:tc>
          <w:tcPr>
            <w:tcW w:w="604" w:type="dxa"/>
            <w:vAlign w:val="center"/>
          </w:tcPr>
          <w:p w:rsidR="00BF7D8E" w:rsidRPr="0037764D" w:rsidRDefault="00BF7D8E" w:rsidP="00782021">
            <w:pPr>
              <w:rPr>
                <w:color w:val="000000"/>
                <w:sz w:val="28"/>
                <w:szCs w:val="28"/>
              </w:rPr>
            </w:pPr>
            <w:r w:rsidRPr="0037764D">
              <w:rPr>
                <w:color w:val="000000"/>
                <w:sz w:val="28"/>
                <w:szCs w:val="28"/>
              </w:rPr>
              <w:t>расход</w:t>
            </w:r>
          </w:p>
        </w:tc>
        <w:tc>
          <w:tcPr>
            <w:tcW w:w="1381" w:type="dxa"/>
            <w:vAlign w:val="center"/>
          </w:tcPr>
          <w:p w:rsidR="00BF7D8E" w:rsidRPr="0037764D" w:rsidRDefault="00BF7D8E" w:rsidP="00782021">
            <w:pPr>
              <w:rPr>
                <w:color w:val="000000"/>
                <w:sz w:val="28"/>
                <w:szCs w:val="28"/>
              </w:rPr>
            </w:pPr>
            <w:r w:rsidRPr="0037764D">
              <w:rPr>
                <w:color w:val="000000"/>
                <w:sz w:val="28"/>
                <w:szCs w:val="28"/>
              </w:rPr>
              <w:t>расход</w:t>
            </w:r>
          </w:p>
        </w:tc>
        <w:tc>
          <w:tcPr>
            <w:tcW w:w="709" w:type="dxa"/>
            <w:vAlign w:val="center"/>
          </w:tcPr>
          <w:p w:rsidR="00BF7D8E" w:rsidRPr="0037764D" w:rsidRDefault="00BF7D8E" w:rsidP="00782021">
            <w:pPr>
              <w:rPr>
                <w:color w:val="000000"/>
                <w:sz w:val="28"/>
                <w:szCs w:val="28"/>
              </w:rPr>
            </w:pPr>
            <w:r w:rsidRPr="0037764D">
              <w:rPr>
                <w:color w:val="000000"/>
                <w:sz w:val="28"/>
                <w:szCs w:val="28"/>
              </w:rPr>
              <w:t>ст.вод</w:t>
            </w:r>
          </w:p>
        </w:tc>
        <w:tc>
          <w:tcPr>
            <w:tcW w:w="708" w:type="dxa"/>
            <w:vAlign w:val="center"/>
          </w:tcPr>
          <w:p w:rsidR="00BF7D8E" w:rsidRPr="0037764D" w:rsidRDefault="00BF7D8E" w:rsidP="00782021">
            <w:pPr>
              <w:rPr>
                <w:color w:val="000000"/>
                <w:sz w:val="28"/>
                <w:szCs w:val="28"/>
              </w:rPr>
            </w:pPr>
            <w:r w:rsidRPr="0037764D">
              <w:rPr>
                <w:color w:val="000000"/>
                <w:sz w:val="28"/>
                <w:szCs w:val="28"/>
              </w:rPr>
              <w:t>расход</w:t>
            </w:r>
          </w:p>
        </w:tc>
      </w:tr>
      <w:tr w:rsidR="00BF7D8E" w:rsidRPr="0037764D">
        <w:trPr>
          <w:trHeight w:val="264"/>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p>
        </w:tc>
        <w:tc>
          <w:tcPr>
            <w:tcW w:w="557" w:type="dxa"/>
            <w:vAlign w:val="center"/>
          </w:tcPr>
          <w:p w:rsidR="00BF7D8E" w:rsidRPr="0037764D" w:rsidRDefault="00BF7D8E" w:rsidP="00782021">
            <w:pPr>
              <w:rPr>
                <w:color w:val="000000"/>
                <w:sz w:val="28"/>
                <w:szCs w:val="28"/>
              </w:rPr>
            </w:pPr>
          </w:p>
        </w:tc>
        <w:tc>
          <w:tcPr>
            <w:tcW w:w="538" w:type="dxa"/>
            <w:vAlign w:val="center"/>
          </w:tcPr>
          <w:p w:rsidR="00BF7D8E" w:rsidRPr="0037764D" w:rsidRDefault="00BF7D8E" w:rsidP="00782021">
            <w:pPr>
              <w:rPr>
                <w:color w:val="000000"/>
                <w:sz w:val="28"/>
                <w:szCs w:val="28"/>
              </w:rPr>
            </w:pPr>
            <w:r w:rsidRPr="0037764D">
              <w:rPr>
                <w:color w:val="000000"/>
                <w:sz w:val="28"/>
                <w:szCs w:val="28"/>
              </w:rPr>
              <w:t>л/сут</w:t>
            </w:r>
          </w:p>
        </w:tc>
        <w:tc>
          <w:tcPr>
            <w:tcW w:w="659" w:type="dxa"/>
            <w:vAlign w:val="center"/>
          </w:tcPr>
          <w:p w:rsidR="00BF7D8E" w:rsidRPr="0037764D" w:rsidRDefault="00BF7D8E" w:rsidP="00782021">
            <w:pPr>
              <w:rPr>
                <w:color w:val="000000"/>
                <w:sz w:val="28"/>
                <w:szCs w:val="28"/>
              </w:rPr>
            </w:pPr>
            <w:r w:rsidRPr="0037764D">
              <w:rPr>
                <w:color w:val="000000"/>
                <w:sz w:val="28"/>
                <w:szCs w:val="28"/>
              </w:rPr>
              <w:t>м3/сут</w:t>
            </w:r>
          </w:p>
        </w:tc>
        <w:tc>
          <w:tcPr>
            <w:tcW w:w="1323" w:type="dxa"/>
            <w:vAlign w:val="center"/>
          </w:tcPr>
          <w:p w:rsidR="00BF7D8E" w:rsidRPr="0037764D" w:rsidRDefault="00BF7D8E" w:rsidP="00782021">
            <w:pPr>
              <w:rPr>
                <w:color w:val="000000"/>
                <w:sz w:val="28"/>
                <w:szCs w:val="28"/>
              </w:rPr>
            </w:pPr>
            <w:r w:rsidRPr="0037764D">
              <w:rPr>
                <w:color w:val="000000"/>
                <w:sz w:val="28"/>
                <w:szCs w:val="28"/>
              </w:rPr>
              <w:t>м3/сут</w:t>
            </w:r>
          </w:p>
        </w:tc>
        <w:tc>
          <w:tcPr>
            <w:tcW w:w="709" w:type="dxa"/>
            <w:vAlign w:val="center"/>
          </w:tcPr>
          <w:p w:rsidR="00BF7D8E" w:rsidRPr="0037764D" w:rsidRDefault="00BF7D8E" w:rsidP="00782021">
            <w:pPr>
              <w:rPr>
                <w:color w:val="000000"/>
                <w:sz w:val="28"/>
                <w:szCs w:val="28"/>
              </w:rPr>
            </w:pPr>
            <w:r w:rsidRPr="0037764D">
              <w:rPr>
                <w:color w:val="000000"/>
                <w:sz w:val="28"/>
                <w:szCs w:val="28"/>
              </w:rPr>
              <w:t>м3/ч</w:t>
            </w:r>
          </w:p>
        </w:tc>
        <w:tc>
          <w:tcPr>
            <w:tcW w:w="708" w:type="dxa"/>
            <w:vAlign w:val="center"/>
          </w:tcPr>
          <w:p w:rsidR="00BF7D8E" w:rsidRPr="0037764D" w:rsidRDefault="00BF7D8E" w:rsidP="00782021">
            <w:pPr>
              <w:rPr>
                <w:color w:val="000000"/>
                <w:sz w:val="28"/>
                <w:szCs w:val="28"/>
              </w:rPr>
            </w:pPr>
            <w:r w:rsidRPr="0037764D">
              <w:rPr>
                <w:color w:val="000000"/>
                <w:sz w:val="28"/>
                <w:szCs w:val="28"/>
              </w:rPr>
              <w:t>л/с</w:t>
            </w:r>
          </w:p>
        </w:tc>
        <w:tc>
          <w:tcPr>
            <w:tcW w:w="604" w:type="dxa"/>
            <w:vAlign w:val="center"/>
          </w:tcPr>
          <w:p w:rsidR="00BF7D8E" w:rsidRPr="0037764D" w:rsidRDefault="00BF7D8E" w:rsidP="00782021">
            <w:pPr>
              <w:rPr>
                <w:color w:val="000000"/>
                <w:sz w:val="28"/>
                <w:szCs w:val="28"/>
              </w:rPr>
            </w:pPr>
            <w:r w:rsidRPr="0037764D">
              <w:rPr>
                <w:color w:val="000000"/>
                <w:sz w:val="28"/>
                <w:szCs w:val="28"/>
              </w:rPr>
              <w:t>м3/сут</w:t>
            </w:r>
          </w:p>
        </w:tc>
        <w:tc>
          <w:tcPr>
            <w:tcW w:w="1381" w:type="dxa"/>
            <w:vAlign w:val="center"/>
          </w:tcPr>
          <w:p w:rsidR="00BF7D8E" w:rsidRPr="0037764D" w:rsidRDefault="00BF7D8E" w:rsidP="00782021">
            <w:pPr>
              <w:rPr>
                <w:color w:val="000000"/>
                <w:sz w:val="28"/>
                <w:szCs w:val="28"/>
              </w:rPr>
            </w:pPr>
            <w:r w:rsidRPr="0037764D">
              <w:rPr>
                <w:color w:val="000000"/>
                <w:sz w:val="28"/>
                <w:szCs w:val="28"/>
              </w:rPr>
              <w:t>м3/сут</w:t>
            </w:r>
          </w:p>
        </w:tc>
        <w:tc>
          <w:tcPr>
            <w:tcW w:w="709" w:type="dxa"/>
            <w:vAlign w:val="center"/>
          </w:tcPr>
          <w:p w:rsidR="00BF7D8E" w:rsidRPr="0037764D" w:rsidRDefault="00BF7D8E" w:rsidP="00782021">
            <w:pPr>
              <w:rPr>
                <w:color w:val="000000"/>
                <w:sz w:val="28"/>
                <w:szCs w:val="28"/>
              </w:rPr>
            </w:pPr>
            <w:r w:rsidRPr="0037764D">
              <w:rPr>
                <w:color w:val="000000"/>
                <w:sz w:val="28"/>
                <w:szCs w:val="28"/>
              </w:rPr>
              <w:t>л/с</w:t>
            </w:r>
          </w:p>
        </w:tc>
        <w:tc>
          <w:tcPr>
            <w:tcW w:w="708" w:type="dxa"/>
            <w:vAlign w:val="center"/>
          </w:tcPr>
          <w:p w:rsidR="00BF7D8E" w:rsidRPr="0037764D" w:rsidRDefault="00BF7D8E" w:rsidP="00782021">
            <w:pPr>
              <w:rPr>
                <w:color w:val="000000"/>
                <w:sz w:val="28"/>
                <w:szCs w:val="28"/>
              </w:rPr>
            </w:pPr>
            <w:r w:rsidRPr="0037764D">
              <w:rPr>
                <w:color w:val="000000"/>
                <w:sz w:val="28"/>
                <w:szCs w:val="28"/>
              </w:rPr>
              <w:t>л/с</w:t>
            </w:r>
          </w:p>
        </w:tc>
      </w:tr>
      <w:tr w:rsidR="00BF7D8E" w:rsidRPr="0037764D">
        <w:trPr>
          <w:trHeight w:val="1319"/>
          <w:tblCellSpacing w:w="0" w:type="dxa"/>
        </w:trPr>
        <w:tc>
          <w:tcPr>
            <w:tcW w:w="426" w:type="dxa"/>
            <w:vAlign w:val="center"/>
          </w:tcPr>
          <w:p w:rsidR="00BF7D8E" w:rsidRPr="0037764D" w:rsidRDefault="00BF7D8E" w:rsidP="00782021">
            <w:pPr>
              <w:jc w:val="center"/>
              <w:rPr>
                <w:color w:val="000000"/>
                <w:sz w:val="28"/>
                <w:szCs w:val="28"/>
              </w:rPr>
            </w:pPr>
            <w:r w:rsidRPr="0037764D">
              <w:rPr>
                <w:color w:val="000000"/>
                <w:sz w:val="28"/>
                <w:szCs w:val="28"/>
              </w:rPr>
              <w:t>1</w:t>
            </w:r>
          </w:p>
        </w:tc>
        <w:tc>
          <w:tcPr>
            <w:tcW w:w="1317" w:type="dxa"/>
            <w:vAlign w:val="center"/>
          </w:tcPr>
          <w:p w:rsidR="00BF7D8E" w:rsidRPr="0037764D" w:rsidRDefault="00BF7D8E" w:rsidP="00782021">
            <w:pPr>
              <w:rPr>
                <w:color w:val="000000"/>
                <w:sz w:val="28"/>
                <w:szCs w:val="28"/>
              </w:rPr>
            </w:pPr>
            <w:r w:rsidRPr="0037764D">
              <w:rPr>
                <w:color w:val="000000"/>
                <w:sz w:val="28"/>
                <w:szCs w:val="28"/>
              </w:rPr>
              <w:t>Застройка малоэт.зданиями, оборудованными внут.водопроводом с местными водонагревателями и каналиизацией</w:t>
            </w: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К</w:t>
            </w:r>
            <w:r w:rsidRPr="0037764D">
              <w:rPr>
                <w:color w:val="000000"/>
                <w:sz w:val="28"/>
                <w:szCs w:val="28"/>
                <w:vertAlign w:val="subscript"/>
              </w:rPr>
              <w:t>сут.</w:t>
            </w:r>
            <w:r w:rsidRPr="0037764D">
              <w:rPr>
                <w:color w:val="000000"/>
                <w:sz w:val="28"/>
                <w:szCs w:val="28"/>
              </w:rPr>
              <w:t>max=1,2</w:t>
            </w: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c>
          <w:tcPr>
            <w:tcW w:w="604" w:type="dxa"/>
            <w:vAlign w:val="center"/>
          </w:tcPr>
          <w:p w:rsidR="00BF7D8E" w:rsidRPr="0037764D" w:rsidRDefault="00BF7D8E" w:rsidP="00782021">
            <w:pPr>
              <w:jc w:val="center"/>
              <w:rPr>
                <w:color w:val="000000"/>
                <w:sz w:val="28"/>
                <w:szCs w:val="28"/>
              </w:rPr>
            </w:pP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К</w:t>
            </w:r>
            <w:r w:rsidRPr="0037764D">
              <w:rPr>
                <w:color w:val="000000"/>
                <w:sz w:val="28"/>
                <w:szCs w:val="28"/>
                <w:vertAlign w:val="subscript"/>
              </w:rPr>
              <w:t>сут.</w:t>
            </w:r>
            <w:r w:rsidRPr="0037764D">
              <w:rPr>
                <w:color w:val="000000"/>
                <w:sz w:val="28"/>
                <w:szCs w:val="28"/>
              </w:rPr>
              <w:t>max=1,2</w:t>
            </w: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r>
      <w:tr w:rsidR="00BF7D8E" w:rsidRPr="0037764D">
        <w:trPr>
          <w:trHeight w:val="310"/>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p>
        </w:tc>
        <w:tc>
          <w:tcPr>
            <w:tcW w:w="1323"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c>
          <w:tcPr>
            <w:tcW w:w="604" w:type="dxa"/>
            <w:vAlign w:val="center"/>
          </w:tcPr>
          <w:p w:rsidR="00BF7D8E" w:rsidRPr="0037764D" w:rsidRDefault="00BF7D8E" w:rsidP="00782021">
            <w:pPr>
              <w:jc w:val="center"/>
              <w:rPr>
                <w:color w:val="000000"/>
                <w:sz w:val="28"/>
                <w:szCs w:val="28"/>
              </w:rPr>
            </w:pPr>
          </w:p>
        </w:tc>
        <w:tc>
          <w:tcPr>
            <w:tcW w:w="1381"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r>
      <w:tr w:rsidR="00BF7D8E" w:rsidRPr="0037764D">
        <w:trPr>
          <w:trHeight w:val="310"/>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1 оч.строит.</w:t>
            </w:r>
          </w:p>
        </w:tc>
        <w:tc>
          <w:tcPr>
            <w:tcW w:w="557" w:type="dxa"/>
            <w:vAlign w:val="center"/>
          </w:tcPr>
          <w:p w:rsidR="00BF7D8E" w:rsidRPr="0037764D" w:rsidRDefault="00BF7D8E" w:rsidP="00782021">
            <w:pPr>
              <w:jc w:val="center"/>
              <w:rPr>
                <w:color w:val="000000"/>
                <w:sz w:val="28"/>
                <w:szCs w:val="28"/>
              </w:rPr>
            </w:pPr>
            <w:r w:rsidRPr="0037764D">
              <w:rPr>
                <w:color w:val="000000"/>
                <w:sz w:val="28"/>
                <w:szCs w:val="28"/>
              </w:rPr>
              <w:t>6050</w:t>
            </w:r>
          </w:p>
        </w:tc>
        <w:tc>
          <w:tcPr>
            <w:tcW w:w="538" w:type="dxa"/>
            <w:vAlign w:val="center"/>
          </w:tcPr>
          <w:p w:rsidR="00BF7D8E" w:rsidRPr="0037764D" w:rsidRDefault="00BF7D8E" w:rsidP="00782021">
            <w:pPr>
              <w:jc w:val="center"/>
              <w:rPr>
                <w:color w:val="000000"/>
                <w:sz w:val="28"/>
                <w:szCs w:val="28"/>
              </w:rPr>
            </w:pPr>
            <w:r w:rsidRPr="0037764D">
              <w:rPr>
                <w:color w:val="000000"/>
                <w:sz w:val="28"/>
                <w:szCs w:val="28"/>
              </w:rPr>
              <w:t>150</w:t>
            </w:r>
          </w:p>
        </w:tc>
        <w:tc>
          <w:tcPr>
            <w:tcW w:w="659" w:type="dxa"/>
            <w:vAlign w:val="center"/>
          </w:tcPr>
          <w:p w:rsidR="00BF7D8E" w:rsidRPr="0037764D" w:rsidRDefault="00BF7D8E" w:rsidP="00782021">
            <w:pPr>
              <w:jc w:val="center"/>
              <w:rPr>
                <w:color w:val="000000"/>
                <w:sz w:val="28"/>
                <w:szCs w:val="28"/>
              </w:rPr>
            </w:pPr>
            <w:r w:rsidRPr="0037764D">
              <w:rPr>
                <w:color w:val="000000"/>
                <w:sz w:val="28"/>
                <w:szCs w:val="28"/>
              </w:rPr>
              <w:t>907,5</w:t>
            </w: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1089</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76,23</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21,18</w:t>
            </w:r>
          </w:p>
        </w:tc>
        <w:tc>
          <w:tcPr>
            <w:tcW w:w="604" w:type="dxa"/>
            <w:vAlign w:val="center"/>
          </w:tcPr>
          <w:p w:rsidR="00BF7D8E" w:rsidRPr="0037764D" w:rsidRDefault="00BF7D8E" w:rsidP="00782021">
            <w:pPr>
              <w:jc w:val="center"/>
              <w:rPr>
                <w:color w:val="000000"/>
                <w:sz w:val="28"/>
                <w:szCs w:val="28"/>
              </w:rPr>
            </w:pPr>
            <w:r w:rsidRPr="0037764D">
              <w:rPr>
                <w:color w:val="000000"/>
                <w:sz w:val="28"/>
                <w:szCs w:val="28"/>
              </w:rPr>
              <w:t>907,5</w:t>
            </w: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1089</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10,50</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31,51</w:t>
            </w: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на расч.срок</w:t>
            </w:r>
          </w:p>
        </w:tc>
        <w:tc>
          <w:tcPr>
            <w:tcW w:w="557" w:type="dxa"/>
            <w:vAlign w:val="center"/>
          </w:tcPr>
          <w:p w:rsidR="00BF7D8E" w:rsidRPr="0037764D" w:rsidRDefault="00BF7D8E" w:rsidP="00782021">
            <w:pPr>
              <w:jc w:val="center"/>
              <w:rPr>
                <w:color w:val="000000"/>
                <w:sz w:val="28"/>
                <w:szCs w:val="28"/>
              </w:rPr>
            </w:pPr>
            <w:r w:rsidRPr="0037764D">
              <w:rPr>
                <w:color w:val="000000"/>
                <w:sz w:val="28"/>
                <w:szCs w:val="28"/>
              </w:rPr>
              <w:t>6650</w:t>
            </w:r>
          </w:p>
        </w:tc>
        <w:tc>
          <w:tcPr>
            <w:tcW w:w="538" w:type="dxa"/>
            <w:vAlign w:val="center"/>
          </w:tcPr>
          <w:p w:rsidR="00BF7D8E" w:rsidRPr="0037764D" w:rsidRDefault="00BF7D8E" w:rsidP="00782021">
            <w:pPr>
              <w:jc w:val="center"/>
              <w:rPr>
                <w:color w:val="000000"/>
                <w:sz w:val="28"/>
                <w:szCs w:val="28"/>
              </w:rPr>
            </w:pPr>
            <w:r w:rsidRPr="0037764D">
              <w:rPr>
                <w:color w:val="000000"/>
                <w:sz w:val="28"/>
                <w:szCs w:val="28"/>
              </w:rPr>
              <w:t>150</w:t>
            </w:r>
          </w:p>
        </w:tc>
        <w:tc>
          <w:tcPr>
            <w:tcW w:w="659" w:type="dxa"/>
            <w:vAlign w:val="center"/>
          </w:tcPr>
          <w:p w:rsidR="00BF7D8E" w:rsidRPr="0037764D" w:rsidRDefault="00BF7D8E" w:rsidP="00782021">
            <w:pPr>
              <w:jc w:val="center"/>
              <w:rPr>
                <w:color w:val="000000"/>
                <w:sz w:val="28"/>
                <w:szCs w:val="28"/>
              </w:rPr>
            </w:pPr>
            <w:r w:rsidRPr="0037764D">
              <w:rPr>
                <w:color w:val="000000"/>
                <w:sz w:val="28"/>
                <w:szCs w:val="28"/>
              </w:rPr>
              <w:t>997,5</w:t>
            </w: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1197</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82,59</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22,94</w:t>
            </w:r>
          </w:p>
        </w:tc>
        <w:tc>
          <w:tcPr>
            <w:tcW w:w="604" w:type="dxa"/>
            <w:vAlign w:val="center"/>
          </w:tcPr>
          <w:p w:rsidR="00BF7D8E" w:rsidRPr="0037764D" w:rsidRDefault="00BF7D8E" w:rsidP="00782021">
            <w:pPr>
              <w:jc w:val="center"/>
              <w:rPr>
                <w:color w:val="000000"/>
                <w:sz w:val="28"/>
                <w:szCs w:val="28"/>
              </w:rPr>
            </w:pPr>
            <w:r w:rsidRPr="0037764D">
              <w:rPr>
                <w:color w:val="000000"/>
                <w:sz w:val="28"/>
                <w:szCs w:val="28"/>
              </w:rPr>
              <w:t>997,5</w:t>
            </w: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1197</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11,55</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34,64</w:t>
            </w:r>
          </w:p>
        </w:tc>
      </w:tr>
      <w:tr w:rsidR="00BF7D8E" w:rsidRPr="0037764D">
        <w:trPr>
          <w:trHeight w:val="1272"/>
          <w:tblCellSpacing w:w="0" w:type="dxa"/>
        </w:trPr>
        <w:tc>
          <w:tcPr>
            <w:tcW w:w="426" w:type="dxa"/>
            <w:vAlign w:val="center"/>
          </w:tcPr>
          <w:p w:rsidR="00BF7D8E" w:rsidRPr="0037764D" w:rsidRDefault="00BF7D8E" w:rsidP="00782021">
            <w:pPr>
              <w:jc w:val="center"/>
              <w:rPr>
                <w:color w:val="000000"/>
                <w:sz w:val="28"/>
                <w:szCs w:val="28"/>
              </w:rPr>
            </w:pPr>
            <w:r w:rsidRPr="0037764D">
              <w:rPr>
                <w:color w:val="000000"/>
                <w:sz w:val="28"/>
                <w:szCs w:val="28"/>
              </w:rPr>
              <w:t>2</w:t>
            </w:r>
          </w:p>
        </w:tc>
        <w:tc>
          <w:tcPr>
            <w:tcW w:w="1317" w:type="dxa"/>
            <w:vAlign w:val="center"/>
          </w:tcPr>
          <w:p w:rsidR="00BF7D8E" w:rsidRPr="0037764D" w:rsidRDefault="00BF7D8E" w:rsidP="00782021">
            <w:pPr>
              <w:rPr>
                <w:color w:val="000000"/>
                <w:sz w:val="28"/>
                <w:szCs w:val="28"/>
              </w:rPr>
            </w:pPr>
            <w:r w:rsidRPr="0037764D">
              <w:rPr>
                <w:color w:val="000000"/>
                <w:sz w:val="28"/>
                <w:szCs w:val="28"/>
              </w:rPr>
              <w:t>Застройка секц-ная с домами, оборудованными внутр.холодным и горячим водопроводом и канализацией</w:t>
            </w: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p>
        </w:tc>
        <w:tc>
          <w:tcPr>
            <w:tcW w:w="1323"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c>
          <w:tcPr>
            <w:tcW w:w="604" w:type="dxa"/>
            <w:vAlign w:val="center"/>
          </w:tcPr>
          <w:p w:rsidR="00BF7D8E" w:rsidRPr="0037764D" w:rsidRDefault="00BF7D8E" w:rsidP="00782021">
            <w:pPr>
              <w:jc w:val="center"/>
              <w:rPr>
                <w:color w:val="000000"/>
                <w:sz w:val="28"/>
                <w:szCs w:val="28"/>
              </w:rPr>
            </w:pPr>
          </w:p>
        </w:tc>
        <w:tc>
          <w:tcPr>
            <w:tcW w:w="1381"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p>
        </w:tc>
        <w:tc>
          <w:tcPr>
            <w:tcW w:w="1323"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c>
          <w:tcPr>
            <w:tcW w:w="604" w:type="dxa"/>
            <w:vAlign w:val="center"/>
          </w:tcPr>
          <w:p w:rsidR="00BF7D8E" w:rsidRPr="0037764D" w:rsidRDefault="00BF7D8E" w:rsidP="00782021">
            <w:pPr>
              <w:jc w:val="center"/>
              <w:rPr>
                <w:color w:val="000000"/>
                <w:sz w:val="28"/>
                <w:szCs w:val="28"/>
              </w:rPr>
            </w:pPr>
          </w:p>
        </w:tc>
        <w:tc>
          <w:tcPr>
            <w:tcW w:w="1381"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1 оч.строит.</w:t>
            </w:r>
          </w:p>
        </w:tc>
        <w:tc>
          <w:tcPr>
            <w:tcW w:w="557" w:type="dxa"/>
            <w:vAlign w:val="center"/>
          </w:tcPr>
          <w:p w:rsidR="00BF7D8E" w:rsidRPr="0037764D" w:rsidRDefault="00BF7D8E" w:rsidP="00782021">
            <w:pPr>
              <w:jc w:val="center"/>
              <w:rPr>
                <w:color w:val="000000"/>
                <w:sz w:val="28"/>
                <w:szCs w:val="28"/>
              </w:rPr>
            </w:pPr>
            <w:r w:rsidRPr="0037764D">
              <w:rPr>
                <w:color w:val="000000"/>
                <w:sz w:val="28"/>
                <w:szCs w:val="28"/>
              </w:rPr>
              <w:t>750</w:t>
            </w:r>
          </w:p>
        </w:tc>
        <w:tc>
          <w:tcPr>
            <w:tcW w:w="538" w:type="dxa"/>
            <w:vAlign w:val="center"/>
          </w:tcPr>
          <w:p w:rsidR="00BF7D8E" w:rsidRPr="0037764D" w:rsidRDefault="00BF7D8E" w:rsidP="00782021">
            <w:pPr>
              <w:jc w:val="center"/>
              <w:rPr>
                <w:color w:val="000000"/>
                <w:sz w:val="28"/>
                <w:szCs w:val="28"/>
              </w:rPr>
            </w:pPr>
            <w:r w:rsidRPr="0037764D">
              <w:rPr>
                <w:color w:val="000000"/>
                <w:sz w:val="28"/>
                <w:szCs w:val="28"/>
              </w:rPr>
              <w:t>250</w:t>
            </w:r>
          </w:p>
        </w:tc>
        <w:tc>
          <w:tcPr>
            <w:tcW w:w="659" w:type="dxa"/>
            <w:vAlign w:val="center"/>
          </w:tcPr>
          <w:p w:rsidR="00BF7D8E" w:rsidRPr="0037764D" w:rsidRDefault="00BF7D8E" w:rsidP="00782021">
            <w:pPr>
              <w:jc w:val="center"/>
              <w:rPr>
                <w:color w:val="000000"/>
                <w:sz w:val="28"/>
                <w:szCs w:val="28"/>
              </w:rPr>
            </w:pPr>
            <w:r w:rsidRPr="0037764D">
              <w:rPr>
                <w:color w:val="000000"/>
                <w:sz w:val="28"/>
                <w:szCs w:val="28"/>
              </w:rPr>
              <w:t>187,50</w:t>
            </w: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225,00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24,75</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6,88</w:t>
            </w:r>
          </w:p>
        </w:tc>
        <w:tc>
          <w:tcPr>
            <w:tcW w:w="604" w:type="dxa"/>
            <w:vAlign w:val="center"/>
          </w:tcPr>
          <w:p w:rsidR="00BF7D8E" w:rsidRPr="0037764D" w:rsidRDefault="00BF7D8E" w:rsidP="00782021">
            <w:pPr>
              <w:jc w:val="center"/>
              <w:rPr>
                <w:color w:val="000000"/>
                <w:sz w:val="28"/>
                <w:szCs w:val="28"/>
              </w:rPr>
            </w:pPr>
            <w:r w:rsidRPr="0037764D">
              <w:rPr>
                <w:color w:val="000000"/>
                <w:sz w:val="28"/>
                <w:szCs w:val="28"/>
              </w:rPr>
              <w:t>187,50</w:t>
            </w: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225,00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2,17</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6,51</w:t>
            </w: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на расч.срок</w:t>
            </w:r>
          </w:p>
        </w:tc>
        <w:tc>
          <w:tcPr>
            <w:tcW w:w="557" w:type="dxa"/>
            <w:vAlign w:val="center"/>
          </w:tcPr>
          <w:p w:rsidR="00BF7D8E" w:rsidRPr="0037764D" w:rsidRDefault="00BF7D8E" w:rsidP="00782021">
            <w:pPr>
              <w:jc w:val="center"/>
              <w:rPr>
                <w:color w:val="000000"/>
                <w:sz w:val="28"/>
                <w:szCs w:val="28"/>
              </w:rPr>
            </w:pPr>
            <w:r w:rsidRPr="0037764D">
              <w:rPr>
                <w:color w:val="000000"/>
                <w:sz w:val="28"/>
                <w:szCs w:val="28"/>
              </w:rPr>
              <w:t>650</w:t>
            </w:r>
          </w:p>
        </w:tc>
        <w:tc>
          <w:tcPr>
            <w:tcW w:w="538" w:type="dxa"/>
            <w:vAlign w:val="center"/>
          </w:tcPr>
          <w:p w:rsidR="00BF7D8E" w:rsidRPr="0037764D" w:rsidRDefault="00BF7D8E" w:rsidP="00782021">
            <w:pPr>
              <w:jc w:val="center"/>
              <w:rPr>
                <w:color w:val="000000"/>
                <w:sz w:val="28"/>
                <w:szCs w:val="28"/>
              </w:rPr>
            </w:pPr>
            <w:r w:rsidRPr="0037764D">
              <w:rPr>
                <w:color w:val="000000"/>
                <w:sz w:val="28"/>
                <w:szCs w:val="28"/>
              </w:rPr>
              <w:t>250</w:t>
            </w:r>
          </w:p>
        </w:tc>
        <w:tc>
          <w:tcPr>
            <w:tcW w:w="659" w:type="dxa"/>
            <w:vAlign w:val="center"/>
          </w:tcPr>
          <w:p w:rsidR="00BF7D8E" w:rsidRPr="0037764D" w:rsidRDefault="00BF7D8E" w:rsidP="00782021">
            <w:pPr>
              <w:jc w:val="center"/>
              <w:rPr>
                <w:color w:val="000000"/>
                <w:sz w:val="28"/>
                <w:szCs w:val="28"/>
              </w:rPr>
            </w:pPr>
            <w:r w:rsidRPr="0037764D">
              <w:rPr>
                <w:color w:val="000000"/>
                <w:sz w:val="28"/>
                <w:szCs w:val="28"/>
              </w:rPr>
              <w:t>162,50</w:t>
            </w: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195,00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22,62</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6,28</w:t>
            </w:r>
          </w:p>
        </w:tc>
        <w:tc>
          <w:tcPr>
            <w:tcW w:w="604" w:type="dxa"/>
            <w:vAlign w:val="center"/>
          </w:tcPr>
          <w:p w:rsidR="00BF7D8E" w:rsidRPr="0037764D" w:rsidRDefault="00BF7D8E" w:rsidP="00782021">
            <w:pPr>
              <w:jc w:val="center"/>
              <w:rPr>
                <w:color w:val="000000"/>
                <w:sz w:val="28"/>
                <w:szCs w:val="28"/>
              </w:rPr>
            </w:pPr>
            <w:r w:rsidRPr="0037764D">
              <w:rPr>
                <w:color w:val="000000"/>
                <w:sz w:val="28"/>
                <w:szCs w:val="28"/>
              </w:rPr>
              <w:t>162,50</w:t>
            </w: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195,00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1,88</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5,64</w:t>
            </w:r>
          </w:p>
        </w:tc>
      </w:tr>
      <w:tr w:rsidR="00BF7D8E" w:rsidRPr="0037764D">
        <w:trPr>
          <w:trHeight w:val="1024"/>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 xml:space="preserve">Нужды промышленности, обеспечивающей население продуктами и неучтенные расходы </w:t>
            </w: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r w:rsidRPr="0037764D">
              <w:rPr>
                <w:color w:val="000000"/>
                <w:sz w:val="28"/>
                <w:szCs w:val="28"/>
              </w:rPr>
              <w:t>10%</w:t>
            </w:r>
          </w:p>
        </w:tc>
        <w:tc>
          <w:tcPr>
            <w:tcW w:w="659" w:type="dxa"/>
            <w:vAlign w:val="center"/>
          </w:tcPr>
          <w:p w:rsidR="00BF7D8E" w:rsidRPr="0037764D" w:rsidRDefault="00BF7D8E" w:rsidP="00782021">
            <w:pPr>
              <w:jc w:val="center"/>
              <w:rPr>
                <w:color w:val="000000"/>
                <w:sz w:val="28"/>
                <w:szCs w:val="28"/>
              </w:rPr>
            </w:pPr>
          </w:p>
        </w:tc>
        <w:tc>
          <w:tcPr>
            <w:tcW w:w="1323"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c>
          <w:tcPr>
            <w:tcW w:w="604" w:type="dxa"/>
            <w:vAlign w:val="center"/>
          </w:tcPr>
          <w:p w:rsidR="00BF7D8E" w:rsidRPr="0037764D" w:rsidRDefault="00BF7D8E" w:rsidP="00782021">
            <w:pPr>
              <w:jc w:val="center"/>
              <w:rPr>
                <w:color w:val="000000"/>
                <w:sz w:val="28"/>
                <w:szCs w:val="28"/>
              </w:rPr>
            </w:pPr>
          </w:p>
        </w:tc>
        <w:tc>
          <w:tcPr>
            <w:tcW w:w="1381"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Кобщ=3</w:t>
            </w:r>
          </w:p>
        </w:tc>
      </w:tr>
      <w:tr w:rsidR="00BF7D8E" w:rsidRPr="0037764D">
        <w:trPr>
          <w:trHeight w:val="264"/>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p>
        </w:tc>
        <w:tc>
          <w:tcPr>
            <w:tcW w:w="1323"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c>
          <w:tcPr>
            <w:tcW w:w="604" w:type="dxa"/>
            <w:vAlign w:val="center"/>
          </w:tcPr>
          <w:p w:rsidR="00BF7D8E" w:rsidRPr="0037764D" w:rsidRDefault="00BF7D8E" w:rsidP="00782021">
            <w:pPr>
              <w:jc w:val="center"/>
              <w:rPr>
                <w:color w:val="000000"/>
                <w:sz w:val="28"/>
                <w:szCs w:val="28"/>
              </w:rPr>
            </w:pPr>
          </w:p>
        </w:tc>
        <w:tc>
          <w:tcPr>
            <w:tcW w:w="1381" w:type="dxa"/>
            <w:vAlign w:val="center"/>
          </w:tcPr>
          <w:p w:rsidR="00BF7D8E" w:rsidRPr="0037764D" w:rsidRDefault="00BF7D8E" w:rsidP="00782021">
            <w:pPr>
              <w:jc w:val="center"/>
              <w:rPr>
                <w:color w:val="000000"/>
                <w:sz w:val="28"/>
                <w:szCs w:val="28"/>
              </w:rPr>
            </w:pPr>
          </w:p>
        </w:tc>
        <w:tc>
          <w:tcPr>
            <w:tcW w:w="709" w:type="dxa"/>
            <w:vAlign w:val="center"/>
          </w:tcPr>
          <w:p w:rsidR="00BF7D8E" w:rsidRPr="0037764D" w:rsidRDefault="00BF7D8E" w:rsidP="00782021">
            <w:pPr>
              <w:jc w:val="center"/>
              <w:rPr>
                <w:color w:val="000000"/>
                <w:sz w:val="28"/>
                <w:szCs w:val="28"/>
              </w:rPr>
            </w:pPr>
          </w:p>
        </w:tc>
        <w:tc>
          <w:tcPr>
            <w:tcW w:w="708" w:type="dxa"/>
            <w:vAlign w:val="center"/>
          </w:tcPr>
          <w:p w:rsidR="00BF7D8E" w:rsidRPr="0037764D" w:rsidRDefault="00BF7D8E" w:rsidP="00782021">
            <w:pPr>
              <w:jc w:val="center"/>
              <w:rPr>
                <w:color w:val="000000"/>
                <w:sz w:val="28"/>
                <w:szCs w:val="28"/>
              </w:rPr>
            </w:pP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1 оч.строит.</w:t>
            </w: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r w:rsidRPr="0037764D">
              <w:rPr>
                <w:color w:val="000000"/>
                <w:sz w:val="28"/>
                <w:szCs w:val="28"/>
              </w:rPr>
              <w:t>109,50</w:t>
            </w: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131,40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10,10</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2,81</w:t>
            </w:r>
          </w:p>
        </w:tc>
        <w:tc>
          <w:tcPr>
            <w:tcW w:w="604" w:type="dxa"/>
            <w:vAlign w:val="center"/>
          </w:tcPr>
          <w:p w:rsidR="00BF7D8E" w:rsidRPr="0037764D" w:rsidRDefault="00BF7D8E" w:rsidP="00782021">
            <w:pPr>
              <w:jc w:val="center"/>
              <w:rPr>
                <w:color w:val="000000"/>
                <w:sz w:val="28"/>
                <w:szCs w:val="28"/>
              </w:rPr>
            </w:pPr>
            <w:r w:rsidRPr="0037764D">
              <w:rPr>
                <w:color w:val="000000"/>
                <w:sz w:val="28"/>
                <w:szCs w:val="28"/>
              </w:rPr>
              <w:t>109,50</w:t>
            </w: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131,40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1,27</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3,80</w:t>
            </w: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на расч.срок</w:t>
            </w:r>
          </w:p>
        </w:tc>
        <w:tc>
          <w:tcPr>
            <w:tcW w:w="557" w:type="dxa"/>
            <w:vAlign w:val="center"/>
          </w:tcPr>
          <w:p w:rsidR="00BF7D8E" w:rsidRPr="0037764D" w:rsidRDefault="00BF7D8E" w:rsidP="00782021">
            <w:pPr>
              <w:jc w:val="center"/>
              <w:rPr>
                <w:color w:val="000000"/>
                <w:sz w:val="28"/>
                <w:szCs w:val="28"/>
              </w:rPr>
            </w:pP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r w:rsidRPr="0037764D">
              <w:rPr>
                <w:color w:val="000000"/>
                <w:sz w:val="28"/>
                <w:szCs w:val="28"/>
              </w:rPr>
              <w:t>116,00</w:t>
            </w: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139,20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10,52</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2,92</w:t>
            </w:r>
          </w:p>
        </w:tc>
        <w:tc>
          <w:tcPr>
            <w:tcW w:w="604" w:type="dxa"/>
            <w:vAlign w:val="center"/>
          </w:tcPr>
          <w:p w:rsidR="00BF7D8E" w:rsidRPr="0037764D" w:rsidRDefault="00BF7D8E" w:rsidP="00782021">
            <w:pPr>
              <w:jc w:val="center"/>
              <w:rPr>
                <w:color w:val="000000"/>
                <w:sz w:val="28"/>
                <w:szCs w:val="28"/>
              </w:rPr>
            </w:pPr>
            <w:r w:rsidRPr="0037764D">
              <w:rPr>
                <w:color w:val="000000"/>
                <w:sz w:val="28"/>
                <w:szCs w:val="28"/>
              </w:rPr>
              <w:t>116,00</w:t>
            </w: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139,20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1,34</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4,03</w:t>
            </w:r>
          </w:p>
        </w:tc>
      </w:tr>
      <w:tr w:rsidR="00BF7D8E" w:rsidRPr="0037764D">
        <w:trPr>
          <w:trHeight w:val="279"/>
          <w:tblCellSpacing w:w="0" w:type="dxa"/>
        </w:trPr>
        <w:tc>
          <w:tcPr>
            <w:tcW w:w="426" w:type="dxa"/>
            <w:vAlign w:val="center"/>
          </w:tcPr>
          <w:p w:rsidR="00BF7D8E" w:rsidRPr="0037764D" w:rsidRDefault="00BF7D8E" w:rsidP="00782021">
            <w:pPr>
              <w:jc w:val="center"/>
              <w:rPr>
                <w:color w:val="000000"/>
                <w:sz w:val="28"/>
                <w:szCs w:val="28"/>
              </w:rPr>
            </w:pPr>
          </w:p>
        </w:tc>
        <w:tc>
          <w:tcPr>
            <w:tcW w:w="1317" w:type="dxa"/>
            <w:vAlign w:val="center"/>
          </w:tcPr>
          <w:p w:rsidR="00BF7D8E" w:rsidRPr="0037764D" w:rsidRDefault="00BF7D8E" w:rsidP="00782021">
            <w:pPr>
              <w:rPr>
                <w:color w:val="000000"/>
                <w:sz w:val="28"/>
                <w:szCs w:val="28"/>
              </w:rPr>
            </w:pPr>
            <w:r w:rsidRPr="0037764D">
              <w:rPr>
                <w:color w:val="000000"/>
                <w:sz w:val="28"/>
                <w:szCs w:val="28"/>
              </w:rPr>
              <w:t>Итого на 1 оч.строит.:</w:t>
            </w:r>
          </w:p>
        </w:tc>
        <w:tc>
          <w:tcPr>
            <w:tcW w:w="557" w:type="dxa"/>
            <w:vAlign w:val="center"/>
          </w:tcPr>
          <w:p w:rsidR="00BF7D8E" w:rsidRPr="0037764D" w:rsidRDefault="00BF7D8E" w:rsidP="00782021">
            <w:pPr>
              <w:jc w:val="center"/>
              <w:rPr>
                <w:color w:val="000000"/>
                <w:sz w:val="28"/>
                <w:szCs w:val="28"/>
              </w:rPr>
            </w:pPr>
            <w:r w:rsidRPr="0037764D">
              <w:rPr>
                <w:color w:val="000000"/>
                <w:sz w:val="28"/>
                <w:szCs w:val="28"/>
              </w:rPr>
              <w:t>6800</w:t>
            </w:r>
          </w:p>
        </w:tc>
        <w:tc>
          <w:tcPr>
            <w:tcW w:w="538" w:type="dxa"/>
            <w:vAlign w:val="center"/>
          </w:tcPr>
          <w:p w:rsidR="00BF7D8E" w:rsidRPr="0037764D" w:rsidRDefault="00BF7D8E" w:rsidP="00782021">
            <w:pPr>
              <w:jc w:val="center"/>
              <w:rPr>
                <w:color w:val="000000"/>
                <w:sz w:val="28"/>
                <w:szCs w:val="28"/>
              </w:rPr>
            </w:pPr>
          </w:p>
        </w:tc>
        <w:tc>
          <w:tcPr>
            <w:tcW w:w="659" w:type="dxa"/>
            <w:vAlign w:val="center"/>
          </w:tcPr>
          <w:p w:rsidR="00BF7D8E" w:rsidRPr="0037764D" w:rsidRDefault="00BF7D8E" w:rsidP="00782021">
            <w:pPr>
              <w:jc w:val="center"/>
              <w:rPr>
                <w:color w:val="000000"/>
                <w:sz w:val="28"/>
                <w:szCs w:val="28"/>
              </w:rPr>
            </w:pPr>
          </w:p>
        </w:tc>
        <w:tc>
          <w:tcPr>
            <w:tcW w:w="1323" w:type="dxa"/>
            <w:vAlign w:val="center"/>
          </w:tcPr>
          <w:p w:rsidR="00BF7D8E" w:rsidRPr="0037764D" w:rsidRDefault="00BF7D8E" w:rsidP="00782021">
            <w:pPr>
              <w:jc w:val="center"/>
              <w:rPr>
                <w:color w:val="000000"/>
                <w:sz w:val="28"/>
                <w:szCs w:val="28"/>
              </w:rPr>
            </w:pPr>
            <w:r w:rsidRPr="0037764D">
              <w:rPr>
                <w:color w:val="000000"/>
                <w:sz w:val="28"/>
                <w:szCs w:val="28"/>
              </w:rPr>
              <w:t>1445,40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111,08</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30,86</w:t>
            </w:r>
          </w:p>
        </w:tc>
        <w:tc>
          <w:tcPr>
            <w:tcW w:w="604" w:type="dxa"/>
            <w:vAlign w:val="center"/>
          </w:tcPr>
          <w:p w:rsidR="00BF7D8E" w:rsidRPr="0037764D" w:rsidRDefault="00BF7D8E" w:rsidP="00782021">
            <w:pPr>
              <w:jc w:val="center"/>
              <w:rPr>
                <w:color w:val="000000"/>
                <w:sz w:val="28"/>
                <w:szCs w:val="28"/>
              </w:rPr>
            </w:pPr>
          </w:p>
        </w:tc>
        <w:tc>
          <w:tcPr>
            <w:tcW w:w="1381" w:type="dxa"/>
            <w:vAlign w:val="center"/>
          </w:tcPr>
          <w:p w:rsidR="00BF7D8E" w:rsidRPr="0037764D" w:rsidRDefault="00BF7D8E" w:rsidP="00782021">
            <w:pPr>
              <w:jc w:val="center"/>
              <w:rPr>
                <w:color w:val="000000"/>
                <w:sz w:val="28"/>
                <w:szCs w:val="28"/>
              </w:rPr>
            </w:pPr>
            <w:r w:rsidRPr="0037764D">
              <w:rPr>
                <w:color w:val="000000"/>
                <w:sz w:val="28"/>
                <w:szCs w:val="28"/>
              </w:rPr>
              <w:t>1445,40</w:t>
            </w:r>
          </w:p>
        </w:tc>
        <w:tc>
          <w:tcPr>
            <w:tcW w:w="709" w:type="dxa"/>
            <w:vAlign w:val="center"/>
          </w:tcPr>
          <w:p w:rsidR="00BF7D8E" w:rsidRPr="0037764D" w:rsidRDefault="00BF7D8E" w:rsidP="00782021">
            <w:pPr>
              <w:jc w:val="center"/>
              <w:rPr>
                <w:color w:val="000000"/>
                <w:sz w:val="28"/>
                <w:szCs w:val="28"/>
              </w:rPr>
            </w:pPr>
            <w:r w:rsidRPr="0037764D">
              <w:rPr>
                <w:color w:val="000000"/>
                <w:sz w:val="28"/>
                <w:szCs w:val="28"/>
              </w:rPr>
              <w:t>13,94</w:t>
            </w:r>
          </w:p>
        </w:tc>
        <w:tc>
          <w:tcPr>
            <w:tcW w:w="708" w:type="dxa"/>
            <w:vAlign w:val="center"/>
          </w:tcPr>
          <w:p w:rsidR="00BF7D8E" w:rsidRPr="0037764D" w:rsidRDefault="00BF7D8E" w:rsidP="00782021">
            <w:pPr>
              <w:jc w:val="center"/>
              <w:rPr>
                <w:color w:val="000000"/>
                <w:sz w:val="28"/>
                <w:szCs w:val="28"/>
              </w:rPr>
            </w:pPr>
            <w:r w:rsidRPr="0037764D">
              <w:rPr>
                <w:color w:val="000000"/>
                <w:sz w:val="28"/>
                <w:szCs w:val="28"/>
              </w:rPr>
              <w:t>41,82</w:t>
            </w:r>
          </w:p>
        </w:tc>
      </w:tr>
      <w:tr w:rsidR="00BF7D8E" w:rsidRPr="0037764D">
        <w:trPr>
          <w:trHeight w:val="279"/>
          <w:tblCellSpacing w:w="0" w:type="dxa"/>
        </w:trPr>
        <w:tc>
          <w:tcPr>
            <w:tcW w:w="426" w:type="dxa"/>
            <w:tcBorders>
              <w:bottom w:val="single" w:sz="12" w:space="0" w:color="auto"/>
            </w:tcBorders>
            <w:vAlign w:val="center"/>
          </w:tcPr>
          <w:p w:rsidR="00BF7D8E" w:rsidRPr="0037764D" w:rsidRDefault="00BF7D8E" w:rsidP="00782021">
            <w:pPr>
              <w:jc w:val="center"/>
              <w:rPr>
                <w:color w:val="000000"/>
                <w:sz w:val="28"/>
                <w:szCs w:val="28"/>
              </w:rPr>
            </w:pPr>
          </w:p>
        </w:tc>
        <w:tc>
          <w:tcPr>
            <w:tcW w:w="1317" w:type="dxa"/>
            <w:tcBorders>
              <w:bottom w:val="single" w:sz="12" w:space="0" w:color="auto"/>
            </w:tcBorders>
            <w:vAlign w:val="center"/>
          </w:tcPr>
          <w:p w:rsidR="00BF7D8E" w:rsidRPr="0037764D" w:rsidRDefault="00BF7D8E" w:rsidP="00782021">
            <w:pPr>
              <w:rPr>
                <w:color w:val="000000"/>
                <w:sz w:val="28"/>
                <w:szCs w:val="28"/>
              </w:rPr>
            </w:pPr>
            <w:r w:rsidRPr="0037764D">
              <w:rPr>
                <w:color w:val="000000"/>
                <w:sz w:val="28"/>
                <w:szCs w:val="28"/>
              </w:rPr>
              <w:t>Итого на расч.срок:</w:t>
            </w:r>
          </w:p>
        </w:tc>
        <w:tc>
          <w:tcPr>
            <w:tcW w:w="557" w:type="dxa"/>
            <w:tcBorders>
              <w:bottom w:val="single" w:sz="12" w:space="0" w:color="auto"/>
            </w:tcBorders>
            <w:vAlign w:val="center"/>
          </w:tcPr>
          <w:p w:rsidR="00BF7D8E" w:rsidRPr="0037764D" w:rsidRDefault="00BF7D8E" w:rsidP="00782021">
            <w:pPr>
              <w:jc w:val="center"/>
              <w:rPr>
                <w:color w:val="000000"/>
                <w:sz w:val="28"/>
                <w:szCs w:val="28"/>
              </w:rPr>
            </w:pPr>
            <w:r w:rsidRPr="0037764D">
              <w:rPr>
                <w:color w:val="000000"/>
                <w:sz w:val="28"/>
                <w:szCs w:val="28"/>
              </w:rPr>
              <w:t>7300</w:t>
            </w:r>
          </w:p>
        </w:tc>
        <w:tc>
          <w:tcPr>
            <w:tcW w:w="538" w:type="dxa"/>
            <w:tcBorders>
              <w:bottom w:val="single" w:sz="12" w:space="0" w:color="auto"/>
            </w:tcBorders>
            <w:vAlign w:val="center"/>
          </w:tcPr>
          <w:p w:rsidR="00BF7D8E" w:rsidRPr="0037764D" w:rsidRDefault="00BF7D8E" w:rsidP="00782021">
            <w:pPr>
              <w:jc w:val="center"/>
              <w:rPr>
                <w:color w:val="000000"/>
                <w:sz w:val="28"/>
                <w:szCs w:val="28"/>
              </w:rPr>
            </w:pPr>
          </w:p>
        </w:tc>
        <w:tc>
          <w:tcPr>
            <w:tcW w:w="659" w:type="dxa"/>
            <w:tcBorders>
              <w:bottom w:val="single" w:sz="12" w:space="0" w:color="auto"/>
            </w:tcBorders>
            <w:vAlign w:val="center"/>
          </w:tcPr>
          <w:p w:rsidR="00BF7D8E" w:rsidRPr="0037764D" w:rsidRDefault="00BF7D8E" w:rsidP="00782021">
            <w:pPr>
              <w:jc w:val="center"/>
              <w:rPr>
                <w:color w:val="000000"/>
                <w:sz w:val="28"/>
                <w:szCs w:val="28"/>
              </w:rPr>
            </w:pPr>
          </w:p>
        </w:tc>
        <w:tc>
          <w:tcPr>
            <w:tcW w:w="1323" w:type="dxa"/>
            <w:tcBorders>
              <w:bottom w:val="single" w:sz="12" w:space="0" w:color="auto"/>
            </w:tcBorders>
            <w:vAlign w:val="center"/>
          </w:tcPr>
          <w:p w:rsidR="00BF7D8E" w:rsidRPr="0037764D" w:rsidRDefault="00BF7D8E" w:rsidP="00782021">
            <w:pPr>
              <w:jc w:val="center"/>
              <w:rPr>
                <w:color w:val="000000"/>
                <w:sz w:val="28"/>
                <w:szCs w:val="28"/>
              </w:rPr>
            </w:pPr>
            <w:r w:rsidRPr="0037764D">
              <w:rPr>
                <w:color w:val="000000"/>
                <w:sz w:val="28"/>
                <w:szCs w:val="28"/>
              </w:rPr>
              <w:t>1531,20</w:t>
            </w:r>
          </w:p>
        </w:tc>
        <w:tc>
          <w:tcPr>
            <w:tcW w:w="709" w:type="dxa"/>
            <w:tcBorders>
              <w:bottom w:val="single" w:sz="12" w:space="0" w:color="auto"/>
            </w:tcBorders>
            <w:vAlign w:val="center"/>
          </w:tcPr>
          <w:p w:rsidR="00BF7D8E" w:rsidRPr="0037764D" w:rsidRDefault="00BF7D8E" w:rsidP="00782021">
            <w:pPr>
              <w:jc w:val="center"/>
              <w:rPr>
                <w:color w:val="000000"/>
                <w:sz w:val="28"/>
                <w:szCs w:val="28"/>
              </w:rPr>
            </w:pPr>
            <w:r w:rsidRPr="0037764D">
              <w:rPr>
                <w:color w:val="000000"/>
                <w:sz w:val="28"/>
                <w:szCs w:val="28"/>
              </w:rPr>
              <w:t>115,73</w:t>
            </w:r>
          </w:p>
        </w:tc>
        <w:tc>
          <w:tcPr>
            <w:tcW w:w="708" w:type="dxa"/>
            <w:tcBorders>
              <w:bottom w:val="single" w:sz="12" w:space="0" w:color="auto"/>
            </w:tcBorders>
            <w:vAlign w:val="center"/>
          </w:tcPr>
          <w:p w:rsidR="00BF7D8E" w:rsidRPr="0037764D" w:rsidRDefault="00BF7D8E" w:rsidP="00782021">
            <w:pPr>
              <w:jc w:val="center"/>
              <w:rPr>
                <w:color w:val="000000"/>
                <w:sz w:val="28"/>
                <w:szCs w:val="28"/>
              </w:rPr>
            </w:pPr>
            <w:r w:rsidRPr="0037764D">
              <w:rPr>
                <w:color w:val="000000"/>
                <w:sz w:val="28"/>
                <w:szCs w:val="28"/>
              </w:rPr>
              <w:t>32,15</w:t>
            </w:r>
          </w:p>
        </w:tc>
        <w:tc>
          <w:tcPr>
            <w:tcW w:w="604" w:type="dxa"/>
            <w:tcBorders>
              <w:bottom w:val="single" w:sz="12" w:space="0" w:color="auto"/>
            </w:tcBorders>
            <w:vAlign w:val="center"/>
          </w:tcPr>
          <w:p w:rsidR="00BF7D8E" w:rsidRPr="0037764D" w:rsidRDefault="00BF7D8E" w:rsidP="00782021">
            <w:pPr>
              <w:jc w:val="center"/>
              <w:rPr>
                <w:color w:val="000000"/>
                <w:sz w:val="28"/>
                <w:szCs w:val="28"/>
              </w:rPr>
            </w:pPr>
          </w:p>
        </w:tc>
        <w:tc>
          <w:tcPr>
            <w:tcW w:w="1381" w:type="dxa"/>
            <w:tcBorders>
              <w:bottom w:val="single" w:sz="12" w:space="0" w:color="auto"/>
            </w:tcBorders>
            <w:vAlign w:val="center"/>
          </w:tcPr>
          <w:p w:rsidR="00BF7D8E" w:rsidRPr="0037764D" w:rsidRDefault="00BF7D8E" w:rsidP="00782021">
            <w:pPr>
              <w:jc w:val="center"/>
              <w:rPr>
                <w:color w:val="000000"/>
                <w:sz w:val="28"/>
                <w:szCs w:val="28"/>
              </w:rPr>
            </w:pPr>
            <w:r w:rsidRPr="0037764D">
              <w:rPr>
                <w:color w:val="000000"/>
                <w:sz w:val="28"/>
                <w:szCs w:val="28"/>
              </w:rPr>
              <w:t>1531,20</w:t>
            </w:r>
          </w:p>
        </w:tc>
        <w:tc>
          <w:tcPr>
            <w:tcW w:w="709" w:type="dxa"/>
            <w:tcBorders>
              <w:bottom w:val="single" w:sz="12" w:space="0" w:color="auto"/>
            </w:tcBorders>
            <w:vAlign w:val="center"/>
          </w:tcPr>
          <w:p w:rsidR="00BF7D8E" w:rsidRPr="0037764D" w:rsidRDefault="00BF7D8E" w:rsidP="00782021">
            <w:pPr>
              <w:jc w:val="center"/>
              <w:rPr>
                <w:color w:val="000000"/>
                <w:sz w:val="28"/>
                <w:szCs w:val="28"/>
              </w:rPr>
            </w:pPr>
            <w:r w:rsidRPr="0037764D">
              <w:rPr>
                <w:color w:val="000000"/>
                <w:sz w:val="28"/>
                <w:szCs w:val="28"/>
              </w:rPr>
              <w:t>14,77</w:t>
            </w:r>
          </w:p>
        </w:tc>
        <w:tc>
          <w:tcPr>
            <w:tcW w:w="708" w:type="dxa"/>
            <w:tcBorders>
              <w:bottom w:val="single" w:sz="12" w:space="0" w:color="auto"/>
            </w:tcBorders>
            <w:vAlign w:val="center"/>
          </w:tcPr>
          <w:p w:rsidR="00BF7D8E" w:rsidRPr="0037764D" w:rsidRDefault="00BF7D8E" w:rsidP="00782021">
            <w:pPr>
              <w:jc w:val="center"/>
              <w:rPr>
                <w:color w:val="000000"/>
                <w:sz w:val="28"/>
                <w:szCs w:val="28"/>
              </w:rPr>
            </w:pPr>
            <w:r w:rsidRPr="0037764D">
              <w:rPr>
                <w:color w:val="000000"/>
                <w:sz w:val="28"/>
                <w:szCs w:val="28"/>
              </w:rPr>
              <w:t>44,31</w:t>
            </w:r>
          </w:p>
        </w:tc>
      </w:tr>
    </w:tbl>
    <w:p w:rsidR="00BF7D8E" w:rsidRPr="0037764D" w:rsidRDefault="00BF7D8E" w:rsidP="00782021">
      <w:pPr>
        <w:ind w:firstLine="709"/>
        <w:rPr>
          <w:sz w:val="28"/>
          <w:szCs w:val="28"/>
        </w:rPr>
      </w:pPr>
    </w:p>
    <w:p w:rsidR="00BF7D8E" w:rsidRPr="0037764D" w:rsidRDefault="00BF7D8E" w:rsidP="00782021">
      <w:pPr>
        <w:ind w:firstLine="540"/>
        <w:rPr>
          <w:b/>
          <w:bCs/>
          <w:sz w:val="28"/>
          <w:szCs w:val="28"/>
        </w:rPr>
      </w:pPr>
      <w:r w:rsidRPr="0037764D">
        <w:rPr>
          <w:b/>
          <w:bCs/>
          <w:sz w:val="28"/>
          <w:szCs w:val="28"/>
        </w:rPr>
        <w:t>Организация и очистка поверхностного стока</w:t>
      </w:r>
    </w:p>
    <w:p w:rsidR="00BF7D8E" w:rsidRPr="0037764D" w:rsidRDefault="00BF7D8E" w:rsidP="00782021">
      <w:pPr>
        <w:ind w:firstLine="540"/>
        <w:jc w:val="both"/>
        <w:rPr>
          <w:sz w:val="28"/>
          <w:szCs w:val="28"/>
        </w:rPr>
      </w:pPr>
      <w:r w:rsidRPr="0037764D">
        <w:rPr>
          <w:color w:val="000000"/>
          <w:sz w:val="28"/>
          <w:szCs w:val="28"/>
        </w:rPr>
        <w:t>Проектом предусмотрено исключение попадания загрязненного поверхностного стока в водоприемники. С этой целью вдоль береговых линий рек и ручьев, по ближайшим к водотокам улицам запроектированы закрытые собирающие дождевые коллекторы. Эти же коллекторы перехватят сток и из существующей водосточной сети и направят его к очистным сооружениям поверхностного стока.</w:t>
      </w:r>
    </w:p>
    <w:p w:rsidR="00BF7D8E" w:rsidRPr="0037764D" w:rsidRDefault="00BF7D8E" w:rsidP="00782021">
      <w:pPr>
        <w:ind w:firstLine="540"/>
        <w:jc w:val="both"/>
        <w:rPr>
          <w:sz w:val="28"/>
          <w:szCs w:val="28"/>
        </w:rPr>
      </w:pPr>
      <w:r w:rsidRPr="0037764D">
        <w:rPr>
          <w:color w:val="000000"/>
          <w:sz w:val="28"/>
          <w:szCs w:val="28"/>
        </w:rPr>
        <w:t>На схеме показаны лишь основные коллекторы дождевой канализации, определяющие главные направления стока. Эти водостоки являются водоприемниками разветвленной уличной водосточной сети, которая может быть как закрытого так и открытого типа.</w:t>
      </w:r>
    </w:p>
    <w:p w:rsidR="00BF7D8E" w:rsidRPr="0037764D" w:rsidRDefault="00BF7D8E" w:rsidP="00782021">
      <w:pPr>
        <w:ind w:firstLine="540"/>
        <w:jc w:val="both"/>
        <w:rPr>
          <w:sz w:val="28"/>
          <w:szCs w:val="28"/>
        </w:rPr>
      </w:pPr>
      <w:r w:rsidRPr="0037764D">
        <w:rPr>
          <w:color w:val="000000"/>
          <w:sz w:val="28"/>
          <w:szCs w:val="28"/>
        </w:rPr>
        <w:t>Открытые водостоки проектируются трапецеидального сечения с шириной по дну 0,5 м и глубиной до 1 м. Откосы заложением 1:1,5 укрепляются железобетонными плитами.</w:t>
      </w:r>
    </w:p>
    <w:p w:rsidR="00BF7D8E" w:rsidRPr="0037764D" w:rsidRDefault="00BF7D8E" w:rsidP="00782021">
      <w:pPr>
        <w:ind w:firstLine="540"/>
        <w:jc w:val="both"/>
        <w:rPr>
          <w:sz w:val="28"/>
          <w:szCs w:val="28"/>
        </w:rPr>
      </w:pPr>
      <w:r w:rsidRPr="0037764D">
        <w:rPr>
          <w:color w:val="000000"/>
          <w:sz w:val="28"/>
          <w:szCs w:val="28"/>
        </w:rPr>
        <w:t>Основными водоприемниками поверхностного стока являются р. Кармасан.</w:t>
      </w:r>
    </w:p>
    <w:p w:rsidR="00BF7D8E" w:rsidRPr="0037764D" w:rsidRDefault="00BF7D8E" w:rsidP="00782021">
      <w:pPr>
        <w:ind w:firstLine="540"/>
        <w:jc w:val="both"/>
        <w:rPr>
          <w:sz w:val="28"/>
          <w:szCs w:val="28"/>
        </w:rPr>
      </w:pPr>
      <w:r w:rsidRPr="0037764D">
        <w:rPr>
          <w:color w:val="000000"/>
          <w:sz w:val="28"/>
          <w:szCs w:val="28"/>
        </w:rPr>
        <w:t>В проекте принято строительство очистных сооружений закрытого типа, разработанного НПП «Полихим» (Санкт-Петербург).</w:t>
      </w:r>
    </w:p>
    <w:p w:rsidR="00BF7D8E" w:rsidRPr="0037764D" w:rsidRDefault="00BF7D8E" w:rsidP="00782021">
      <w:pPr>
        <w:ind w:firstLine="540"/>
        <w:jc w:val="both"/>
        <w:rPr>
          <w:sz w:val="28"/>
          <w:szCs w:val="28"/>
        </w:rPr>
      </w:pPr>
      <w:r w:rsidRPr="0037764D">
        <w:rPr>
          <w:color w:val="000000"/>
          <w:sz w:val="28"/>
          <w:szCs w:val="28"/>
        </w:rPr>
        <w:t>Необходимо отметить, что загрязненные стоки с территорий промышленных и коммунально-складских предприятий перед выпуском в городскую сеть дождевой канализации должны проходить очистку на собственных локальных очистных сооружениях.</w:t>
      </w:r>
    </w:p>
    <w:p w:rsidR="00BF7D8E" w:rsidRPr="0037764D" w:rsidRDefault="00BF7D8E" w:rsidP="00782021">
      <w:pPr>
        <w:ind w:firstLine="540"/>
        <w:jc w:val="both"/>
        <w:rPr>
          <w:sz w:val="28"/>
          <w:szCs w:val="28"/>
        </w:rPr>
      </w:pPr>
    </w:p>
    <w:p w:rsidR="00BF7D8E" w:rsidRPr="0037764D" w:rsidRDefault="00BF7D8E" w:rsidP="00782021">
      <w:pPr>
        <w:ind w:firstLine="540"/>
        <w:rPr>
          <w:b/>
          <w:bCs/>
          <w:sz w:val="28"/>
          <w:szCs w:val="28"/>
        </w:rPr>
      </w:pPr>
      <w:r w:rsidRPr="0037764D">
        <w:rPr>
          <w:b/>
          <w:bCs/>
          <w:sz w:val="28"/>
          <w:szCs w:val="28"/>
        </w:rPr>
        <w:t>6.5. Электроснабжение</w:t>
      </w:r>
    </w:p>
    <w:p w:rsidR="00BF7D8E" w:rsidRPr="0037764D" w:rsidRDefault="00BF7D8E" w:rsidP="00782021">
      <w:pPr>
        <w:ind w:firstLine="540"/>
        <w:rPr>
          <w:b/>
          <w:bCs/>
          <w:sz w:val="28"/>
          <w:szCs w:val="28"/>
        </w:rPr>
      </w:pPr>
      <w:r w:rsidRPr="0037764D">
        <w:rPr>
          <w:b/>
          <w:bCs/>
          <w:sz w:val="28"/>
          <w:szCs w:val="28"/>
        </w:rPr>
        <w:t>Существующее положение</w:t>
      </w:r>
    </w:p>
    <w:p w:rsidR="00BF7D8E" w:rsidRPr="0037764D" w:rsidRDefault="00BF7D8E" w:rsidP="00782021">
      <w:pPr>
        <w:ind w:firstLine="540"/>
        <w:jc w:val="both"/>
        <w:rPr>
          <w:sz w:val="28"/>
          <w:szCs w:val="28"/>
        </w:rPr>
      </w:pPr>
      <w:r w:rsidRPr="0037764D">
        <w:rPr>
          <w:sz w:val="28"/>
          <w:szCs w:val="28"/>
        </w:rPr>
        <w:t xml:space="preserve">В настоящее время основным источником питания села Старобабичево Кармаскалинского района Республики Башкортостан является ПС 110/10 кВ «ПТФ». На территории села присутствует так же районная подстанция «Благовар» с первичным напряжением 220 кВ и вторичным 110 кВ. </w:t>
      </w:r>
    </w:p>
    <w:p w:rsidR="00BF7D8E" w:rsidRPr="0037764D" w:rsidRDefault="00BF7D8E" w:rsidP="00782021">
      <w:pPr>
        <w:ind w:firstLine="540"/>
        <w:jc w:val="both"/>
        <w:rPr>
          <w:sz w:val="28"/>
          <w:szCs w:val="28"/>
        </w:rPr>
      </w:pPr>
      <w:r w:rsidRPr="0037764D">
        <w:rPr>
          <w:sz w:val="28"/>
          <w:szCs w:val="28"/>
        </w:rPr>
        <w:t>Электроснабжение жилого района осуществляется по высоковольтным воздушным линиям.</w:t>
      </w:r>
    </w:p>
    <w:p w:rsidR="00BF7D8E" w:rsidRPr="0037764D" w:rsidRDefault="00BF7D8E" w:rsidP="00782021">
      <w:pPr>
        <w:ind w:firstLine="540"/>
        <w:jc w:val="both"/>
        <w:rPr>
          <w:sz w:val="28"/>
          <w:szCs w:val="28"/>
        </w:rPr>
      </w:pPr>
      <w:r w:rsidRPr="0037764D">
        <w:rPr>
          <w:sz w:val="28"/>
          <w:szCs w:val="28"/>
        </w:rPr>
        <w:t>По степени обеспечения надежности электроснабжения электропотребители основных объектов села Старобабичево относятся к потребителям второй, третьей и частично к первой категориям.</w:t>
      </w:r>
    </w:p>
    <w:p w:rsidR="00BF7D8E" w:rsidRPr="0037764D" w:rsidRDefault="00BF7D8E" w:rsidP="00782021">
      <w:pPr>
        <w:ind w:firstLine="540"/>
        <w:jc w:val="both"/>
        <w:rPr>
          <w:sz w:val="28"/>
          <w:szCs w:val="28"/>
        </w:rPr>
      </w:pPr>
    </w:p>
    <w:p w:rsidR="00BF7D8E" w:rsidRDefault="00BF7D8E" w:rsidP="00782021">
      <w:pPr>
        <w:ind w:firstLine="540"/>
        <w:jc w:val="both"/>
        <w:rPr>
          <w:b/>
          <w:bCs/>
          <w:sz w:val="28"/>
          <w:szCs w:val="28"/>
        </w:rPr>
      </w:pPr>
    </w:p>
    <w:p w:rsidR="00BF7D8E" w:rsidRDefault="00BF7D8E" w:rsidP="00782021">
      <w:pPr>
        <w:ind w:firstLine="540"/>
        <w:jc w:val="both"/>
        <w:rPr>
          <w:b/>
          <w:bCs/>
          <w:sz w:val="28"/>
          <w:szCs w:val="28"/>
        </w:rPr>
      </w:pPr>
    </w:p>
    <w:p w:rsidR="00BF7D8E" w:rsidRPr="0037764D" w:rsidRDefault="00BF7D8E" w:rsidP="00782021">
      <w:pPr>
        <w:ind w:firstLine="540"/>
        <w:jc w:val="both"/>
        <w:rPr>
          <w:b/>
          <w:bCs/>
          <w:sz w:val="28"/>
          <w:szCs w:val="28"/>
        </w:rPr>
      </w:pPr>
      <w:r w:rsidRPr="0037764D">
        <w:rPr>
          <w:b/>
          <w:bCs/>
          <w:sz w:val="28"/>
          <w:szCs w:val="28"/>
        </w:rPr>
        <w:t>Проектное решение</w:t>
      </w:r>
    </w:p>
    <w:p w:rsidR="00BF7D8E" w:rsidRPr="0037764D" w:rsidRDefault="00BF7D8E" w:rsidP="00782021">
      <w:pPr>
        <w:ind w:firstLine="540"/>
        <w:jc w:val="both"/>
        <w:rPr>
          <w:sz w:val="28"/>
          <w:szCs w:val="28"/>
        </w:rPr>
      </w:pPr>
      <w:r w:rsidRPr="0037764D">
        <w:rPr>
          <w:sz w:val="28"/>
          <w:szCs w:val="28"/>
        </w:rPr>
        <w:t>Электроснабжение проектируемой территории будет осуществляться от существующей ПС 110/10 кВ «ПТФ».</w:t>
      </w:r>
    </w:p>
    <w:p w:rsidR="00BF7D8E" w:rsidRPr="0037764D" w:rsidRDefault="00BF7D8E" w:rsidP="00782021">
      <w:pPr>
        <w:ind w:firstLine="540"/>
        <w:jc w:val="both"/>
        <w:rPr>
          <w:sz w:val="28"/>
          <w:szCs w:val="28"/>
        </w:rPr>
      </w:pPr>
      <w:r w:rsidRPr="0037764D">
        <w:rPr>
          <w:sz w:val="28"/>
          <w:szCs w:val="28"/>
        </w:rPr>
        <w:t>Для электроснабжения данной территории проектом предусматривается:</w:t>
      </w:r>
    </w:p>
    <w:p w:rsidR="00BF7D8E" w:rsidRPr="0037764D" w:rsidRDefault="00BF7D8E" w:rsidP="00782021">
      <w:pPr>
        <w:widowControl w:val="0"/>
        <w:numPr>
          <w:ilvl w:val="0"/>
          <w:numId w:val="2"/>
        </w:numPr>
        <w:suppressAutoHyphens/>
        <w:ind w:left="0" w:firstLine="540"/>
        <w:jc w:val="both"/>
        <w:rPr>
          <w:sz w:val="28"/>
          <w:szCs w:val="28"/>
        </w:rPr>
      </w:pPr>
      <w:r w:rsidRPr="0037764D">
        <w:rPr>
          <w:sz w:val="28"/>
          <w:szCs w:val="28"/>
        </w:rPr>
        <w:t>Строительство новых трансформаторных подстанций:</w:t>
      </w:r>
    </w:p>
    <w:p w:rsidR="00BF7D8E" w:rsidRPr="0037764D" w:rsidRDefault="00BF7D8E" w:rsidP="00782021">
      <w:pPr>
        <w:ind w:firstLine="709"/>
        <w:jc w:val="both"/>
        <w:rPr>
          <w:sz w:val="28"/>
          <w:szCs w:val="28"/>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2010"/>
        <w:gridCol w:w="2294"/>
      </w:tblGrid>
      <w:tr w:rsidR="00BF7D8E" w:rsidRPr="0037764D">
        <w:tc>
          <w:tcPr>
            <w:tcW w:w="2010" w:type="dxa"/>
            <w:tcBorders>
              <w:top w:val="single" w:sz="12" w:space="0" w:color="000000"/>
            </w:tcBorders>
          </w:tcPr>
          <w:p w:rsidR="00BF7D8E" w:rsidRPr="0037764D" w:rsidRDefault="00BF7D8E" w:rsidP="00782021">
            <w:pPr>
              <w:ind w:firstLine="709"/>
              <w:rPr>
                <w:sz w:val="28"/>
                <w:szCs w:val="28"/>
              </w:rPr>
            </w:pPr>
            <w:r w:rsidRPr="0037764D">
              <w:rPr>
                <w:sz w:val="28"/>
                <w:szCs w:val="28"/>
              </w:rPr>
              <w:t>ТП1</w:t>
            </w:r>
          </w:p>
        </w:tc>
        <w:tc>
          <w:tcPr>
            <w:tcW w:w="2294" w:type="dxa"/>
            <w:tcBorders>
              <w:top w:val="single" w:sz="12" w:space="0" w:color="000000"/>
            </w:tcBorders>
          </w:tcPr>
          <w:p w:rsidR="00BF7D8E" w:rsidRPr="0037764D" w:rsidRDefault="00BF7D8E" w:rsidP="00782021">
            <w:pPr>
              <w:ind w:firstLine="709"/>
              <w:rPr>
                <w:sz w:val="28"/>
                <w:szCs w:val="28"/>
              </w:rPr>
            </w:pPr>
            <w:r w:rsidRPr="0037764D">
              <w:rPr>
                <w:sz w:val="28"/>
                <w:szCs w:val="28"/>
              </w:rPr>
              <w:t>60 кВА</w:t>
            </w:r>
          </w:p>
        </w:tc>
      </w:tr>
      <w:tr w:rsidR="00BF7D8E" w:rsidRPr="0037764D">
        <w:tc>
          <w:tcPr>
            <w:tcW w:w="2010" w:type="dxa"/>
          </w:tcPr>
          <w:p w:rsidR="00BF7D8E" w:rsidRPr="0037764D" w:rsidRDefault="00BF7D8E" w:rsidP="00782021">
            <w:pPr>
              <w:ind w:firstLine="709"/>
              <w:rPr>
                <w:sz w:val="28"/>
                <w:szCs w:val="28"/>
              </w:rPr>
            </w:pPr>
            <w:r w:rsidRPr="0037764D">
              <w:rPr>
                <w:sz w:val="28"/>
                <w:szCs w:val="28"/>
              </w:rPr>
              <w:t>ТП2</w:t>
            </w:r>
          </w:p>
        </w:tc>
        <w:tc>
          <w:tcPr>
            <w:tcW w:w="2294" w:type="dxa"/>
          </w:tcPr>
          <w:p w:rsidR="00BF7D8E" w:rsidRPr="0037764D" w:rsidRDefault="00BF7D8E" w:rsidP="00782021">
            <w:pPr>
              <w:ind w:firstLine="709"/>
              <w:rPr>
                <w:sz w:val="28"/>
                <w:szCs w:val="28"/>
              </w:rPr>
            </w:pPr>
            <w:r w:rsidRPr="0037764D">
              <w:rPr>
                <w:sz w:val="28"/>
                <w:szCs w:val="28"/>
              </w:rPr>
              <w:t>400 кВА</w:t>
            </w:r>
          </w:p>
        </w:tc>
      </w:tr>
      <w:tr w:rsidR="00BF7D8E" w:rsidRPr="0037764D">
        <w:tc>
          <w:tcPr>
            <w:tcW w:w="2010" w:type="dxa"/>
          </w:tcPr>
          <w:p w:rsidR="00BF7D8E" w:rsidRPr="0037764D" w:rsidRDefault="00BF7D8E" w:rsidP="00782021">
            <w:pPr>
              <w:ind w:firstLine="709"/>
              <w:rPr>
                <w:sz w:val="28"/>
                <w:szCs w:val="28"/>
              </w:rPr>
            </w:pPr>
            <w:r w:rsidRPr="0037764D">
              <w:rPr>
                <w:sz w:val="28"/>
                <w:szCs w:val="28"/>
              </w:rPr>
              <w:t>ТП3</w:t>
            </w:r>
          </w:p>
        </w:tc>
        <w:tc>
          <w:tcPr>
            <w:tcW w:w="2294" w:type="dxa"/>
          </w:tcPr>
          <w:p w:rsidR="00BF7D8E" w:rsidRPr="0037764D" w:rsidRDefault="00BF7D8E" w:rsidP="00782021">
            <w:pPr>
              <w:ind w:firstLine="709"/>
              <w:rPr>
                <w:sz w:val="28"/>
                <w:szCs w:val="28"/>
              </w:rPr>
            </w:pPr>
            <w:r w:rsidRPr="0037764D">
              <w:rPr>
                <w:sz w:val="28"/>
                <w:szCs w:val="28"/>
              </w:rPr>
              <w:t>160 кВА</w:t>
            </w:r>
          </w:p>
        </w:tc>
      </w:tr>
      <w:tr w:rsidR="00BF7D8E" w:rsidRPr="0037764D">
        <w:tc>
          <w:tcPr>
            <w:tcW w:w="2010" w:type="dxa"/>
          </w:tcPr>
          <w:p w:rsidR="00BF7D8E" w:rsidRPr="0037764D" w:rsidRDefault="00BF7D8E" w:rsidP="00782021">
            <w:pPr>
              <w:ind w:firstLine="709"/>
              <w:rPr>
                <w:sz w:val="28"/>
                <w:szCs w:val="28"/>
              </w:rPr>
            </w:pPr>
            <w:r w:rsidRPr="0037764D">
              <w:rPr>
                <w:sz w:val="28"/>
                <w:szCs w:val="28"/>
              </w:rPr>
              <w:t>ТП4</w:t>
            </w:r>
          </w:p>
        </w:tc>
        <w:tc>
          <w:tcPr>
            <w:tcW w:w="2294" w:type="dxa"/>
          </w:tcPr>
          <w:p w:rsidR="00BF7D8E" w:rsidRPr="0037764D" w:rsidRDefault="00BF7D8E" w:rsidP="00782021">
            <w:pPr>
              <w:ind w:firstLine="709"/>
              <w:rPr>
                <w:sz w:val="28"/>
                <w:szCs w:val="28"/>
              </w:rPr>
            </w:pPr>
            <w:r w:rsidRPr="0037764D">
              <w:rPr>
                <w:sz w:val="28"/>
                <w:szCs w:val="28"/>
              </w:rPr>
              <w:t>160 кВА</w:t>
            </w:r>
          </w:p>
        </w:tc>
      </w:tr>
      <w:tr w:rsidR="00BF7D8E" w:rsidRPr="0037764D">
        <w:tc>
          <w:tcPr>
            <w:tcW w:w="2010" w:type="dxa"/>
            <w:tcBorders>
              <w:bottom w:val="single" w:sz="12" w:space="0" w:color="000000"/>
            </w:tcBorders>
          </w:tcPr>
          <w:p w:rsidR="00BF7D8E" w:rsidRPr="0037764D" w:rsidRDefault="00BF7D8E" w:rsidP="00782021">
            <w:pPr>
              <w:ind w:firstLine="709"/>
              <w:rPr>
                <w:sz w:val="28"/>
                <w:szCs w:val="28"/>
              </w:rPr>
            </w:pPr>
            <w:r w:rsidRPr="0037764D">
              <w:rPr>
                <w:sz w:val="28"/>
                <w:szCs w:val="28"/>
              </w:rPr>
              <w:t>ТП5</w:t>
            </w:r>
          </w:p>
        </w:tc>
        <w:tc>
          <w:tcPr>
            <w:tcW w:w="2294" w:type="dxa"/>
            <w:tcBorders>
              <w:bottom w:val="single" w:sz="12" w:space="0" w:color="000000"/>
            </w:tcBorders>
          </w:tcPr>
          <w:p w:rsidR="00BF7D8E" w:rsidRPr="0037764D" w:rsidRDefault="00BF7D8E" w:rsidP="00782021">
            <w:pPr>
              <w:ind w:firstLine="709"/>
              <w:rPr>
                <w:sz w:val="28"/>
                <w:szCs w:val="28"/>
              </w:rPr>
            </w:pPr>
            <w:r w:rsidRPr="0037764D">
              <w:rPr>
                <w:sz w:val="28"/>
                <w:szCs w:val="28"/>
              </w:rPr>
              <w:t>160 кВА</w:t>
            </w:r>
          </w:p>
        </w:tc>
      </w:tr>
    </w:tbl>
    <w:p w:rsidR="00BF7D8E" w:rsidRPr="0037764D" w:rsidRDefault="00BF7D8E" w:rsidP="00782021">
      <w:pPr>
        <w:ind w:firstLine="709"/>
        <w:rPr>
          <w:sz w:val="28"/>
          <w:szCs w:val="28"/>
        </w:rPr>
      </w:pPr>
    </w:p>
    <w:p w:rsidR="00BF7D8E" w:rsidRPr="0037764D" w:rsidRDefault="00BF7D8E" w:rsidP="00782021">
      <w:pPr>
        <w:ind w:firstLine="709"/>
        <w:jc w:val="both"/>
        <w:rPr>
          <w:sz w:val="28"/>
          <w:szCs w:val="28"/>
        </w:rPr>
      </w:pPr>
      <w:r w:rsidRPr="0037764D">
        <w:rPr>
          <w:sz w:val="28"/>
          <w:szCs w:val="28"/>
        </w:rP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p>
    <w:p w:rsidR="00BF7D8E" w:rsidRPr="0037764D" w:rsidRDefault="00BF7D8E" w:rsidP="00782021">
      <w:pPr>
        <w:widowControl w:val="0"/>
        <w:numPr>
          <w:ilvl w:val="0"/>
          <w:numId w:val="2"/>
        </w:numPr>
        <w:suppressAutoHyphens/>
        <w:ind w:left="0" w:firstLine="709"/>
        <w:jc w:val="both"/>
        <w:rPr>
          <w:sz w:val="28"/>
          <w:szCs w:val="28"/>
        </w:rPr>
      </w:pPr>
      <w:r w:rsidRPr="0037764D">
        <w:rPr>
          <w:sz w:val="28"/>
          <w:szCs w:val="28"/>
        </w:rPr>
        <w:t>Подключение проектируемых трансформаторных подстанций будет осуществляться по высоковольтными КЛ-6(10) кВ;</w:t>
      </w:r>
    </w:p>
    <w:p w:rsidR="00BF7D8E" w:rsidRPr="0037764D" w:rsidRDefault="00BF7D8E" w:rsidP="00782021">
      <w:pPr>
        <w:widowControl w:val="0"/>
        <w:numPr>
          <w:ilvl w:val="0"/>
          <w:numId w:val="2"/>
        </w:numPr>
        <w:suppressAutoHyphens/>
        <w:ind w:left="0" w:firstLine="709"/>
        <w:jc w:val="both"/>
        <w:rPr>
          <w:sz w:val="28"/>
          <w:szCs w:val="28"/>
        </w:rPr>
      </w:pPr>
      <w:r w:rsidRPr="0037764D">
        <w:rPr>
          <w:sz w:val="28"/>
          <w:szCs w:val="28"/>
        </w:rPr>
        <w:t xml:space="preserve">Проектом предусматривается вынос существующей ТП№417, 438, 426,439 с территории существующих школ и детсадов на территорию ближайшего общественного здания; вынос существующей ВЛ 10 кВ, проходящей через проектную территорию школ и детсадов, по улице Школьная. </w:t>
      </w:r>
    </w:p>
    <w:p w:rsidR="00BF7D8E" w:rsidRPr="0037764D" w:rsidRDefault="00BF7D8E" w:rsidP="00782021">
      <w:pPr>
        <w:ind w:firstLine="709"/>
        <w:jc w:val="both"/>
        <w:rPr>
          <w:sz w:val="28"/>
          <w:szCs w:val="28"/>
        </w:rPr>
      </w:pPr>
      <w:r w:rsidRPr="0037764D">
        <w:rPr>
          <w:sz w:val="28"/>
          <w:szCs w:val="28"/>
        </w:rPr>
        <w:t>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Электрическая нагрузка с разбивкой по объектам приведена в таблице 21.</w:t>
      </w:r>
    </w:p>
    <w:p w:rsidR="00BF7D8E" w:rsidRPr="0037764D" w:rsidRDefault="00BF7D8E" w:rsidP="00782021">
      <w:pPr>
        <w:ind w:firstLine="709"/>
        <w:jc w:val="right"/>
        <w:rPr>
          <w:sz w:val="28"/>
          <w:szCs w:val="28"/>
        </w:rPr>
      </w:pPr>
    </w:p>
    <w:p w:rsidR="00BF7D8E" w:rsidRPr="0037764D" w:rsidRDefault="00BF7D8E" w:rsidP="00782021">
      <w:pPr>
        <w:ind w:firstLine="709"/>
        <w:jc w:val="right"/>
        <w:rPr>
          <w:sz w:val="28"/>
          <w:szCs w:val="28"/>
        </w:rPr>
      </w:pPr>
    </w:p>
    <w:p w:rsidR="00BF7D8E" w:rsidRPr="0037764D" w:rsidRDefault="00BF7D8E" w:rsidP="00782021">
      <w:pPr>
        <w:ind w:firstLine="709"/>
        <w:jc w:val="right"/>
        <w:rPr>
          <w:sz w:val="28"/>
          <w:szCs w:val="28"/>
        </w:rPr>
      </w:pPr>
      <w:r w:rsidRPr="0037764D">
        <w:rPr>
          <w:sz w:val="28"/>
          <w:szCs w:val="28"/>
        </w:rPr>
        <w:t>таблица21</w:t>
      </w:r>
    </w:p>
    <w:p w:rsidR="00BF7D8E" w:rsidRPr="0037764D" w:rsidRDefault="00BF7D8E" w:rsidP="00782021">
      <w:pPr>
        <w:ind w:firstLine="709"/>
        <w:rPr>
          <w:sz w:val="28"/>
          <w:szCs w:val="28"/>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2026"/>
        <w:gridCol w:w="1737"/>
        <w:gridCol w:w="1524"/>
        <w:gridCol w:w="1567"/>
        <w:gridCol w:w="1737"/>
        <w:gridCol w:w="1525"/>
      </w:tblGrid>
      <w:tr w:rsidR="00BF7D8E" w:rsidRPr="0037764D">
        <w:trPr>
          <w:trHeight w:val="568"/>
        </w:trPr>
        <w:tc>
          <w:tcPr>
            <w:tcW w:w="1773" w:type="dxa"/>
            <w:tcBorders>
              <w:top w:val="single" w:sz="12" w:space="0" w:color="000000"/>
            </w:tcBorders>
          </w:tcPr>
          <w:p w:rsidR="00BF7D8E" w:rsidRPr="0037764D" w:rsidRDefault="00BF7D8E" w:rsidP="00782021">
            <w:pPr>
              <w:rPr>
                <w:sz w:val="28"/>
                <w:szCs w:val="28"/>
              </w:rPr>
            </w:pPr>
          </w:p>
        </w:tc>
        <w:tc>
          <w:tcPr>
            <w:tcW w:w="3189" w:type="dxa"/>
            <w:gridSpan w:val="2"/>
            <w:tcBorders>
              <w:top w:val="single" w:sz="12" w:space="0" w:color="000000"/>
            </w:tcBorders>
            <w:vAlign w:val="center"/>
          </w:tcPr>
          <w:p w:rsidR="00BF7D8E" w:rsidRPr="0037764D" w:rsidRDefault="00BF7D8E" w:rsidP="00782021">
            <w:pPr>
              <w:jc w:val="center"/>
              <w:rPr>
                <w:b/>
                <w:bCs/>
                <w:sz w:val="28"/>
                <w:szCs w:val="28"/>
              </w:rPr>
            </w:pPr>
            <w:r w:rsidRPr="0037764D">
              <w:rPr>
                <w:b/>
                <w:bCs/>
                <w:sz w:val="28"/>
                <w:szCs w:val="28"/>
              </w:rPr>
              <w:t>1-я  очередь строительства*</w:t>
            </w:r>
          </w:p>
        </w:tc>
        <w:tc>
          <w:tcPr>
            <w:tcW w:w="4783" w:type="dxa"/>
            <w:gridSpan w:val="3"/>
            <w:tcBorders>
              <w:top w:val="single" w:sz="12" w:space="0" w:color="000000"/>
            </w:tcBorders>
            <w:vAlign w:val="center"/>
          </w:tcPr>
          <w:p w:rsidR="00BF7D8E" w:rsidRPr="0037764D" w:rsidRDefault="00BF7D8E" w:rsidP="00782021">
            <w:pPr>
              <w:jc w:val="center"/>
              <w:rPr>
                <w:b/>
                <w:bCs/>
                <w:sz w:val="28"/>
                <w:szCs w:val="28"/>
              </w:rPr>
            </w:pPr>
            <w:r w:rsidRPr="0037764D">
              <w:rPr>
                <w:b/>
                <w:bCs/>
                <w:sz w:val="28"/>
                <w:szCs w:val="28"/>
              </w:rPr>
              <w:t>Расчетный срок*</w:t>
            </w:r>
          </w:p>
        </w:tc>
      </w:tr>
      <w:tr w:rsidR="00BF7D8E" w:rsidRPr="0037764D">
        <w:tc>
          <w:tcPr>
            <w:tcW w:w="1773" w:type="dxa"/>
            <w:vAlign w:val="center"/>
          </w:tcPr>
          <w:p w:rsidR="00BF7D8E" w:rsidRPr="0037764D" w:rsidRDefault="00BF7D8E" w:rsidP="00782021">
            <w:pPr>
              <w:rPr>
                <w:sz w:val="28"/>
                <w:szCs w:val="28"/>
              </w:rPr>
            </w:pPr>
            <w:r w:rsidRPr="0037764D">
              <w:rPr>
                <w:sz w:val="28"/>
                <w:szCs w:val="28"/>
              </w:rPr>
              <w:t>Наименование объекта</w:t>
            </w:r>
          </w:p>
        </w:tc>
        <w:tc>
          <w:tcPr>
            <w:tcW w:w="1595" w:type="dxa"/>
            <w:vAlign w:val="center"/>
          </w:tcPr>
          <w:p w:rsidR="00BF7D8E" w:rsidRPr="0037764D" w:rsidRDefault="00BF7D8E" w:rsidP="00782021">
            <w:pPr>
              <w:rPr>
                <w:sz w:val="28"/>
                <w:szCs w:val="28"/>
              </w:rPr>
            </w:pPr>
            <w:r w:rsidRPr="0037764D">
              <w:rPr>
                <w:sz w:val="28"/>
                <w:szCs w:val="28"/>
              </w:rPr>
              <w:t>Нагрузка, кВт.</w:t>
            </w:r>
          </w:p>
          <w:p w:rsidR="00BF7D8E" w:rsidRPr="0037764D" w:rsidRDefault="00BF7D8E" w:rsidP="00782021">
            <w:pPr>
              <w:rPr>
                <w:sz w:val="28"/>
                <w:szCs w:val="28"/>
              </w:rPr>
            </w:pPr>
            <w:r w:rsidRPr="0037764D">
              <w:rPr>
                <w:sz w:val="28"/>
                <w:szCs w:val="28"/>
              </w:rPr>
              <w:t>Приращение</w:t>
            </w:r>
          </w:p>
        </w:tc>
        <w:tc>
          <w:tcPr>
            <w:tcW w:w="1594" w:type="dxa"/>
            <w:vAlign w:val="center"/>
          </w:tcPr>
          <w:p w:rsidR="00BF7D8E" w:rsidRPr="0037764D" w:rsidRDefault="00BF7D8E" w:rsidP="00782021">
            <w:pPr>
              <w:rPr>
                <w:sz w:val="28"/>
                <w:szCs w:val="28"/>
              </w:rPr>
            </w:pPr>
            <w:r w:rsidRPr="0037764D">
              <w:rPr>
                <w:sz w:val="28"/>
                <w:szCs w:val="28"/>
              </w:rPr>
              <w:t>Нагрузка, кВт.</w:t>
            </w:r>
          </w:p>
          <w:p w:rsidR="00BF7D8E" w:rsidRPr="0037764D" w:rsidRDefault="00BF7D8E" w:rsidP="00782021">
            <w:pPr>
              <w:rPr>
                <w:sz w:val="28"/>
                <w:szCs w:val="28"/>
              </w:rPr>
            </w:pPr>
            <w:r w:rsidRPr="0037764D">
              <w:rPr>
                <w:sz w:val="28"/>
                <w:szCs w:val="28"/>
              </w:rPr>
              <w:t>Всего</w:t>
            </w:r>
          </w:p>
        </w:tc>
        <w:tc>
          <w:tcPr>
            <w:tcW w:w="1594" w:type="dxa"/>
            <w:vAlign w:val="center"/>
          </w:tcPr>
          <w:p w:rsidR="00BF7D8E" w:rsidRPr="0037764D" w:rsidRDefault="00BF7D8E" w:rsidP="00782021">
            <w:pPr>
              <w:rPr>
                <w:sz w:val="28"/>
                <w:szCs w:val="28"/>
              </w:rPr>
            </w:pPr>
            <w:r w:rsidRPr="0037764D">
              <w:rPr>
                <w:sz w:val="28"/>
                <w:szCs w:val="28"/>
              </w:rPr>
              <w:t>Нагрузка, кВт</w:t>
            </w:r>
          </w:p>
          <w:p w:rsidR="00BF7D8E" w:rsidRPr="0037764D" w:rsidRDefault="00BF7D8E" w:rsidP="00782021">
            <w:pPr>
              <w:rPr>
                <w:sz w:val="28"/>
                <w:szCs w:val="28"/>
              </w:rPr>
            </w:pPr>
            <w:r w:rsidRPr="0037764D">
              <w:rPr>
                <w:sz w:val="28"/>
                <w:szCs w:val="28"/>
              </w:rPr>
              <w:t>Сохранено</w:t>
            </w:r>
          </w:p>
        </w:tc>
        <w:tc>
          <w:tcPr>
            <w:tcW w:w="1594" w:type="dxa"/>
            <w:vAlign w:val="center"/>
          </w:tcPr>
          <w:p w:rsidR="00BF7D8E" w:rsidRPr="0037764D" w:rsidRDefault="00BF7D8E" w:rsidP="00782021">
            <w:pPr>
              <w:rPr>
                <w:sz w:val="28"/>
                <w:szCs w:val="28"/>
              </w:rPr>
            </w:pPr>
            <w:r w:rsidRPr="0037764D">
              <w:rPr>
                <w:sz w:val="28"/>
                <w:szCs w:val="28"/>
              </w:rPr>
              <w:t>Нагрузка, кВт.</w:t>
            </w:r>
          </w:p>
          <w:p w:rsidR="00BF7D8E" w:rsidRPr="0037764D" w:rsidRDefault="00BF7D8E" w:rsidP="00782021">
            <w:pPr>
              <w:rPr>
                <w:sz w:val="28"/>
                <w:szCs w:val="28"/>
              </w:rPr>
            </w:pPr>
            <w:r w:rsidRPr="0037764D">
              <w:rPr>
                <w:sz w:val="28"/>
                <w:szCs w:val="28"/>
              </w:rPr>
              <w:t>Приращение</w:t>
            </w:r>
          </w:p>
        </w:tc>
        <w:tc>
          <w:tcPr>
            <w:tcW w:w="1595" w:type="dxa"/>
            <w:vAlign w:val="center"/>
          </w:tcPr>
          <w:p w:rsidR="00BF7D8E" w:rsidRPr="0037764D" w:rsidRDefault="00BF7D8E" w:rsidP="00782021">
            <w:pPr>
              <w:rPr>
                <w:sz w:val="28"/>
                <w:szCs w:val="28"/>
              </w:rPr>
            </w:pPr>
            <w:r w:rsidRPr="0037764D">
              <w:rPr>
                <w:sz w:val="28"/>
                <w:szCs w:val="28"/>
              </w:rPr>
              <w:t>Нагрузка, кВт.</w:t>
            </w:r>
          </w:p>
          <w:p w:rsidR="00BF7D8E" w:rsidRPr="0037764D" w:rsidRDefault="00BF7D8E" w:rsidP="00782021">
            <w:pPr>
              <w:rPr>
                <w:sz w:val="28"/>
                <w:szCs w:val="28"/>
              </w:rPr>
            </w:pPr>
            <w:r w:rsidRPr="0037764D">
              <w:rPr>
                <w:sz w:val="28"/>
                <w:szCs w:val="28"/>
              </w:rPr>
              <w:t>Всего</w:t>
            </w:r>
          </w:p>
        </w:tc>
      </w:tr>
      <w:tr w:rsidR="00BF7D8E" w:rsidRPr="0037764D">
        <w:trPr>
          <w:trHeight w:val="561"/>
        </w:trPr>
        <w:tc>
          <w:tcPr>
            <w:tcW w:w="1773" w:type="dxa"/>
            <w:tcBorders>
              <w:bottom w:val="single" w:sz="12" w:space="0" w:color="000000"/>
            </w:tcBorders>
            <w:vAlign w:val="center"/>
          </w:tcPr>
          <w:p w:rsidR="00BF7D8E" w:rsidRPr="0037764D" w:rsidRDefault="00BF7D8E" w:rsidP="00782021">
            <w:pPr>
              <w:rPr>
                <w:sz w:val="28"/>
                <w:szCs w:val="28"/>
              </w:rPr>
            </w:pPr>
            <w:r w:rsidRPr="0037764D">
              <w:rPr>
                <w:sz w:val="28"/>
                <w:szCs w:val="28"/>
              </w:rPr>
              <w:t>село Старобабичево</w:t>
            </w:r>
          </w:p>
        </w:tc>
        <w:tc>
          <w:tcPr>
            <w:tcW w:w="1595" w:type="dxa"/>
            <w:tcBorders>
              <w:bottom w:val="single" w:sz="12" w:space="0" w:color="000000"/>
            </w:tcBorders>
            <w:vAlign w:val="center"/>
          </w:tcPr>
          <w:p w:rsidR="00BF7D8E" w:rsidRPr="0037764D" w:rsidRDefault="00BF7D8E" w:rsidP="00782021">
            <w:pPr>
              <w:rPr>
                <w:sz w:val="28"/>
                <w:szCs w:val="28"/>
              </w:rPr>
            </w:pPr>
            <w:r w:rsidRPr="0037764D">
              <w:rPr>
                <w:sz w:val="28"/>
                <w:szCs w:val="28"/>
              </w:rPr>
              <w:t>450,77</w:t>
            </w:r>
          </w:p>
        </w:tc>
        <w:tc>
          <w:tcPr>
            <w:tcW w:w="1594" w:type="dxa"/>
            <w:tcBorders>
              <w:bottom w:val="single" w:sz="12" w:space="0" w:color="000000"/>
            </w:tcBorders>
            <w:vAlign w:val="center"/>
          </w:tcPr>
          <w:p w:rsidR="00BF7D8E" w:rsidRPr="0037764D" w:rsidRDefault="00BF7D8E" w:rsidP="00782021">
            <w:pPr>
              <w:rPr>
                <w:sz w:val="28"/>
                <w:szCs w:val="28"/>
              </w:rPr>
            </w:pPr>
            <w:r w:rsidRPr="0037764D">
              <w:rPr>
                <w:sz w:val="28"/>
                <w:szCs w:val="28"/>
              </w:rPr>
              <w:t>2207,05</w:t>
            </w:r>
          </w:p>
        </w:tc>
        <w:tc>
          <w:tcPr>
            <w:tcW w:w="1594" w:type="dxa"/>
            <w:tcBorders>
              <w:bottom w:val="single" w:sz="12" w:space="0" w:color="000000"/>
            </w:tcBorders>
            <w:vAlign w:val="center"/>
          </w:tcPr>
          <w:p w:rsidR="00BF7D8E" w:rsidRPr="0037764D" w:rsidRDefault="00BF7D8E" w:rsidP="00782021">
            <w:pPr>
              <w:rPr>
                <w:sz w:val="28"/>
                <w:szCs w:val="28"/>
              </w:rPr>
            </w:pPr>
            <w:r w:rsidRPr="0037764D">
              <w:rPr>
                <w:sz w:val="28"/>
                <w:szCs w:val="28"/>
              </w:rPr>
              <w:t>2207,05</w:t>
            </w:r>
          </w:p>
        </w:tc>
        <w:tc>
          <w:tcPr>
            <w:tcW w:w="1594" w:type="dxa"/>
            <w:tcBorders>
              <w:bottom w:val="single" w:sz="12" w:space="0" w:color="000000"/>
            </w:tcBorders>
            <w:vAlign w:val="center"/>
          </w:tcPr>
          <w:p w:rsidR="00BF7D8E" w:rsidRPr="0037764D" w:rsidRDefault="00BF7D8E" w:rsidP="00782021">
            <w:pPr>
              <w:rPr>
                <w:sz w:val="28"/>
                <w:szCs w:val="28"/>
              </w:rPr>
            </w:pPr>
            <w:r w:rsidRPr="0037764D">
              <w:rPr>
                <w:sz w:val="28"/>
                <w:szCs w:val="28"/>
              </w:rPr>
              <w:t>463,437</w:t>
            </w:r>
          </w:p>
        </w:tc>
        <w:tc>
          <w:tcPr>
            <w:tcW w:w="1595" w:type="dxa"/>
            <w:tcBorders>
              <w:bottom w:val="single" w:sz="12" w:space="0" w:color="000000"/>
            </w:tcBorders>
            <w:vAlign w:val="center"/>
          </w:tcPr>
          <w:p w:rsidR="00BF7D8E" w:rsidRPr="0037764D" w:rsidRDefault="00BF7D8E" w:rsidP="00782021">
            <w:pPr>
              <w:rPr>
                <w:sz w:val="28"/>
                <w:szCs w:val="28"/>
              </w:rPr>
            </w:pPr>
            <w:r w:rsidRPr="0037764D">
              <w:rPr>
                <w:sz w:val="28"/>
                <w:szCs w:val="28"/>
              </w:rPr>
              <w:t>2670,487</w:t>
            </w:r>
          </w:p>
        </w:tc>
      </w:tr>
    </w:tbl>
    <w:p w:rsidR="00BF7D8E" w:rsidRPr="0037764D" w:rsidRDefault="00BF7D8E" w:rsidP="00782021">
      <w:pPr>
        <w:ind w:firstLine="709"/>
        <w:rPr>
          <w:sz w:val="28"/>
          <w:szCs w:val="28"/>
        </w:rPr>
      </w:pPr>
    </w:p>
    <w:p w:rsidR="00BF7D8E" w:rsidRPr="0037764D" w:rsidRDefault="00BF7D8E" w:rsidP="00782021">
      <w:pPr>
        <w:ind w:firstLine="709"/>
        <w:rPr>
          <w:sz w:val="28"/>
          <w:szCs w:val="28"/>
        </w:rPr>
      </w:pPr>
      <w:r w:rsidRPr="0037764D">
        <w:rPr>
          <w:sz w:val="28"/>
          <w:szCs w:val="28"/>
        </w:rPr>
        <w:t>*Без учета промышленных предприятий</w:t>
      </w:r>
    </w:p>
    <w:p w:rsidR="00BF7D8E" w:rsidRPr="0037764D" w:rsidRDefault="00BF7D8E" w:rsidP="00782021">
      <w:pPr>
        <w:ind w:firstLine="709"/>
        <w:rPr>
          <w:sz w:val="28"/>
          <w:szCs w:val="28"/>
        </w:rPr>
      </w:pPr>
    </w:p>
    <w:p w:rsidR="00BF7D8E" w:rsidRPr="0037764D" w:rsidRDefault="00BF7D8E" w:rsidP="00782021">
      <w:pPr>
        <w:ind w:firstLine="709"/>
        <w:rPr>
          <w:sz w:val="28"/>
          <w:szCs w:val="28"/>
        </w:rPr>
      </w:pPr>
    </w:p>
    <w:p w:rsidR="00BF7D8E" w:rsidRPr="0037764D" w:rsidRDefault="00BF7D8E" w:rsidP="00782021">
      <w:pPr>
        <w:ind w:firstLine="709"/>
        <w:rPr>
          <w:b/>
          <w:bCs/>
          <w:sz w:val="28"/>
          <w:szCs w:val="28"/>
        </w:rPr>
      </w:pPr>
      <w:r w:rsidRPr="0037764D">
        <w:rPr>
          <w:b/>
          <w:bCs/>
          <w:sz w:val="28"/>
          <w:szCs w:val="28"/>
        </w:rPr>
        <w:t>6.6. Телефонизация, теле- и радиофикация</w:t>
      </w:r>
    </w:p>
    <w:p w:rsidR="00BF7D8E" w:rsidRPr="0037764D" w:rsidRDefault="00BF7D8E" w:rsidP="00782021">
      <w:pPr>
        <w:ind w:firstLine="709"/>
        <w:rPr>
          <w:b/>
          <w:bCs/>
          <w:sz w:val="28"/>
          <w:szCs w:val="28"/>
        </w:rPr>
      </w:pPr>
      <w:r w:rsidRPr="0037764D">
        <w:rPr>
          <w:b/>
          <w:bCs/>
          <w:sz w:val="28"/>
          <w:szCs w:val="28"/>
        </w:rPr>
        <w:t>Существующее положение</w:t>
      </w:r>
    </w:p>
    <w:p w:rsidR="00BF7D8E" w:rsidRPr="0037764D" w:rsidRDefault="00BF7D8E" w:rsidP="00782021">
      <w:pPr>
        <w:ind w:firstLine="709"/>
        <w:jc w:val="both"/>
        <w:rPr>
          <w:sz w:val="28"/>
          <w:szCs w:val="28"/>
        </w:rPr>
      </w:pPr>
      <w:r w:rsidRPr="0037764D">
        <w:rPr>
          <w:sz w:val="28"/>
          <w:szCs w:val="28"/>
        </w:rPr>
        <w:t>В настоящее время телефонизация села Старобабичево Кармаскалинского района Республики Башкортостан осуществляется от существующих КУС и ТШ.</w:t>
      </w:r>
    </w:p>
    <w:p w:rsidR="00BF7D8E" w:rsidRPr="0037764D" w:rsidRDefault="00BF7D8E" w:rsidP="00782021">
      <w:pPr>
        <w:ind w:firstLine="709"/>
        <w:jc w:val="both"/>
        <w:rPr>
          <w:sz w:val="28"/>
          <w:szCs w:val="28"/>
        </w:rPr>
      </w:pPr>
      <w:r w:rsidRPr="0037764D">
        <w:rPr>
          <w:sz w:val="28"/>
          <w:szCs w:val="28"/>
        </w:rPr>
        <w:t>В</w:t>
      </w:r>
      <w:r w:rsidRPr="0037764D">
        <w:rPr>
          <w:b/>
          <w:bCs/>
          <w:sz w:val="28"/>
          <w:szCs w:val="28"/>
        </w:rPr>
        <w:t xml:space="preserve"> </w:t>
      </w:r>
      <w:r w:rsidRPr="0037764D">
        <w:rPr>
          <w:sz w:val="28"/>
          <w:szCs w:val="28"/>
        </w:rPr>
        <w:t xml:space="preserve">сельсовете линии связи проходят на опорах и частично в грунте. </w:t>
      </w:r>
    </w:p>
    <w:p w:rsidR="00BF7D8E" w:rsidRPr="0037764D" w:rsidRDefault="00BF7D8E" w:rsidP="00782021">
      <w:pPr>
        <w:ind w:firstLine="709"/>
        <w:jc w:val="both"/>
        <w:rPr>
          <w:sz w:val="28"/>
          <w:szCs w:val="28"/>
          <w:u w:val="single"/>
        </w:rPr>
      </w:pPr>
    </w:p>
    <w:p w:rsidR="00BF7D8E" w:rsidRPr="0037764D" w:rsidRDefault="00BF7D8E" w:rsidP="00782021">
      <w:pPr>
        <w:ind w:firstLine="709"/>
        <w:jc w:val="both"/>
        <w:rPr>
          <w:b/>
          <w:bCs/>
          <w:sz w:val="28"/>
          <w:szCs w:val="28"/>
        </w:rPr>
      </w:pPr>
      <w:r w:rsidRPr="0037764D">
        <w:rPr>
          <w:b/>
          <w:bCs/>
          <w:sz w:val="28"/>
          <w:szCs w:val="28"/>
        </w:rPr>
        <w:t>Проектное решение</w:t>
      </w:r>
    </w:p>
    <w:p w:rsidR="00BF7D8E" w:rsidRPr="0037764D" w:rsidRDefault="00BF7D8E" w:rsidP="00782021">
      <w:pPr>
        <w:ind w:firstLine="709"/>
        <w:jc w:val="both"/>
        <w:rPr>
          <w:sz w:val="28"/>
          <w:szCs w:val="28"/>
        </w:rPr>
      </w:pPr>
      <w:r w:rsidRPr="0037764D">
        <w:rPr>
          <w:sz w:val="28"/>
          <w:szCs w:val="28"/>
        </w:rPr>
        <w:t xml:space="preserve">Телефонизация проектируемой территории будет осуществляться по линиям связи, проложенным в грунте от проектируемых КУСов.    </w:t>
      </w:r>
    </w:p>
    <w:p w:rsidR="00BF7D8E" w:rsidRPr="0037764D" w:rsidRDefault="00BF7D8E" w:rsidP="00782021">
      <w:pPr>
        <w:ind w:firstLine="709"/>
        <w:jc w:val="both"/>
        <w:rPr>
          <w:b/>
          <w:bCs/>
          <w:sz w:val="28"/>
          <w:szCs w:val="28"/>
        </w:rPr>
      </w:pPr>
      <w:r w:rsidRPr="0037764D">
        <w:rPr>
          <w:sz w:val="28"/>
          <w:szCs w:val="28"/>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культурно-бытовых учреждений и т.д.</w:t>
      </w:r>
      <w:r w:rsidRPr="0037764D">
        <w:rPr>
          <w:b/>
          <w:bCs/>
          <w:sz w:val="28"/>
          <w:szCs w:val="28"/>
        </w:rPr>
        <w:t xml:space="preserve">         </w:t>
      </w:r>
    </w:p>
    <w:p w:rsidR="00BF7D8E" w:rsidRPr="0037764D" w:rsidRDefault="00BF7D8E" w:rsidP="00782021">
      <w:pPr>
        <w:ind w:firstLine="709"/>
        <w:jc w:val="both"/>
        <w:rPr>
          <w:sz w:val="28"/>
          <w:szCs w:val="28"/>
        </w:rPr>
      </w:pPr>
      <w:r w:rsidRPr="0037764D">
        <w:rPr>
          <w:sz w:val="28"/>
          <w:szCs w:val="28"/>
        </w:rPr>
        <w:t>Предварительное количество необходимых телефонных номеров приведены в таблице 22</w:t>
      </w:r>
    </w:p>
    <w:p w:rsidR="00BF7D8E" w:rsidRPr="0037764D" w:rsidRDefault="00BF7D8E" w:rsidP="00782021">
      <w:pPr>
        <w:ind w:firstLine="709"/>
        <w:jc w:val="right"/>
        <w:rPr>
          <w:sz w:val="28"/>
          <w:szCs w:val="28"/>
        </w:rPr>
      </w:pPr>
      <w:r w:rsidRPr="0037764D">
        <w:rPr>
          <w:sz w:val="28"/>
          <w:szCs w:val="28"/>
        </w:rPr>
        <w:t>таблица 22</w:t>
      </w:r>
    </w:p>
    <w:p w:rsidR="00BF7D8E" w:rsidRPr="0037764D" w:rsidRDefault="00BF7D8E" w:rsidP="00782021">
      <w:pPr>
        <w:ind w:firstLine="709"/>
        <w:rPr>
          <w:sz w:val="28"/>
          <w:szCs w:val="28"/>
        </w:rPr>
      </w:pPr>
    </w:p>
    <w:tbl>
      <w:tblPr>
        <w:tblW w:w="9639"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2027"/>
        <w:gridCol w:w="2267"/>
        <w:gridCol w:w="1525"/>
        <w:gridCol w:w="2267"/>
        <w:gridCol w:w="1553"/>
      </w:tblGrid>
      <w:tr w:rsidR="00BF7D8E" w:rsidRPr="0037764D">
        <w:trPr>
          <w:trHeight w:val="568"/>
        </w:trPr>
        <w:tc>
          <w:tcPr>
            <w:tcW w:w="1952" w:type="dxa"/>
            <w:tcBorders>
              <w:top w:val="single" w:sz="12" w:space="0" w:color="000000"/>
            </w:tcBorders>
          </w:tcPr>
          <w:p w:rsidR="00BF7D8E" w:rsidRPr="0037764D" w:rsidRDefault="00BF7D8E" w:rsidP="00782021">
            <w:pPr>
              <w:rPr>
                <w:sz w:val="28"/>
                <w:szCs w:val="28"/>
              </w:rPr>
            </w:pPr>
          </w:p>
        </w:tc>
        <w:tc>
          <w:tcPr>
            <w:tcW w:w="3829" w:type="dxa"/>
            <w:gridSpan w:val="2"/>
            <w:tcBorders>
              <w:top w:val="single" w:sz="12" w:space="0" w:color="000000"/>
            </w:tcBorders>
            <w:vAlign w:val="center"/>
          </w:tcPr>
          <w:p w:rsidR="00BF7D8E" w:rsidRPr="0037764D" w:rsidRDefault="00BF7D8E" w:rsidP="00782021">
            <w:pPr>
              <w:rPr>
                <w:b/>
                <w:bCs/>
                <w:sz w:val="28"/>
                <w:szCs w:val="28"/>
              </w:rPr>
            </w:pPr>
            <w:r w:rsidRPr="0037764D">
              <w:rPr>
                <w:b/>
                <w:bCs/>
                <w:sz w:val="28"/>
                <w:szCs w:val="28"/>
              </w:rPr>
              <w:t>1-я  очередь строительства*</w:t>
            </w:r>
          </w:p>
        </w:tc>
        <w:tc>
          <w:tcPr>
            <w:tcW w:w="3858" w:type="dxa"/>
            <w:gridSpan w:val="2"/>
            <w:tcBorders>
              <w:top w:val="single" w:sz="12" w:space="0" w:color="000000"/>
            </w:tcBorders>
            <w:vAlign w:val="center"/>
          </w:tcPr>
          <w:p w:rsidR="00BF7D8E" w:rsidRPr="0037764D" w:rsidRDefault="00BF7D8E" w:rsidP="00782021">
            <w:pPr>
              <w:rPr>
                <w:b/>
                <w:bCs/>
                <w:sz w:val="28"/>
                <w:szCs w:val="28"/>
              </w:rPr>
            </w:pPr>
            <w:r w:rsidRPr="0037764D">
              <w:rPr>
                <w:b/>
                <w:bCs/>
                <w:sz w:val="28"/>
                <w:szCs w:val="28"/>
              </w:rPr>
              <w:t>Расчетный срок*</w:t>
            </w:r>
          </w:p>
        </w:tc>
      </w:tr>
      <w:tr w:rsidR="00BF7D8E" w:rsidRPr="0037764D">
        <w:tc>
          <w:tcPr>
            <w:tcW w:w="1952" w:type="dxa"/>
            <w:vAlign w:val="center"/>
          </w:tcPr>
          <w:p w:rsidR="00BF7D8E" w:rsidRPr="0037764D" w:rsidRDefault="00BF7D8E" w:rsidP="00782021">
            <w:pPr>
              <w:rPr>
                <w:sz w:val="28"/>
                <w:szCs w:val="28"/>
              </w:rPr>
            </w:pPr>
            <w:r w:rsidRPr="0037764D">
              <w:rPr>
                <w:sz w:val="28"/>
                <w:szCs w:val="28"/>
              </w:rPr>
              <w:t>Наименование объекта</w:t>
            </w:r>
          </w:p>
        </w:tc>
        <w:tc>
          <w:tcPr>
            <w:tcW w:w="2284" w:type="dxa"/>
            <w:vAlign w:val="center"/>
          </w:tcPr>
          <w:p w:rsidR="00BF7D8E" w:rsidRPr="0037764D" w:rsidRDefault="00BF7D8E" w:rsidP="00782021">
            <w:pPr>
              <w:jc w:val="center"/>
              <w:rPr>
                <w:sz w:val="28"/>
                <w:szCs w:val="28"/>
              </w:rPr>
            </w:pPr>
            <w:r w:rsidRPr="0037764D">
              <w:rPr>
                <w:sz w:val="28"/>
                <w:szCs w:val="28"/>
              </w:rPr>
              <w:t>Приращение, абон.</w:t>
            </w:r>
          </w:p>
        </w:tc>
        <w:tc>
          <w:tcPr>
            <w:tcW w:w="1545" w:type="dxa"/>
            <w:vAlign w:val="center"/>
          </w:tcPr>
          <w:p w:rsidR="00BF7D8E" w:rsidRPr="0037764D" w:rsidRDefault="00BF7D8E" w:rsidP="00782021">
            <w:pPr>
              <w:jc w:val="center"/>
              <w:rPr>
                <w:sz w:val="28"/>
                <w:szCs w:val="28"/>
              </w:rPr>
            </w:pPr>
            <w:r w:rsidRPr="0037764D">
              <w:rPr>
                <w:sz w:val="28"/>
                <w:szCs w:val="28"/>
              </w:rPr>
              <w:t>Всего, абон.</w:t>
            </w:r>
          </w:p>
        </w:tc>
        <w:tc>
          <w:tcPr>
            <w:tcW w:w="2284" w:type="dxa"/>
            <w:vAlign w:val="center"/>
          </w:tcPr>
          <w:p w:rsidR="00BF7D8E" w:rsidRPr="0037764D" w:rsidRDefault="00BF7D8E" w:rsidP="00782021">
            <w:pPr>
              <w:jc w:val="center"/>
              <w:rPr>
                <w:sz w:val="28"/>
                <w:szCs w:val="28"/>
              </w:rPr>
            </w:pPr>
            <w:r w:rsidRPr="0037764D">
              <w:rPr>
                <w:sz w:val="28"/>
                <w:szCs w:val="28"/>
              </w:rPr>
              <w:t>Приращение, абон.</w:t>
            </w:r>
          </w:p>
        </w:tc>
        <w:tc>
          <w:tcPr>
            <w:tcW w:w="1574" w:type="dxa"/>
            <w:vAlign w:val="center"/>
          </w:tcPr>
          <w:p w:rsidR="00BF7D8E" w:rsidRPr="0037764D" w:rsidRDefault="00BF7D8E" w:rsidP="00782021">
            <w:pPr>
              <w:jc w:val="center"/>
              <w:rPr>
                <w:sz w:val="28"/>
                <w:szCs w:val="28"/>
              </w:rPr>
            </w:pPr>
            <w:r w:rsidRPr="0037764D">
              <w:rPr>
                <w:sz w:val="28"/>
                <w:szCs w:val="28"/>
              </w:rPr>
              <w:t>Всего, абон</w:t>
            </w:r>
          </w:p>
        </w:tc>
      </w:tr>
      <w:tr w:rsidR="00BF7D8E" w:rsidRPr="0037764D">
        <w:trPr>
          <w:trHeight w:val="561"/>
        </w:trPr>
        <w:tc>
          <w:tcPr>
            <w:tcW w:w="1952" w:type="dxa"/>
            <w:tcBorders>
              <w:bottom w:val="single" w:sz="12" w:space="0" w:color="000000"/>
            </w:tcBorders>
            <w:vAlign w:val="center"/>
          </w:tcPr>
          <w:p w:rsidR="00BF7D8E" w:rsidRPr="0037764D" w:rsidRDefault="00BF7D8E" w:rsidP="00782021">
            <w:pPr>
              <w:rPr>
                <w:sz w:val="28"/>
                <w:szCs w:val="28"/>
              </w:rPr>
            </w:pPr>
            <w:r w:rsidRPr="0037764D">
              <w:rPr>
                <w:sz w:val="28"/>
                <w:szCs w:val="28"/>
              </w:rPr>
              <w:t>село Старобабичево</w:t>
            </w:r>
          </w:p>
        </w:tc>
        <w:tc>
          <w:tcPr>
            <w:tcW w:w="2284" w:type="dxa"/>
            <w:tcBorders>
              <w:bottom w:val="single" w:sz="12" w:space="0" w:color="000000"/>
            </w:tcBorders>
            <w:vAlign w:val="center"/>
          </w:tcPr>
          <w:p w:rsidR="00BF7D8E" w:rsidRPr="0037764D" w:rsidRDefault="00BF7D8E" w:rsidP="00782021">
            <w:pPr>
              <w:jc w:val="center"/>
              <w:rPr>
                <w:sz w:val="28"/>
                <w:szCs w:val="28"/>
              </w:rPr>
            </w:pPr>
            <w:r w:rsidRPr="0037764D">
              <w:rPr>
                <w:sz w:val="28"/>
                <w:szCs w:val="28"/>
              </w:rPr>
              <w:t>594</w:t>
            </w:r>
          </w:p>
        </w:tc>
        <w:tc>
          <w:tcPr>
            <w:tcW w:w="1545" w:type="dxa"/>
            <w:tcBorders>
              <w:bottom w:val="single" w:sz="12" w:space="0" w:color="000000"/>
            </w:tcBorders>
            <w:vAlign w:val="center"/>
          </w:tcPr>
          <w:p w:rsidR="00BF7D8E" w:rsidRPr="0037764D" w:rsidRDefault="00BF7D8E" w:rsidP="00782021">
            <w:pPr>
              <w:jc w:val="center"/>
              <w:rPr>
                <w:sz w:val="28"/>
                <w:szCs w:val="28"/>
              </w:rPr>
            </w:pPr>
            <w:r w:rsidRPr="0037764D">
              <w:rPr>
                <w:sz w:val="28"/>
                <w:szCs w:val="28"/>
              </w:rPr>
              <w:t>3256</w:t>
            </w:r>
          </w:p>
        </w:tc>
        <w:tc>
          <w:tcPr>
            <w:tcW w:w="2284" w:type="dxa"/>
            <w:tcBorders>
              <w:bottom w:val="single" w:sz="12" w:space="0" w:color="000000"/>
            </w:tcBorders>
            <w:vAlign w:val="center"/>
          </w:tcPr>
          <w:p w:rsidR="00BF7D8E" w:rsidRPr="0037764D" w:rsidRDefault="00BF7D8E" w:rsidP="00782021">
            <w:pPr>
              <w:jc w:val="center"/>
              <w:rPr>
                <w:sz w:val="28"/>
                <w:szCs w:val="28"/>
              </w:rPr>
            </w:pPr>
            <w:r w:rsidRPr="0037764D">
              <w:rPr>
                <w:sz w:val="28"/>
                <w:szCs w:val="28"/>
              </w:rPr>
              <w:t>612</w:t>
            </w:r>
          </w:p>
        </w:tc>
        <w:tc>
          <w:tcPr>
            <w:tcW w:w="1574" w:type="dxa"/>
            <w:tcBorders>
              <w:bottom w:val="single" w:sz="12" w:space="0" w:color="000000"/>
            </w:tcBorders>
            <w:vAlign w:val="center"/>
          </w:tcPr>
          <w:p w:rsidR="00BF7D8E" w:rsidRPr="0037764D" w:rsidRDefault="00BF7D8E" w:rsidP="00782021">
            <w:pPr>
              <w:jc w:val="center"/>
              <w:rPr>
                <w:sz w:val="28"/>
                <w:szCs w:val="28"/>
              </w:rPr>
            </w:pPr>
            <w:r w:rsidRPr="0037764D">
              <w:rPr>
                <w:sz w:val="28"/>
                <w:szCs w:val="28"/>
              </w:rPr>
              <w:t>3849</w:t>
            </w:r>
          </w:p>
        </w:tc>
      </w:tr>
    </w:tbl>
    <w:p w:rsidR="00BF7D8E" w:rsidRPr="0037764D" w:rsidRDefault="00BF7D8E" w:rsidP="00782021">
      <w:pPr>
        <w:ind w:firstLine="540"/>
        <w:rPr>
          <w:sz w:val="28"/>
          <w:szCs w:val="28"/>
        </w:rPr>
      </w:pPr>
      <w:r w:rsidRPr="0037764D">
        <w:rPr>
          <w:sz w:val="28"/>
          <w:szCs w:val="28"/>
        </w:rPr>
        <w:t>*Без учета промышленных предприятий</w:t>
      </w:r>
    </w:p>
    <w:p w:rsidR="00BF7D8E" w:rsidRPr="0037764D" w:rsidRDefault="00BF7D8E" w:rsidP="00782021">
      <w:pPr>
        <w:ind w:firstLine="540"/>
        <w:rPr>
          <w:sz w:val="28"/>
          <w:szCs w:val="28"/>
        </w:rPr>
      </w:pPr>
      <w:r w:rsidRPr="0037764D">
        <w:rPr>
          <w:sz w:val="28"/>
          <w:szCs w:val="28"/>
        </w:rPr>
        <w:t>Для обеспечения проектного числа абонентов, проектом  предусматривается строительство контейнеров узла связи (КУС).</w:t>
      </w:r>
    </w:p>
    <w:p w:rsidR="00BF7D8E" w:rsidRPr="0037764D" w:rsidRDefault="00BF7D8E" w:rsidP="00782021">
      <w:pPr>
        <w:ind w:firstLine="540"/>
        <w:rPr>
          <w:sz w:val="28"/>
          <w:szCs w:val="28"/>
        </w:rPr>
      </w:pPr>
      <w:r w:rsidRPr="0037764D">
        <w:rPr>
          <w:sz w:val="28"/>
          <w:szCs w:val="28"/>
        </w:rPr>
        <w:t xml:space="preserve">Места размещения проектируемых контейнеров узлов связи (КУС) и проектируемых линий связи показаны на схеме инженерного обеспечения. </w:t>
      </w:r>
    </w:p>
    <w:p w:rsidR="00BF7D8E" w:rsidRPr="0037764D" w:rsidRDefault="00BF7D8E" w:rsidP="00782021">
      <w:pPr>
        <w:ind w:firstLine="540"/>
        <w:rPr>
          <w:b/>
          <w:bCs/>
          <w:sz w:val="28"/>
          <w:szCs w:val="28"/>
        </w:rPr>
      </w:pPr>
    </w:p>
    <w:p w:rsidR="00BF7D8E" w:rsidRPr="0037764D" w:rsidRDefault="00BF7D8E" w:rsidP="00782021">
      <w:pPr>
        <w:ind w:firstLine="540"/>
        <w:rPr>
          <w:b/>
          <w:bCs/>
          <w:sz w:val="28"/>
          <w:szCs w:val="28"/>
        </w:rPr>
      </w:pPr>
    </w:p>
    <w:p w:rsidR="00BF7D8E" w:rsidRPr="0037764D" w:rsidRDefault="00BF7D8E" w:rsidP="00782021">
      <w:pPr>
        <w:ind w:firstLine="540"/>
        <w:rPr>
          <w:b/>
          <w:bCs/>
          <w:sz w:val="28"/>
          <w:szCs w:val="28"/>
        </w:rPr>
      </w:pPr>
      <w:r w:rsidRPr="0037764D">
        <w:rPr>
          <w:b/>
          <w:bCs/>
          <w:sz w:val="28"/>
          <w:szCs w:val="28"/>
        </w:rPr>
        <w:t>Теле-, радиофикация</w:t>
      </w:r>
    </w:p>
    <w:p w:rsidR="00BF7D8E" w:rsidRPr="0037764D" w:rsidRDefault="00BF7D8E" w:rsidP="00782021">
      <w:pPr>
        <w:ind w:firstLine="540"/>
        <w:rPr>
          <w:b/>
          <w:bCs/>
          <w:sz w:val="28"/>
          <w:szCs w:val="28"/>
        </w:rPr>
      </w:pPr>
      <w:r w:rsidRPr="0037764D">
        <w:rPr>
          <w:b/>
          <w:bCs/>
          <w:sz w:val="28"/>
          <w:szCs w:val="28"/>
        </w:rPr>
        <w:t>Проектное решение</w:t>
      </w:r>
    </w:p>
    <w:p w:rsidR="00BF7D8E" w:rsidRPr="0037764D" w:rsidRDefault="00BF7D8E" w:rsidP="00782021">
      <w:pPr>
        <w:ind w:firstLine="540"/>
        <w:jc w:val="both"/>
        <w:rPr>
          <w:sz w:val="28"/>
          <w:szCs w:val="28"/>
        </w:rPr>
      </w:pPr>
      <w:r w:rsidRPr="0037764D">
        <w:rPr>
          <w:sz w:val="28"/>
          <w:szCs w:val="28"/>
        </w:rPr>
        <w:t xml:space="preserve">Нагрузка теле-, радиотрансляционной сети складывается из теле,- радиоточек </w:t>
      </w:r>
      <w:r w:rsidRPr="0037764D">
        <w:rPr>
          <w:sz w:val="28"/>
          <w:szCs w:val="28"/>
        </w:rPr>
        <w:br/>
        <w:t>индивидуального пользования и радиоточек коллективного пользования.</w:t>
      </w:r>
    </w:p>
    <w:p w:rsidR="00BF7D8E" w:rsidRPr="0037764D" w:rsidRDefault="00BF7D8E" w:rsidP="00782021">
      <w:pPr>
        <w:tabs>
          <w:tab w:val="left" w:pos="360"/>
        </w:tabs>
        <w:ind w:firstLine="540"/>
        <w:jc w:val="both"/>
        <w:rPr>
          <w:sz w:val="28"/>
          <w:szCs w:val="28"/>
        </w:rPr>
      </w:pPr>
      <w:r w:rsidRPr="0037764D">
        <w:rPr>
          <w:sz w:val="28"/>
          <w:szCs w:val="28"/>
        </w:rPr>
        <w:t>Расчет количества теле,- радиоточек ведется из условия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BF7D8E" w:rsidRPr="0037764D" w:rsidRDefault="00BF7D8E" w:rsidP="00782021">
      <w:pPr>
        <w:tabs>
          <w:tab w:val="left" w:pos="360"/>
        </w:tabs>
        <w:ind w:firstLine="540"/>
        <w:jc w:val="both"/>
        <w:rPr>
          <w:b/>
          <w:bCs/>
          <w:sz w:val="28"/>
          <w:szCs w:val="28"/>
        </w:rPr>
      </w:pPr>
    </w:p>
    <w:p w:rsidR="00BF7D8E" w:rsidRPr="0037764D" w:rsidRDefault="00BF7D8E" w:rsidP="00782021">
      <w:pPr>
        <w:widowControl w:val="0"/>
        <w:numPr>
          <w:ilvl w:val="0"/>
          <w:numId w:val="3"/>
        </w:numPr>
        <w:tabs>
          <w:tab w:val="left" w:pos="360"/>
        </w:tabs>
        <w:suppressAutoHyphens/>
        <w:ind w:left="0" w:firstLine="540"/>
        <w:jc w:val="both"/>
        <w:rPr>
          <w:sz w:val="28"/>
          <w:szCs w:val="28"/>
        </w:rPr>
      </w:pPr>
    </w:p>
    <w:p w:rsidR="00BF7D8E" w:rsidRPr="0037764D" w:rsidRDefault="00BF7D8E" w:rsidP="00782021">
      <w:pPr>
        <w:widowControl w:val="0"/>
        <w:numPr>
          <w:ilvl w:val="0"/>
          <w:numId w:val="3"/>
        </w:numPr>
        <w:tabs>
          <w:tab w:val="left" w:pos="360"/>
        </w:tabs>
        <w:suppressAutoHyphens/>
        <w:ind w:left="0" w:firstLine="540"/>
        <w:jc w:val="both"/>
        <w:rPr>
          <w:sz w:val="28"/>
          <w:szCs w:val="28"/>
        </w:rPr>
      </w:pPr>
    </w:p>
    <w:p w:rsidR="00BF7D8E" w:rsidRPr="0037764D" w:rsidRDefault="00BF7D8E" w:rsidP="00782021">
      <w:pPr>
        <w:widowControl w:val="0"/>
        <w:numPr>
          <w:ilvl w:val="0"/>
          <w:numId w:val="3"/>
        </w:numPr>
        <w:tabs>
          <w:tab w:val="left" w:pos="360"/>
        </w:tabs>
        <w:suppressAutoHyphens/>
        <w:ind w:left="0" w:firstLine="540"/>
        <w:jc w:val="both"/>
        <w:rPr>
          <w:sz w:val="28"/>
          <w:szCs w:val="28"/>
        </w:rPr>
      </w:pPr>
      <w:r w:rsidRPr="0037764D">
        <w:rPr>
          <w:sz w:val="28"/>
          <w:szCs w:val="28"/>
        </w:rPr>
        <w:t xml:space="preserve">Проектируемое количество новых теле,- радиоточек </w:t>
      </w:r>
    </w:p>
    <w:p w:rsidR="00BF7D8E" w:rsidRPr="0037764D" w:rsidRDefault="00BF7D8E" w:rsidP="00782021">
      <w:pPr>
        <w:tabs>
          <w:tab w:val="right" w:pos="9639"/>
        </w:tabs>
        <w:ind w:firstLine="540"/>
        <w:jc w:val="both"/>
        <w:rPr>
          <w:b/>
          <w:bCs/>
          <w:sz w:val="28"/>
          <w:szCs w:val="28"/>
        </w:rPr>
      </w:pPr>
      <w:r w:rsidRPr="0037764D">
        <w:rPr>
          <w:b/>
          <w:bCs/>
          <w:sz w:val="28"/>
          <w:szCs w:val="28"/>
        </w:rPr>
        <w:t>на 1-ю очередь строительства*</w:t>
      </w:r>
      <w:r w:rsidRPr="0037764D">
        <w:rPr>
          <w:sz w:val="28"/>
          <w:szCs w:val="28"/>
        </w:rPr>
        <w:tab/>
      </w:r>
      <w:r w:rsidRPr="0037764D">
        <w:rPr>
          <w:b/>
          <w:bCs/>
          <w:sz w:val="28"/>
          <w:szCs w:val="28"/>
        </w:rPr>
        <w:t>- 594 шт.</w:t>
      </w:r>
    </w:p>
    <w:p w:rsidR="00BF7D8E" w:rsidRPr="0037764D" w:rsidRDefault="00BF7D8E" w:rsidP="00782021">
      <w:pPr>
        <w:tabs>
          <w:tab w:val="left" w:pos="426"/>
          <w:tab w:val="right" w:pos="9639"/>
        </w:tabs>
        <w:ind w:firstLine="540"/>
        <w:jc w:val="both"/>
        <w:rPr>
          <w:b/>
          <w:bCs/>
          <w:sz w:val="28"/>
          <w:szCs w:val="28"/>
        </w:rPr>
      </w:pPr>
      <w:r w:rsidRPr="0037764D">
        <w:rPr>
          <w:b/>
          <w:bCs/>
          <w:sz w:val="28"/>
          <w:szCs w:val="28"/>
        </w:rPr>
        <w:t>на расчетный срок*</w:t>
      </w:r>
      <w:r w:rsidRPr="0037764D">
        <w:rPr>
          <w:b/>
          <w:bCs/>
          <w:sz w:val="28"/>
          <w:szCs w:val="28"/>
        </w:rPr>
        <w:tab/>
        <w:t>- 612 шт.</w:t>
      </w:r>
    </w:p>
    <w:p w:rsidR="00BF7D8E" w:rsidRPr="0037764D" w:rsidRDefault="00BF7D8E" w:rsidP="00782021">
      <w:pPr>
        <w:tabs>
          <w:tab w:val="left" w:pos="426"/>
          <w:tab w:val="right" w:pos="9639"/>
        </w:tabs>
        <w:ind w:firstLine="540"/>
        <w:jc w:val="both"/>
        <w:rPr>
          <w:sz w:val="28"/>
          <w:szCs w:val="28"/>
        </w:rPr>
      </w:pPr>
    </w:p>
    <w:p w:rsidR="00BF7D8E" w:rsidRPr="0037764D" w:rsidRDefault="00BF7D8E" w:rsidP="00782021">
      <w:pPr>
        <w:ind w:firstLine="540"/>
        <w:jc w:val="both"/>
        <w:rPr>
          <w:sz w:val="28"/>
          <w:szCs w:val="28"/>
        </w:rPr>
      </w:pPr>
      <w:r w:rsidRPr="0037764D">
        <w:rPr>
          <w:sz w:val="28"/>
          <w:szCs w:val="28"/>
        </w:rPr>
        <w:t>*Без учета промышленных предприятий</w:t>
      </w:r>
    </w:p>
    <w:p w:rsidR="00BF7D8E" w:rsidRPr="0037764D" w:rsidRDefault="00BF7D8E" w:rsidP="00782021">
      <w:pPr>
        <w:ind w:firstLine="540"/>
        <w:jc w:val="both"/>
        <w:rPr>
          <w:sz w:val="28"/>
          <w:szCs w:val="28"/>
        </w:rPr>
      </w:pPr>
    </w:p>
    <w:p w:rsidR="00BF7D8E" w:rsidRPr="0037764D" w:rsidRDefault="00BF7D8E" w:rsidP="00782021">
      <w:pPr>
        <w:ind w:firstLine="540"/>
        <w:rPr>
          <w:b/>
          <w:bCs/>
          <w:sz w:val="28"/>
          <w:szCs w:val="28"/>
        </w:rPr>
      </w:pPr>
      <w:r w:rsidRPr="0037764D">
        <w:rPr>
          <w:b/>
          <w:bCs/>
          <w:sz w:val="28"/>
          <w:szCs w:val="28"/>
        </w:rPr>
        <w:t xml:space="preserve">Глава </w:t>
      </w:r>
      <w:r w:rsidRPr="0037764D">
        <w:rPr>
          <w:b/>
          <w:bCs/>
          <w:sz w:val="28"/>
          <w:szCs w:val="28"/>
          <w:lang w:val="en-US"/>
        </w:rPr>
        <w:t>VII</w:t>
      </w:r>
      <w:r w:rsidRPr="0037764D">
        <w:rPr>
          <w:b/>
          <w:bCs/>
          <w:sz w:val="28"/>
          <w:szCs w:val="28"/>
        </w:rPr>
        <w:t>. Охрана окружающей среды.</w:t>
      </w:r>
    </w:p>
    <w:p w:rsidR="00BF7D8E" w:rsidRPr="0037764D" w:rsidRDefault="00BF7D8E" w:rsidP="00782021">
      <w:pPr>
        <w:ind w:firstLine="540"/>
        <w:rPr>
          <w:b/>
          <w:bCs/>
          <w:sz w:val="28"/>
          <w:szCs w:val="28"/>
        </w:rPr>
      </w:pPr>
    </w:p>
    <w:p w:rsidR="00BF7D8E" w:rsidRPr="0037764D" w:rsidRDefault="00BF7D8E" w:rsidP="00782021">
      <w:pPr>
        <w:ind w:firstLine="540"/>
        <w:jc w:val="both"/>
        <w:rPr>
          <w:sz w:val="28"/>
          <w:szCs w:val="28"/>
        </w:rPr>
      </w:pPr>
      <w:r w:rsidRPr="0037764D">
        <w:rPr>
          <w:sz w:val="28"/>
          <w:szCs w:val="28"/>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шумов, освоение не пригодных для застройки территорий. Все это приведет к стабилизации экологического равновесия, эффективному и функциональному развитию всех отраслей хозяйства.</w:t>
      </w:r>
    </w:p>
    <w:p w:rsidR="00BF7D8E" w:rsidRPr="0037764D" w:rsidRDefault="00BF7D8E" w:rsidP="00782021">
      <w:pPr>
        <w:ind w:firstLine="540"/>
        <w:jc w:val="both"/>
        <w:rPr>
          <w:sz w:val="28"/>
          <w:szCs w:val="28"/>
        </w:rPr>
      </w:pPr>
      <w:r w:rsidRPr="0037764D">
        <w:rPr>
          <w:sz w:val="28"/>
          <w:szCs w:val="28"/>
        </w:rPr>
        <w:t xml:space="preserve">Исходя из необходимости достижения экологического баланса проектируемой </w:t>
      </w:r>
      <w:r w:rsidRPr="0037764D">
        <w:rPr>
          <w:spacing w:val="-1"/>
          <w:sz w:val="28"/>
          <w:szCs w:val="28"/>
        </w:rPr>
        <w:t>территории, можно определить основные направления экологической деятельности.</w:t>
      </w:r>
    </w:p>
    <w:p w:rsidR="00BF7D8E" w:rsidRPr="0037764D" w:rsidRDefault="00BF7D8E" w:rsidP="00782021">
      <w:pPr>
        <w:tabs>
          <w:tab w:val="left" w:pos="993"/>
        </w:tabs>
        <w:ind w:firstLine="540"/>
        <w:jc w:val="both"/>
        <w:rPr>
          <w:sz w:val="28"/>
          <w:szCs w:val="28"/>
        </w:rPr>
      </w:pPr>
      <w:r w:rsidRPr="0037764D">
        <w:rPr>
          <w:spacing w:val="-29"/>
          <w:sz w:val="28"/>
          <w:szCs w:val="28"/>
        </w:rPr>
        <w:t>1.</w:t>
      </w:r>
      <w:r w:rsidRPr="0037764D">
        <w:rPr>
          <w:sz w:val="28"/>
          <w:szCs w:val="28"/>
        </w:rPr>
        <w:tab/>
        <w:t>Мероприятия по защите окружающей среды за счет реализации</w:t>
      </w:r>
      <w:r w:rsidRPr="0037764D">
        <w:rPr>
          <w:sz w:val="28"/>
          <w:szCs w:val="28"/>
        </w:rPr>
        <w:br/>
        <w:t>архитектурно-планировочных, инженерно-технических и организационных решений.</w:t>
      </w:r>
    </w:p>
    <w:p w:rsidR="00BF7D8E" w:rsidRPr="0037764D" w:rsidRDefault="00BF7D8E" w:rsidP="00782021">
      <w:pPr>
        <w:tabs>
          <w:tab w:val="left" w:pos="993"/>
        </w:tabs>
        <w:ind w:firstLine="540"/>
        <w:jc w:val="both"/>
        <w:rPr>
          <w:sz w:val="28"/>
          <w:szCs w:val="28"/>
        </w:rPr>
      </w:pPr>
      <w:r w:rsidRPr="0037764D">
        <w:rPr>
          <w:spacing w:val="-15"/>
          <w:sz w:val="28"/>
          <w:szCs w:val="28"/>
        </w:rPr>
        <w:t>2.</w:t>
      </w:r>
      <w:r w:rsidRPr="0037764D">
        <w:rPr>
          <w:sz w:val="28"/>
          <w:szCs w:val="28"/>
        </w:rPr>
        <w:tab/>
        <w:t>Мероприятия, направленные на воссоздание ресурсов территории.</w:t>
      </w:r>
    </w:p>
    <w:p w:rsidR="00BF7D8E" w:rsidRPr="0037764D" w:rsidRDefault="00BF7D8E" w:rsidP="00782021">
      <w:pPr>
        <w:ind w:firstLine="540"/>
        <w:jc w:val="both"/>
        <w:rPr>
          <w:sz w:val="28"/>
          <w:szCs w:val="28"/>
        </w:rPr>
      </w:pPr>
      <w:r w:rsidRPr="0037764D">
        <w:rPr>
          <w:sz w:val="28"/>
          <w:szCs w:val="28"/>
        </w:rPr>
        <w:t>- природовосстановленные;</w:t>
      </w:r>
    </w:p>
    <w:p w:rsidR="00BF7D8E" w:rsidRPr="0037764D" w:rsidRDefault="00BF7D8E" w:rsidP="00782021">
      <w:pPr>
        <w:ind w:firstLine="540"/>
        <w:jc w:val="both"/>
        <w:rPr>
          <w:sz w:val="28"/>
          <w:szCs w:val="28"/>
        </w:rPr>
      </w:pPr>
      <w:r w:rsidRPr="0037764D">
        <w:rPr>
          <w:spacing w:val="-4"/>
          <w:sz w:val="28"/>
          <w:szCs w:val="28"/>
        </w:rPr>
        <w:t>- природообразующие.</w:t>
      </w:r>
      <w:r w:rsidRPr="0037764D">
        <w:rPr>
          <w:sz w:val="28"/>
          <w:szCs w:val="28"/>
        </w:rPr>
        <w:tab/>
      </w:r>
    </w:p>
    <w:p w:rsidR="00BF7D8E" w:rsidRPr="0037764D" w:rsidRDefault="00BF7D8E" w:rsidP="00782021">
      <w:pPr>
        <w:ind w:firstLine="540"/>
        <w:jc w:val="both"/>
        <w:rPr>
          <w:sz w:val="28"/>
          <w:szCs w:val="28"/>
        </w:rPr>
      </w:pPr>
      <w:r w:rsidRPr="0037764D">
        <w:rPr>
          <w:i/>
          <w:iCs/>
          <w:smallCaps/>
          <w:sz w:val="28"/>
          <w:szCs w:val="28"/>
        </w:rPr>
        <w:t xml:space="preserve"> </w:t>
      </w:r>
      <w:r w:rsidRPr="0037764D">
        <w:rPr>
          <w:sz w:val="28"/>
          <w:szCs w:val="28"/>
        </w:rPr>
        <w:t>Архитектурно-планировочное  решение  проектируемых сел  основано  на комплексной оценке существующего состояния среды.</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p>
    <w:p w:rsidR="00BF7D8E" w:rsidRPr="0037764D" w:rsidRDefault="00BF7D8E" w:rsidP="00782021">
      <w:pPr>
        <w:shd w:val="clear" w:color="auto" w:fill="FFFFFF"/>
        <w:ind w:firstLine="540"/>
        <w:jc w:val="both"/>
        <w:rPr>
          <w:b/>
          <w:bCs/>
          <w:sz w:val="28"/>
          <w:szCs w:val="28"/>
        </w:rPr>
      </w:pPr>
      <w:r w:rsidRPr="0037764D">
        <w:rPr>
          <w:b/>
          <w:bCs/>
          <w:sz w:val="28"/>
          <w:szCs w:val="28"/>
        </w:rPr>
        <w:t>7.1. Зоны с особыми условиями использования территории.</w:t>
      </w:r>
    </w:p>
    <w:p w:rsidR="00BF7D8E" w:rsidRPr="0037764D" w:rsidRDefault="00BF7D8E" w:rsidP="00782021">
      <w:pPr>
        <w:shd w:val="clear" w:color="auto" w:fill="FFFFFF"/>
        <w:ind w:firstLine="540"/>
        <w:jc w:val="both"/>
        <w:rPr>
          <w:sz w:val="28"/>
          <w:szCs w:val="28"/>
        </w:rPr>
      </w:pPr>
      <w:r w:rsidRPr="0037764D">
        <w:rPr>
          <w:sz w:val="28"/>
          <w:szCs w:val="28"/>
        </w:rPr>
        <w:t>К основным зонам регламентированного использования территории по природно-ресурсным, санитарно-гигиеническим, экологическим ограничениям относятся следующие:</w:t>
      </w:r>
    </w:p>
    <w:p w:rsidR="00BF7D8E" w:rsidRPr="0037764D" w:rsidRDefault="00BF7D8E" w:rsidP="00782021">
      <w:pPr>
        <w:shd w:val="clear" w:color="auto" w:fill="FFFFFF"/>
        <w:ind w:firstLine="540"/>
        <w:jc w:val="both"/>
        <w:rPr>
          <w:sz w:val="28"/>
          <w:szCs w:val="28"/>
        </w:rPr>
      </w:pPr>
      <w:r w:rsidRPr="0037764D">
        <w:rPr>
          <w:sz w:val="28"/>
          <w:szCs w:val="28"/>
        </w:rPr>
        <w:t>1. Санитарно-защитные зоны предприятий, сооружений и иных объектов;</w:t>
      </w:r>
    </w:p>
    <w:p w:rsidR="00BF7D8E" w:rsidRPr="0037764D" w:rsidRDefault="00BF7D8E" w:rsidP="00782021">
      <w:pPr>
        <w:shd w:val="clear" w:color="auto" w:fill="FFFFFF"/>
        <w:ind w:firstLine="540"/>
        <w:jc w:val="both"/>
        <w:rPr>
          <w:sz w:val="28"/>
          <w:szCs w:val="28"/>
        </w:rPr>
      </w:pPr>
      <w:r w:rsidRPr="0037764D">
        <w:rPr>
          <w:sz w:val="28"/>
          <w:szCs w:val="28"/>
        </w:rPr>
        <w:t>2. Санитарно-защитные зоны транспортных коммуникаций;</w:t>
      </w:r>
    </w:p>
    <w:p w:rsidR="00BF7D8E" w:rsidRPr="0037764D" w:rsidRDefault="00BF7D8E" w:rsidP="00782021">
      <w:pPr>
        <w:shd w:val="clear" w:color="auto" w:fill="FFFFFF"/>
        <w:ind w:firstLine="540"/>
        <w:jc w:val="both"/>
        <w:rPr>
          <w:sz w:val="28"/>
          <w:szCs w:val="28"/>
        </w:rPr>
      </w:pPr>
      <w:r w:rsidRPr="0037764D">
        <w:rPr>
          <w:sz w:val="28"/>
          <w:szCs w:val="28"/>
        </w:rPr>
        <w:t>3. Санитарно-защитные зоны инженерных коммуникаций;</w:t>
      </w:r>
    </w:p>
    <w:p w:rsidR="00BF7D8E" w:rsidRPr="0037764D" w:rsidRDefault="00BF7D8E" w:rsidP="00782021">
      <w:pPr>
        <w:shd w:val="clear" w:color="auto" w:fill="FFFFFF"/>
        <w:ind w:firstLine="540"/>
        <w:jc w:val="both"/>
        <w:rPr>
          <w:sz w:val="28"/>
          <w:szCs w:val="28"/>
        </w:rPr>
      </w:pPr>
      <w:r w:rsidRPr="0037764D">
        <w:rPr>
          <w:sz w:val="28"/>
          <w:szCs w:val="28"/>
        </w:rPr>
        <w:t>4. Охранные зоны инженерных коммуникаций;</w:t>
      </w:r>
    </w:p>
    <w:p w:rsidR="00BF7D8E" w:rsidRPr="0037764D" w:rsidRDefault="00BF7D8E" w:rsidP="00782021">
      <w:pPr>
        <w:shd w:val="clear" w:color="auto" w:fill="FFFFFF"/>
        <w:ind w:firstLine="540"/>
        <w:jc w:val="both"/>
        <w:rPr>
          <w:sz w:val="28"/>
          <w:szCs w:val="28"/>
        </w:rPr>
      </w:pPr>
      <w:r w:rsidRPr="0037764D">
        <w:rPr>
          <w:sz w:val="28"/>
          <w:szCs w:val="28"/>
        </w:rPr>
        <w:t>5. Водоохранные зоны и прибрежные защитные полосы;</w:t>
      </w:r>
    </w:p>
    <w:p w:rsidR="00BF7D8E" w:rsidRPr="0037764D" w:rsidRDefault="00BF7D8E" w:rsidP="00782021">
      <w:pPr>
        <w:shd w:val="clear" w:color="auto" w:fill="FFFFFF"/>
        <w:ind w:firstLine="540"/>
        <w:jc w:val="both"/>
        <w:rPr>
          <w:sz w:val="28"/>
          <w:szCs w:val="28"/>
        </w:rPr>
      </w:pPr>
      <w:r w:rsidRPr="0037764D">
        <w:rPr>
          <w:sz w:val="28"/>
          <w:szCs w:val="28"/>
        </w:rPr>
        <w:t>6. Зоны санитарной охраны источников водоснабжения и водопроводов питьевого назначения;</w:t>
      </w:r>
    </w:p>
    <w:p w:rsidR="00BF7D8E" w:rsidRPr="0037764D" w:rsidRDefault="00BF7D8E" w:rsidP="00782021">
      <w:pPr>
        <w:shd w:val="clear" w:color="auto" w:fill="FFFFFF"/>
        <w:ind w:firstLine="540"/>
        <w:jc w:val="both"/>
        <w:rPr>
          <w:sz w:val="28"/>
          <w:szCs w:val="28"/>
        </w:rPr>
      </w:pPr>
      <w:r w:rsidRPr="0037764D">
        <w:rPr>
          <w:sz w:val="28"/>
          <w:szCs w:val="28"/>
        </w:rPr>
        <w:t>7. Зоны месторождений полезных ископаемых;</w:t>
      </w:r>
    </w:p>
    <w:p w:rsidR="00BF7D8E" w:rsidRPr="0037764D" w:rsidRDefault="00BF7D8E" w:rsidP="00782021">
      <w:pPr>
        <w:shd w:val="clear" w:color="auto" w:fill="FFFFFF"/>
        <w:ind w:firstLine="540"/>
        <w:jc w:val="both"/>
        <w:rPr>
          <w:sz w:val="28"/>
          <w:szCs w:val="28"/>
        </w:rPr>
      </w:pPr>
      <w:r w:rsidRPr="0037764D">
        <w:rPr>
          <w:sz w:val="28"/>
          <w:szCs w:val="28"/>
        </w:rPr>
        <w:t>8. Зоны особо охраняемых природных территорий;</w:t>
      </w:r>
    </w:p>
    <w:p w:rsidR="00BF7D8E" w:rsidRPr="0037764D" w:rsidRDefault="00BF7D8E" w:rsidP="00782021">
      <w:pPr>
        <w:shd w:val="clear" w:color="auto" w:fill="FFFFFF"/>
        <w:ind w:firstLine="540"/>
        <w:jc w:val="both"/>
        <w:rPr>
          <w:sz w:val="28"/>
          <w:szCs w:val="28"/>
        </w:rPr>
      </w:pPr>
      <w:r w:rsidRPr="0037764D">
        <w:rPr>
          <w:sz w:val="28"/>
          <w:szCs w:val="28"/>
        </w:rPr>
        <w:t>9. Планировочные ограничения, связанные с физическими факторами (шум, ЭМИ, радиационная обстановка);</w:t>
      </w:r>
    </w:p>
    <w:p w:rsidR="00BF7D8E" w:rsidRPr="0037764D" w:rsidRDefault="00BF7D8E" w:rsidP="00782021">
      <w:pPr>
        <w:shd w:val="clear" w:color="auto" w:fill="FFFFFF"/>
        <w:ind w:firstLine="540"/>
        <w:jc w:val="both"/>
        <w:rPr>
          <w:sz w:val="28"/>
          <w:szCs w:val="28"/>
        </w:rPr>
      </w:pPr>
      <w:r w:rsidRPr="0037764D">
        <w:rPr>
          <w:sz w:val="28"/>
          <w:szCs w:val="28"/>
        </w:rPr>
        <w:t>10. Зона затопления паводковыми водами 1% обеспеченности.</w:t>
      </w:r>
    </w:p>
    <w:p w:rsidR="00BF7D8E" w:rsidRPr="0037764D" w:rsidRDefault="00BF7D8E" w:rsidP="00782021">
      <w:pPr>
        <w:ind w:firstLine="540"/>
        <w:jc w:val="both"/>
        <w:rPr>
          <w:sz w:val="28"/>
          <w:szCs w:val="28"/>
          <w:u w:val="single"/>
        </w:rPr>
      </w:pPr>
      <w:r w:rsidRPr="0037764D">
        <w:rPr>
          <w:sz w:val="28"/>
          <w:szCs w:val="28"/>
          <w:u w:val="single"/>
        </w:rPr>
        <w:t>Санитарно-защитные зоны предприятий</w:t>
      </w:r>
    </w:p>
    <w:p w:rsidR="00BF7D8E" w:rsidRPr="0037764D" w:rsidRDefault="00BF7D8E" w:rsidP="00782021">
      <w:pPr>
        <w:ind w:firstLine="540"/>
        <w:jc w:val="both"/>
        <w:rPr>
          <w:sz w:val="28"/>
          <w:szCs w:val="28"/>
        </w:rPr>
      </w:pPr>
      <w:r w:rsidRPr="0037764D">
        <w:rPr>
          <w:sz w:val="28"/>
          <w:szCs w:val="28"/>
        </w:rPr>
        <w:t xml:space="preserve">Основные требования по организации и режимы использования территорий санитарно-защитных зон определены в СанПиН 2.2.1/2.1.1.1200-3 «Санитарно-защитные зоны и санитарная классификация предприятий, сооружений и иных объектов». Размеры санитарно-защитных зон от предприятий и объектов, расположенных в границах проектирования, приведены в гл. </w:t>
      </w:r>
      <w:r w:rsidRPr="0037764D">
        <w:rPr>
          <w:sz w:val="28"/>
          <w:szCs w:val="28"/>
          <w:lang w:val="en-US"/>
        </w:rPr>
        <w:t>VII</w:t>
      </w:r>
      <w:r w:rsidRPr="0037764D">
        <w:rPr>
          <w:sz w:val="28"/>
          <w:szCs w:val="28"/>
        </w:rPr>
        <w:t xml:space="preserve"> раздел 7.1 Охрана воздушного бассейна.</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u w:val="single"/>
        </w:rPr>
      </w:pPr>
      <w:r w:rsidRPr="0037764D">
        <w:rPr>
          <w:sz w:val="28"/>
          <w:szCs w:val="28"/>
          <w:u w:val="single"/>
        </w:rPr>
        <w:t>Санитарно-защитные зоны транспортных коммуникаций</w:t>
      </w:r>
    </w:p>
    <w:p w:rsidR="00BF7D8E" w:rsidRPr="0037764D" w:rsidRDefault="00BF7D8E" w:rsidP="00782021">
      <w:pPr>
        <w:ind w:firstLine="540"/>
        <w:jc w:val="both"/>
        <w:rPr>
          <w:sz w:val="28"/>
          <w:szCs w:val="28"/>
        </w:rPr>
      </w:pPr>
      <w:r w:rsidRPr="0037764D">
        <w:rPr>
          <w:sz w:val="28"/>
          <w:szCs w:val="28"/>
        </w:rPr>
        <w:t>Санитарно-защитные зоны транспортных магистралей установлены с учетом СНиП 2.07.01-89* «Градостроительство. Планировка и застройка городских и сельских поселений».</w:t>
      </w:r>
    </w:p>
    <w:p w:rsidR="00BF7D8E" w:rsidRPr="0037764D" w:rsidRDefault="00BF7D8E" w:rsidP="00782021">
      <w:pPr>
        <w:ind w:firstLine="540"/>
        <w:rPr>
          <w:sz w:val="28"/>
          <w:szCs w:val="28"/>
        </w:rPr>
      </w:pPr>
    </w:p>
    <w:p w:rsidR="00BF7D8E" w:rsidRPr="0037764D" w:rsidRDefault="00BF7D8E" w:rsidP="00782021">
      <w:pPr>
        <w:ind w:firstLine="540"/>
        <w:jc w:val="both"/>
        <w:rPr>
          <w:sz w:val="28"/>
          <w:szCs w:val="28"/>
          <w:u w:val="single"/>
        </w:rPr>
      </w:pPr>
      <w:r w:rsidRPr="0037764D">
        <w:rPr>
          <w:sz w:val="28"/>
          <w:szCs w:val="28"/>
          <w:u w:val="single"/>
        </w:rPr>
        <w:t>Санитарно-защитные зоны инженерных коммуникаций</w:t>
      </w:r>
    </w:p>
    <w:p w:rsidR="00BF7D8E" w:rsidRPr="0037764D" w:rsidRDefault="00BF7D8E" w:rsidP="00782021">
      <w:pPr>
        <w:ind w:firstLine="540"/>
        <w:jc w:val="both"/>
        <w:rPr>
          <w:sz w:val="28"/>
          <w:szCs w:val="28"/>
        </w:rPr>
      </w:pPr>
      <w:r w:rsidRPr="0037764D">
        <w:rPr>
          <w:sz w:val="28"/>
          <w:szCs w:val="28"/>
        </w:rPr>
        <w:t>- магистральные продуктопроводы</w:t>
      </w:r>
    </w:p>
    <w:p w:rsidR="00BF7D8E" w:rsidRPr="0037764D" w:rsidRDefault="00BF7D8E" w:rsidP="00782021">
      <w:pPr>
        <w:ind w:firstLine="540"/>
        <w:jc w:val="both"/>
        <w:rPr>
          <w:sz w:val="28"/>
          <w:szCs w:val="28"/>
        </w:rPr>
      </w:pPr>
      <w:r w:rsidRPr="0037764D">
        <w:rPr>
          <w:sz w:val="28"/>
          <w:szCs w:val="28"/>
        </w:rPr>
        <w:t>- линии электропередач</w:t>
      </w:r>
    </w:p>
    <w:p w:rsidR="00BF7D8E" w:rsidRPr="0037764D" w:rsidRDefault="00BF7D8E" w:rsidP="00782021">
      <w:pPr>
        <w:ind w:firstLine="540"/>
        <w:jc w:val="both"/>
        <w:rPr>
          <w:sz w:val="28"/>
          <w:szCs w:val="28"/>
        </w:rPr>
      </w:pPr>
      <w:r w:rsidRPr="0037764D">
        <w:rPr>
          <w:sz w:val="28"/>
          <w:szCs w:val="28"/>
        </w:rPr>
        <w:t>Размер санитарно-защитных зон инженерных коммуникаций определяется в соответствии с СанПиН 2.2.1/2.1.1.1200-3 «Санитарно-защитные зоны и санитарная классификация предприятий, сооружений и иных объектов», СНиП 42-01-2002 «Газораспределительные системы».</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u w:val="single"/>
        </w:rPr>
      </w:pPr>
      <w:r w:rsidRPr="0037764D">
        <w:rPr>
          <w:sz w:val="28"/>
          <w:szCs w:val="28"/>
          <w:u w:val="single"/>
        </w:rPr>
        <w:t>Охранные зоны инженерных коммуникаций</w:t>
      </w:r>
    </w:p>
    <w:p w:rsidR="00BF7D8E" w:rsidRPr="0037764D" w:rsidRDefault="00BF7D8E" w:rsidP="00782021">
      <w:pPr>
        <w:ind w:firstLine="540"/>
        <w:jc w:val="both"/>
        <w:rPr>
          <w:sz w:val="28"/>
          <w:szCs w:val="28"/>
        </w:rPr>
      </w:pPr>
      <w:r w:rsidRPr="0037764D">
        <w:rPr>
          <w:sz w:val="28"/>
          <w:szCs w:val="28"/>
        </w:rPr>
        <w:t xml:space="preserve">Охранные зоны инженерных коммуникаций устанавливаются в соответствии со следующими нормативными документами: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(24.02.2009 г.), «Правила охраны магистральных трубопроводов» (24.02.1992 г.). </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highlight w:val="yellow"/>
          <w:u w:val="single"/>
        </w:rPr>
      </w:pPr>
      <w:r w:rsidRPr="0037764D">
        <w:rPr>
          <w:sz w:val="28"/>
          <w:szCs w:val="28"/>
          <w:u w:val="single"/>
        </w:rPr>
        <w:t>Водоохранные зоны и прибрежные защитные полосы</w:t>
      </w:r>
    </w:p>
    <w:p w:rsidR="00BF7D8E" w:rsidRPr="0037764D" w:rsidRDefault="00BF7D8E" w:rsidP="00782021">
      <w:pPr>
        <w:shd w:val="clear" w:color="auto" w:fill="FFFFFF"/>
        <w:ind w:firstLine="540"/>
        <w:jc w:val="both"/>
        <w:rPr>
          <w:sz w:val="28"/>
          <w:szCs w:val="28"/>
        </w:rPr>
      </w:pPr>
      <w:r w:rsidRPr="0037764D">
        <w:rPr>
          <w:sz w:val="28"/>
          <w:szCs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 же сохранения среды обитания водных биологических ресурсов и других объектов животного и растительного мира.</w:t>
      </w:r>
    </w:p>
    <w:p w:rsidR="00BF7D8E" w:rsidRPr="0037764D" w:rsidRDefault="00BF7D8E" w:rsidP="00782021">
      <w:pPr>
        <w:shd w:val="clear" w:color="auto" w:fill="FFFFFF"/>
        <w:ind w:firstLine="540"/>
        <w:jc w:val="both"/>
        <w:rPr>
          <w:sz w:val="28"/>
          <w:szCs w:val="28"/>
        </w:rPr>
      </w:pPr>
      <w:r w:rsidRPr="0037764D">
        <w:rPr>
          <w:sz w:val="28"/>
          <w:szCs w:val="28"/>
        </w:rPr>
        <w:t>В границах водоохранных зон устанавливаются прибрежные защитные полосы, на территория которых вводятся дополнительные ограничения хозяйственной и иной деятельности.</w:t>
      </w:r>
    </w:p>
    <w:p w:rsidR="00BF7D8E" w:rsidRPr="0037764D" w:rsidRDefault="00BF7D8E" w:rsidP="00782021">
      <w:pPr>
        <w:shd w:val="clear" w:color="auto" w:fill="FFFFFF"/>
        <w:ind w:firstLine="540"/>
        <w:jc w:val="both"/>
        <w:rPr>
          <w:sz w:val="28"/>
          <w:szCs w:val="28"/>
          <w:highlight w:val="yellow"/>
        </w:rPr>
      </w:pPr>
      <w:r w:rsidRPr="0037764D">
        <w:rPr>
          <w:sz w:val="28"/>
          <w:szCs w:val="28"/>
        </w:rPr>
        <w:t>Ширина водоохранных зон и прибрежных защитных полос определяется в соответствии с Водным кодексом РФ от 4.12.2006 г. №201-ФЗ статья 65.</w:t>
      </w:r>
    </w:p>
    <w:p w:rsidR="00BF7D8E" w:rsidRPr="0037764D" w:rsidRDefault="00BF7D8E" w:rsidP="00782021">
      <w:pPr>
        <w:shd w:val="clear" w:color="auto" w:fill="FFFFFF"/>
        <w:ind w:firstLine="540"/>
        <w:jc w:val="both"/>
        <w:rPr>
          <w:sz w:val="28"/>
          <w:szCs w:val="28"/>
          <w:u w:val="single"/>
        </w:rPr>
      </w:pPr>
    </w:p>
    <w:p w:rsidR="00BF7D8E" w:rsidRPr="0037764D" w:rsidRDefault="00BF7D8E" w:rsidP="00782021">
      <w:pPr>
        <w:shd w:val="clear" w:color="auto" w:fill="FFFFFF"/>
        <w:ind w:firstLine="540"/>
        <w:jc w:val="both"/>
        <w:rPr>
          <w:sz w:val="28"/>
          <w:szCs w:val="28"/>
          <w:u w:val="single"/>
        </w:rPr>
      </w:pPr>
      <w:r w:rsidRPr="0037764D">
        <w:rPr>
          <w:sz w:val="28"/>
          <w:szCs w:val="28"/>
          <w:u w:val="single"/>
        </w:rPr>
        <w:t>Зоны санитарной охраны источников водоснабжения и водопроводов питьевого назначения</w:t>
      </w:r>
    </w:p>
    <w:p w:rsidR="00BF7D8E" w:rsidRPr="0037764D" w:rsidRDefault="00BF7D8E" w:rsidP="00782021">
      <w:pPr>
        <w:shd w:val="clear" w:color="auto" w:fill="FFFFFF"/>
        <w:ind w:firstLine="540"/>
        <w:jc w:val="both"/>
        <w:rPr>
          <w:sz w:val="28"/>
          <w:szCs w:val="28"/>
        </w:rPr>
      </w:pPr>
      <w:r w:rsidRPr="0037764D">
        <w:rPr>
          <w:sz w:val="28"/>
          <w:szCs w:val="28"/>
        </w:rPr>
        <w:t xml:space="preserve">Использование территорий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 Основной целью создания и обеспечения режима ЗСО является санитарная охрана от загрязнения источников водоснабжения и водопроводных сооружений, а так же территорий, которых они расположены. </w:t>
      </w:r>
    </w:p>
    <w:p w:rsidR="00BF7D8E" w:rsidRPr="0037764D" w:rsidRDefault="00BF7D8E" w:rsidP="00782021">
      <w:pPr>
        <w:shd w:val="clear" w:color="auto" w:fill="FFFFFF"/>
        <w:ind w:firstLine="540"/>
        <w:jc w:val="both"/>
        <w:rPr>
          <w:sz w:val="28"/>
          <w:szCs w:val="28"/>
        </w:rPr>
      </w:pPr>
    </w:p>
    <w:p w:rsidR="00BF7D8E" w:rsidRPr="0037764D" w:rsidRDefault="00BF7D8E" w:rsidP="00782021">
      <w:pPr>
        <w:shd w:val="clear" w:color="auto" w:fill="FFFFFF"/>
        <w:ind w:firstLine="540"/>
        <w:jc w:val="both"/>
        <w:rPr>
          <w:sz w:val="28"/>
          <w:szCs w:val="28"/>
          <w:u w:val="single"/>
        </w:rPr>
      </w:pPr>
      <w:r w:rsidRPr="0037764D">
        <w:rPr>
          <w:sz w:val="28"/>
          <w:szCs w:val="28"/>
          <w:u w:val="single"/>
        </w:rPr>
        <w:t>Зоны месторождений полезных ископаемых</w:t>
      </w:r>
    </w:p>
    <w:p w:rsidR="00BF7D8E" w:rsidRPr="0037764D" w:rsidRDefault="00BF7D8E" w:rsidP="00782021">
      <w:pPr>
        <w:shd w:val="clear" w:color="auto" w:fill="FFFFFF"/>
        <w:ind w:firstLine="540"/>
        <w:jc w:val="both"/>
        <w:rPr>
          <w:sz w:val="28"/>
          <w:szCs w:val="28"/>
        </w:rPr>
      </w:pPr>
      <w:r w:rsidRPr="0037764D">
        <w:rPr>
          <w:sz w:val="28"/>
          <w:szCs w:val="28"/>
        </w:rPr>
        <w:t>Режим использования территорий полезных ископаемых устанавливается в соответствии с Законом РФ «О недрах» от 21 февраля 1992 г.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 Планировка и застройка городских и сельских поселений).</w:t>
      </w:r>
    </w:p>
    <w:p w:rsidR="00BF7D8E" w:rsidRPr="0037764D" w:rsidRDefault="00BF7D8E" w:rsidP="00782021">
      <w:pPr>
        <w:shd w:val="clear" w:color="auto" w:fill="FFFFFF"/>
        <w:ind w:firstLine="720"/>
        <w:jc w:val="both"/>
        <w:rPr>
          <w:sz w:val="28"/>
          <w:szCs w:val="28"/>
        </w:rPr>
      </w:pPr>
    </w:p>
    <w:p w:rsidR="00BF7D8E" w:rsidRPr="0037764D" w:rsidRDefault="00BF7D8E" w:rsidP="00782021">
      <w:pPr>
        <w:shd w:val="clear" w:color="auto" w:fill="FFFFFF"/>
        <w:ind w:firstLine="540"/>
        <w:jc w:val="both"/>
        <w:rPr>
          <w:sz w:val="28"/>
          <w:szCs w:val="28"/>
          <w:u w:val="single"/>
        </w:rPr>
      </w:pPr>
      <w:r w:rsidRPr="0037764D">
        <w:rPr>
          <w:sz w:val="28"/>
          <w:szCs w:val="28"/>
          <w:u w:val="single"/>
        </w:rPr>
        <w:t>Зоны особо охраняемых природных территорий</w:t>
      </w:r>
    </w:p>
    <w:p w:rsidR="00BF7D8E" w:rsidRPr="0037764D" w:rsidRDefault="00BF7D8E" w:rsidP="00782021">
      <w:pPr>
        <w:shd w:val="clear" w:color="auto" w:fill="FFFFFF"/>
        <w:ind w:firstLine="540"/>
        <w:jc w:val="both"/>
        <w:rPr>
          <w:sz w:val="28"/>
          <w:szCs w:val="28"/>
        </w:rPr>
      </w:pPr>
      <w:r w:rsidRPr="0037764D">
        <w:rPr>
          <w:sz w:val="28"/>
          <w:szCs w:val="28"/>
        </w:rPr>
        <w:t>Вопросы хозяйственной деятельности в ООПТ регламентируются федеральным законом «Об особо охраняемых природных территориях» от 14.03.95 №33-ФЗ и соответствующими Положениями для каждого объекта.</w:t>
      </w:r>
    </w:p>
    <w:p w:rsidR="00BF7D8E" w:rsidRPr="0037764D" w:rsidRDefault="00BF7D8E" w:rsidP="00782021">
      <w:pPr>
        <w:shd w:val="clear" w:color="auto" w:fill="FFFFFF"/>
        <w:ind w:firstLine="540"/>
        <w:jc w:val="both"/>
        <w:rPr>
          <w:sz w:val="28"/>
          <w:szCs w:val="28"/>
          <w:u w:val="single"/>
        </w:rPr>
      </w:pPr>
      <w:r w:rsidRPr="0037764D">
        <w:rPr>
          <w:sz w:val="28"/>
          <w:szCs w:val="28"/>
          <w:u w:val="single"/>
        </w:rPr>
        <w:t>Планировочные ограничения, связанные с физическими факторами (шум, ЭМИ, радиационная обстановка)</w:t>
      </w:r>
    </w:p>
    <w:p w:rsidR="00BF7D8E" w:rsidRPr="0037764D" w:rsidRDefault="00BF7D8E" w:rsidP="00782021">
      <w:pPr>
        <w:shd w:val="clear" w:color="auto" w:fill="FFFFFF"/>
        <w:ind w:firstLine="540"/>
        <w:jc w:val="both"/>
        <w:rPr>
          <w:sz w:val="28"/>
          <w:szCs w:val="28"/>
        </w:rPr>
      </w:pPr>
      <w:r w:rsidRPr="0037764D">
        <w:rPr>
          <w:sz w:val="28"/>
          <w:szCs w:val="28"/>
        </w:rPr>
        <w:t>Данные ограничения устанавливаются в соответствии со СНиП 2.07.01-89* «Градостроительство. Планировка и застройка городских и сельских поселений», СНиП 23-03-2003 Защита от шума.</w:t>
      </w:r>
    </w:p>
    <w:p w:rsidR="00BF7D8E" w:rsidRPr="0037764D" w:rsidRDefault="00BF7D8E" w:rsidP="00782021">
      <w:pPr>
        <w:shd w:val="clear" w:color="auto" w:fill="FFFFFF"/>
        <w:ind w:firstLine="540"/>
        <w:jc w:val="both"/>
        <w:rPr>
          <w:sz w:val="28"/>
          <w:szCs w:val="28"/>
        </w:rPr>
      </w:pPr>
      <w:r w:rsidRPr="0037764D">
        <w:rPr>
          <w:sz w:val="28"/>
          <w:szCs w:val="28"/>
        </w:rPr>
        <w:t xml:space="preserve"> </w:t>
      </w:r>
    </w:p>
    <w:p w:rsidR="00BF7D8E" w:rsidRPr="0037764D" w:rsidRDefault="00BF7D8E" w:rsidP="00782021">
      <w:pPr>
        <w:shd w:val="clear" w:color="auto" w:fill="FFFFFF"/>
        <w:ind w:firstLine="540"/>
        <w:jc w:val="both"/>
        <w:rPr>
          <w:sz w:val="28"/>
          <w:szCs w:val="28"/>
          <w:u w:val="single"/>
        </w:rPr>
      </w:pPr>
      <w:r w:rsidRPr="0037764D">
        <w:rPr>
          <w:sz w:val="28"/>
          <w:szCs w:val="28"/>
          <w:u w:val="single"/>
        </w:rPr>
        <w:t>Зона затопления паводковыми водами 1% обеспеченности</w:t>
      </w:r>
    </w:p>
    <w:p w:rsidR="00BF7D8E" w:rsidRPr="0037764D" w:rsidRDefault="00BF7D8E" w:rsidP="00782021">
      <w:pPr>
        <w:shd w:val="clear" w:color="auto" w:fill="FFFFFF"/>
        <w:ind w:firstLine="540"/>
        <w:jc w:val="both"/>
        <w:rPr>
          <w:sz w:val="28"/>
          <w:szCs w:val="28"/>
          <w:highlight w:val="yellow"/>
        </w:rPr>
      </w:pPr>
      <w:r w:rsidRPr="0037764D">
        <w:rPr>
          <w:sz w:val="28"/>
          <w:szCs w:val="28"/>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BF7D8E" w:rsidRPr="0037764D" w:rsidRDefault="00BF7D8E" w:rsidP="00782021">
      <w:pPr>
        <w:shd w:val="clear" w:color="auto" w:fill="FFFFFF"/>
        <w:ind w:firstLine="540"/>
        <w:jc w:val="both"/>
        <w:rPr>
          <w:sz w:val="28"/>
          <w:szCs w:val="28"/>
          <w:highlight w:val="yellow"/>
        </w:rPr>
      </w:pPr>
    </w:p>
    <w:p w:rsidR="00BF7D8E" w:rsidRPr="0037764D" w:rsidRDefault="00BF7D8E" w:rsidP="00782021">
      <w:pPr>
        <w:ind w:firstLine="540"/>
        <w:jc w:val="both"/>
        <w:rPr>
          <w:b/>
          <w:bCs/>
          <w:sz w:val="28"/>
          <w:szCs w:val="28"/>
        </w:rPr>
      </w:pPr>
      <w:r w:rsidRPr="0037764D">
        <w:rPr>
          <w:b/>
          <w:bCs/>
          <w:sz w:val="28"/>
          <w:szCs w:val="28"/>
        </w:rPr>
        <w:t>7.2. Охрана воздушного бассейна.</w:t>
      </w:r>
    </w:p>
    <w:p w:rsidR="00BF7D8E" w:rsidRPr="0037764D" w:rsidRDefault="00BF7D8E" w:rsidP="00782021">
      <w:pPr>
        <w:ind w:firstLine="540"/>
        <w:jc w:val="both"/>
        <w:rPr>
          <w:sz w:val="28"/>
          <w:szCs w:val="28"/>
        </w:rPr>
      </w:pPr>
      <w:r w:rsidRPr="0037764D">
        <w:rPr>
          <w:sz w:val="28"/>
          <w:szCs w:val="28"/>
        </w:rPr>
        <w:t>Охрана воздушного бассейна включает  мероприятия, обеспечивающие сокращение массы вредных для человека и окружающей природной среды веществ, выбрасываемых от стационарных и динамических источников.</w:t>
      </w:r>
    </w:p>
    <w:p w:rsidR="00BF7D8E" w:rsidRPr="0037764D" w:rsidRDefault="00BF7D8E" w:rsidP="00782021">
      <w:pPr>
        <w:ind w:firstLine="540"/>
        <w:jc w:val="both"/>
        <w:rPr>
          <w:sz w:val="28"/>
          <w:szCs w:val="28"/>
          <w:u w:val="single"/>
        </w:rPr>
      </w:pPr>
      <w:r w:rsidRPr="0037764D">
        <w:rPr>
          <w:sz w:val="28"/>
          <w:szCs w:val="28"/>
          <w:u w:val="single"/>
        </w:rPr>
        <w:t>Мероприятия по охране воздушного бассейна предусматривают:</w:t>
      </w:r>
    </w:p>
    <w:p w:rsidR="00BF7D8E" w:rsidRPr="0037764D" w:rsidRDefault="00BF7D8E" w:rsidP="00782021">
      <w:pPr>
        <w:ind w:firstLine="540"/>
        <w:jc w:val="both"/>
        <w:rPr>
          <w:sz w:val="28"/>
          <w:szCs w:val="28"/>
        </w:rPr>
      </w:pPr>
      <w:r w:rsidRPr="0037764D">
        <w:rPr>
          <w:sz w:val="28"/>
          <w:szCs w:val="28"/>
        </w:rPr>
        <w:t>- проведение экореконструкции существующих промпредприятий. Экореконструкция в первую очередь включает внедрение комплекса мероприятий по минимизации экологического ущерба деятельности этих предприятий.</w:t>
      </w:r>
    </w:p>
    <w:p w:rsidR="00BF7D8E" w:rsidRPr="0037764D" w:rsidRDefault="00BF7D8E" w:rsidP="00782021">
      <w:pPr>
        <w:ind w:firstLine="540"/>
        <w:jc w:val="both"/>
        <w:rPr>
          <w:sz w:val="28"/>
          <w:szCs w:val="28"/>
        </w:rPr>
      </w:pPr>
      <w:r w:rsidRPr="0037764D">
        <w:rPr>
          <w:sz w:val="28"/>
          <w:szCs w:val="28"/>
        </w:rPr>
        <w:t>- повышение культуры производства на промышленных и сельскохозяйственных предприятиях;</w:t>
      </w:r>
    </w:p>
    <w:p w:rsidR="00BF7D8E" w:rsidRPr="0037764D" w:rsidRDefault="00BF7D8E" w:rsidP="00782021">
      <w:pPr>
        <w:ind w:firstLine="540"/>
        <w:jc w:val="both"/>
        <w:rPr>
          <w:sz w:val="28"/>
          <w:szCs w:val="28"/>
        </w:rPr>
      </w:pPr>
      <w:r w:rsidRPr="0037764D">
        <w:rPr>
          <w:sz w:val="28"/>
          <w:szCs w:val="28"/>
        </w:rPr>
        <w:t>- установка оборудования для улавливания и обезвреживания вредных выбросов на всех источниках загрязнения( сухие и мокрые пылеуловители, газоочистные сооружения, дымососы и пр.);</w:t>
      </w:r>
    </w:p>
    <w:p w:rsidR="00BF7D8E" w:rsidRPr="0037764D" w:rsidRDefault="00BF7D8E" w:rsidP="00782021">
      <w:pPr>
        <w:ind w:firstLine="540"/>
        <w:jc w:val="both"/>
        <w:rPr>
          <w:sz w:val="28"/>
          <w:szCs w:val="28"/>
        </w:rPr>
      </w:pPr>
      <w:r w:rsidRPr="0037764D">
        <w:rPr>
          <w:sz w:val="28"/>
          <w:szCs w:val="28"/>
        </w:rPr>
        <w:t>- доведение технического уровня существующих дорог в соответствии с ростом интенсивности движения;</w:t>
      </w:r>
    </w:p>
    <w:p w:rsidR="00BF7D8E" w:rsidRPr="0037764D" w:rsidRDefault="00BF7D8E" w:rsidP="00782021">
      <w:pPr>
        <w:ind w:firstLine="540"/>
        <w:jc w:val="both"/>
        <w:rPr>
          <w:sz w:val="28"/>
          <w:szCs w:val="28"/>
        </w:rPr>
      </w:pPr>
      <w:r w:rsidRPr="0037764D">
        <w:rPr>
          <w:sz w:val="28"/>
          <w:szCs w:val="28"/>
        </w:rPr>
        <w:t>- максимальное озеленение поселковых территорий, в том числе санитарно-защитных зон;</w:t>
      </w:r>
    </w:p>
    <w:p w:rsidR="00BF7D8E" w:rsidRPr="0037764D" w:rsidRDefault="00BF7D8E" w:rsidP="00782021">
      <w:pPr>
        <w:ind w:firstLine="540"/>
        <w:jc w:val="both"/>
        <w:rPr>
          <w:sz w:val="28"/>
          <w:szCs w:val="28"/>
        </w:rPr>
      </w:pPr>
      <w:r w:rsidRPr="0037764D">
        <w:rPr>
          <w:sz w:val="28"/>
          <w:szCs w:val="28"/>
        </w:rPr>
        <w:t>- благоустройство дорог в населенных пунктах;</w:t>
      </w:r>
    </w:p>
    <w:p w:rsidR="00BF7D8E" w:rsidRPr="0037764D" w:rsidRDefault="00BF7D8E" w:rsidP="00782021">
      <w:pPr>
        <w:ind w:firstLine="540"/>
        <w:jc w:val="both"/>
        <w:rPr>
          <w:sz w:val="28"/>
          <w:szCs w:val="28"/>
        </w:rPr>
      </w:pPr>
      <w:r w:rsidRPr="0037764D">
        <w:rPr>
          <w:sz w:val="28"/>
          <w:szCs w:val="28"/>
        </w:rPr>
        <w:t>- обеспечение нормируемых санитарно-защитных зон при размещении новых и реконструкции (техническом перевооружении) существующих производств;</w:t>
      </w:r>
    </w:p>
    <w:p w:rsidR="00BF7D8E" w:rsidRPr="0037764D" w:rsidRDefault="00BF7D8E" w:rsidP="00782021">
      <w:pPr>
        <w:ind w:firstLine="540"/>
        <w:jc w:val="both"/>
        <w:rPr>
          <w:sz w:val="28"/>
          <w:szCs w:val="28"/>
        </w:rPr>
      </w:pPr>
      <w:r w:rsidRPr="0037764D">
        <w:rPr>
          <w:sz w:val="28"/>
          <w:szCs w:val="28"/>
        </w:rPr>
        <w:t>- организация СЗЗ от объектов:</w:t>
      </w:r>
    </w:p>
    <w:p w:rsidR="00BF7D8E" w:rsidRPr="0037764D" w:rsidRDefault="00BF7D8E" w:rsidP="00782021">
      <w:pPr>
        <w:ind w:firstLine="540"/>
        <w:jc w:val="both"/>
        <w:rPr>
          <w:sz w:val="28"/>
          <w:szCs w:val="28"/>
        </w:rPr>
      </w:pPr>
      <w:r w:rsidRPr="0037764D">
        <w:rPr>
          <w:sz w:val="28"/>
          <w:szCs w:val="28"/>
        </w:rPr>
        <w:t>сельскохозяйственного производства;</w:t>
      </w:r>
    </w:p>
    <w:p w:rsidR="00BF7D8E" w:rsidRPr="0037764D" w:rsidRDefault="00BF7D8E" w:rsidP="00782021">
      <w:pPr>
        <w:ind w:firstLine="540"/>
        <w:jc w:val="both"/>
        <w:rPr>
          <w:sz w:val="28"/>
          <w:szCs w:val="28"/>
        </w:rPr>
      </w:pPr>
      <w:r w:rsidRPr="0037764D">
        <w:rPr>
          <w:sz w:val="28"/>
          <w:szCs w:val="28"/>
        </w:rPr>
        <w:t>коммунально-бытовых.</w:t>
      </w:r>
    </w:p>
    <w:p w:rsidR="00BF7D8E" w:rsidRPr="0037764D" w:rsidRDefault="00BF7D8E" w:rsidP="00782021">
      <w:pPr>
        <w:ind w:firstLine="540"/>
        <w:jc w:val="both"/>
        <w:rPr>
          <w:sz w:val="28"/>
          <w:szCs w:val="28"/>
        </w:rPr>
      </w:pPr>
      <w:r w:rsidRPr="0037764D">
        <w:rPr>
          <w:sz w:val="28"/>
          <w:szCs w:val="28"/>
        </w:rPr>
        <w:t>- организация зон санитарного разрыва:</w:t>
      </w:r>
    </w:p>
    <w:p w:rsidR="00BF7D8E" w:rsidRPr="0037764D" w:rsidRDefault="00BF7D8E" w:rsidP="00782021">
      <w:pPr>
        <w:ind w:firstLine="540"/>
        <w:jc w:val="both"/>
        <w:rPr>
          <w:sz w:val="28"/>
          <w:szCs w:val="28"/>
        </w:rPr>
      </w:pPr>
      <w:r w:rsidRPr="0037764D">
        <w:rPr>
          <w:sz w:val="28"/>
          <w:szCs w:val="28"/>
        </w:rPr>
        <w:t>от автомагистралей;</w:t>
      </w:r>
    </w:p>
    <w:p w:rsidR="00BF7D8E" w:rsidRPr="0037764D" w:rsidRDefault="00BF7D8E" w:rsidP="00782021">
      <w:pPr>
        <w:ind w:firstLine="540"/>
        <w:jc w:val="both"/>
        <w:rPr>
          <w:sz w:val="28"/>
          <w:szCs w:val="28"/>
        </w:rPr>
      </w:pPr>
      <w:r w:rsidRPr="0037764D">
        <w:rPr>
          <w:sz w:val="28"/>
          <w:szCs w:val="28"/>
        </w:rPr>
        <w:t>от магистральных продуктопроводов.</w:t>
      </w:r>
    </w:p>
    <w:p w:rsidR="00BF7D8E" w:rsidRPr="0037764D" w:rsidRDefault="00BF7D8E" w:rsidP="00782021">
      <w:pPr>
        <w:ind w:firstLine="540"/>
        <w:jc w:val="both"/>
        <w:rPr>
          <w:sz w:val="28"/>
          <w:szCs w:val="28"/>
        </w:rPr>
      </w:pPr>
      <w:r w:rsidRPr="0037764D">
        <w:rPr>
          <w:sz w:val="28"/>
          <w:szCs w:val="28"/>
        </w:rPr>
        <w:t>Размеры санитарно-защитных зон от предприятий и возможных источников загрязнения воздуха, расположенных в границах проектирования, приведены ниже.</w:t>
      </w:r>
    </w:p>
    <w:p w:rsidR="00BF7D8E" w:rsidRPr="0037764D" w:rsidRDefault="00BF7D8E" w:rsidP="00782021">
      <w:pPr>
        <w:ind w:firstLine="540"/>
        <w:jc w:val="both"/>
        <w:rPr>
          <w:b/>
          <w:bCs/>
          <w:sz w:val="28"/>
          <w:szCs w:val="28"/>
        </w:rPr>
      </w:pPr>
    </w:p>
    <w:p w:rsidR="00BF7D8E" w:rsidRPr="0037764D" w:rsidRDefault="00BF7D8E" w:rsidP="00782021">
      <w:pPr>
        <w:ind w:firstLine="720"/>
        <w:jc w:val="right"/>
        <w:rPr>
          <w:sz w:val="28"/>
          <w:szCs w:val="28"/>
          <w:highlight w:val="magenta"/>
        </w:rPr>
      </w:pPr>
    </w:p>
    <w:p w:rsidR="00BF7D8E" w:rsidRPr="0037764D" w:rsidRDefault="00BF7D8E" w:rsidP="00782021">
      <w:pPr>
        <w:ind w:firstLine="720"/>
        <w:jc w:val="right"/>
        <w:rPr>
          <w:sz w:val="28"/>
          <w:szCs w:val="28"/>
        </w:rPr>
      </w:pPr>
      <w:r w:rsidRPr="0037764D">
        <w:rPr>
          <w:sz w:val="28"/>
          <w:szCs w:val="28"/>
        </w:rPr>
        <w:t>Таблица 13</w:t>
      </w:r>
    </w:p>
    <w:p w:rsidR="00BF7D8E" w:rsidRPr="0037764D" w:rsidRDefault="00BF7D8E" w:rsidP="00782021">
      <w:pPr>
        <w:ind w:firstLine="720"/>
        <w:jc w:val="center"/>
        <w:rPr>
          <w:sz w:val="28"/>
          <w:szCs w:val="28"/>
        </w:rPr>
      </w:pPr>
      <w:r w:rsidRPr="0037764D">
        <w:rPr>
          <w:sz w:val="28"/>
          <w:szCs w:val="28"/>
        </w:rPr>
        <w:t>Перечень промышленно-коммунальных предприятий и учреждений</w:t>
      </w:r>
    </w:p>
    <w:p w:rsidR="00BF7D8E" w:rsidRPr="0037764D" w:rsidRDefault="00BF7D8E" w:rsidP="00782021">
      <w:pPr>
        <w:ind w:firstLine="720"/>
        <w:jc w:val="center"/>
        <w:rPr>
          <w:sz w:val="28"/>
          <w:szCs w:val="28"/>
        </w:rPr>
      </w:pP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567"/>
        <w:gridCol w:w="4678"/>
        <w:gridCol w:w="1701"/>
        <w:gridCol w:w="2693"/>
      </w:tblGrid>
      <w:tr w:rsidR="00BF7D8E" w:rsidRPr="0037764D">
        <w:trPr>
          <w:jc w:val="center"/>
        </w:trPr>
        <w:tc>
          <w:tcPr>
            <w:tcW w:w="567" w:type="dxa"/>
            <w:tcBorders>
              <w:top w:val="single" w:sz="12" w:space="0" w:color="000000"/>
            </w:tcBorders>
            <w:vAlign w:val="center"/>
          </w:tcPr>
          <w:p w:rsidR="00BF7D8E" w:rsidRPr="0037764D" w:rsidRDefault="00BF7D8E" w:rsidP="00782021">
            <w:pPr>
              <w:spacing w:after="120"/>
              <w:jc w:val="center"/>
              <w:rPr>
                <w:sz w:val="28"/>
                <w:szCs w:val="28"/>
              </w:rPr>
            </w:pPr>
            <w:r w:rsidRPr="0037764D">
              <w:rPr>
                <w:sz w:val="28"/>
                <w:szCs w:val="28"/>
              </w:rPr>
              <w:t>№</w:t>
            </w:r>
          </w:p>
        </w:tc>
        <w:tc>
          <w:tcPr>
            <w:tcW w:w="4678" w:type="dxa"/>
            <w:tcBorders>
              <w:top w:val="single" w:sz="12" w:space="0" w:color="000000"/>
            </w:tcBorders>
            <w:vAlign w:val="center"/>
          </w:tcPr>
          <w:p w:rsidR="00BF7D8E" w:rsidRPr="0037764D" w:rsidRDefault="00BF7D8E" w:rsidP="00782021">
            <w:pPr>
              <w:spacing w:after="120"/>
              <w:jc w:val="center"/>
              <w:rPr>
                <w:sz w:val="28"/>
                <w:szCs w:val="28"/>
              </w:rPr>
            </w:pPr>
            <w:r w:rsidRPr="0037764D">
              <w:rPr>
                <w:sz w:val="28"/>
                <w:szCs w:val="28"/>
              </w:rPr>
              <w:t>Наименование предприятия</w:t>
            </w:r>
          </w:p>
        </w:tc>
        <w:tc>
          <w:tcPr>
            <w:tcW w:w="1701" w:type="dxa"/>
            <w:tcBorders>
              <w:top w:val="single" w:sz="12" w:space="0" w:color="000000"/>
            </w:tcBorders>
            <w:vAlign w:val="center"/>
          </w:tcPr>
          <w:p w:rsidR="00BF7D8E" w:rsidRPr="0037764D" w:rsidRDefault="00BF7D8E" w:rsidP="00782021">
            <w:pPr>
              <w:spacing w:after="120"/>
              <w:jc w:val="center"/>
              <w:rPr>
                <w:sz w:val="28"/>
                <w:szCs w:val="28"/>
              </w:rPr>
            </w:pPr>
            <w:r w:rsidRPr="0037764D">
              <w:rPr>
                <w:sz w:val="28"/>
                <w:szCs w:val="28"/>
              </w:rPr>
              <w:t>Размер СЗЗ, м</w:t>
            </w:r>
          </w:p>
        </w:tc>
        <w:tc>
          <w:tcPr>
            <w:tcW w:w="2693" w:type="dxa"/>
            <w:tcBorders>
              <w:top w:val="single" w:sz="12" w:space="0" w:color="000000"/>
            </w:tcBorders>
            <w:vAlign w:val="center"/>
          </w:tcPr>
          <w:p w:rsidR="00BF7D8E" w:rsidRPr="0037764D" w:rsidRDefault="00BF7D8E" w:rsidP="00782021">
            <w:pPr>
              <w:spacing w:after="120"/>
              <w:jc w:val="center"/>
              <w:rPr>
                <w:sz w:val="28"/>
                <w:szCs w:val="28"/>
              </w:rPr>
            </w:pPr>
            <w:r w:rsidRPr="0037764D">
              <w:rPr>
                <w:sz w:val="28"/>
                <w:szCs w:val="28"/>
              </w:rPr>
              <w:t>Кол-во домов в границах СЗЗ</w:t>
            </w:r>
          </w:p>
        </w:tc>
      </w:tr>
      <w:tr w:rsidR="00BF7D8E" w:rsidRPr="0037764D">
        <w:trPr>
          <w:jc w:val="center"/>
        </w:trPr>
        <w:tc>
          <w:tcPr>
            <w:tcW w:w="9639" w:type="dxa"/>
            <w:gridSpan w:val="4"/>
            <w:tcBorders>
              <w:top w:val="single" w:sz="12" w:space="0" w:color="000000"/>
            </w:tcBorders>
            <w:vAlign w:val="center"/>
          </w:tcPr>
          <w:p w:rsidR="00BF7D8E" w:rsidRPr="0037764D" w:rsidRDefault="00BF7D8E" w:rsidP="00782021">
            <w:pPr>
              <w:spacing w:after="120"/>
              <w:jc w:val="center"/>
              <w:rPr>
                <w:sz w:val="28"/>
                <w:szCs w:val="28"/>
              </w:rPr>
            </w:pPr>
            <w:r w:rsidRPr="0037764D">
              <w:rPr>
                <w:b/>
                <w:bCs/>
                <w:sz w:val="28"/>
                <w:szCs w:val="28"/>
              </w:rPr>
              <w:t>с. Старобабичево</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w:t>
            </w:r>
          </w:p>
        </w:tc>
        <w:tc>
          <w:tcPr>
            <w:tcW w:w="4678" w:type="dxa"/>
            <w:vAlign w:val="center"/>
          </w:tcPr>
          <w:p w:rsidR="00BF7D8E" w:rsidRPr="0037764D" w:rsidRDefault="00BF7D8E" w:rsidP="00782021">
            <w:pPr>
              <w:spacing w:after="120"/>
              <w:rPr>
                <w:sz w:val="28"/>
                <w:szCs w:val="28"/>
              </w:rPr>
            </w:pPr>
            <w:r w:rsidRPr="0037764D">
              <w:rPr>
                <w:sz w:val="28"/>
                <w:szCs w:val="28"/>
              </w:rPr>
              <w:t>Комплекс КРС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500</w:t>
            </w:r>
          </w:p>
        </w:tc>
        <w:tc>
          <w:tcPr>
            <w:tcW w:w="2693" w:type="dxa"/>
            <w:vAlign w:val="center"/>
          </w:tcPr>
          <w:p w:rsidR="00BF7D8E" w:rsidRPr="0037764D" w:rsidRDefault="00BF7D8E" w:rsidP="00782021">
            <w:pPr>
              <w:spacing w:after="120"/>
              <w:jc w:val="center"/>
              <w:rPr>
                <w:sz w:val="28"/>
                <w:szCs w:val="28"/>
              </w:rPr>
            </w:pPr>
            <w:r w:rsidRPr="0037764D">
              <w:rPr>
                <w:sz w:val="28"/>
                <w:szCs w:val="28"/>
              </w:rPr>
              <w:t>48</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2</w:t>
            </w:r>
          </w:p>
        </w:tc>
        <w:tc>
          <w:tcPr>
            <w:tcW w:w="4678" w:type="dxa"/>
            <w:vAlign w:val="center"/>
          </w:tcPr>
          <w:p w:rsidR="00BF7D8E" w:rsidRPr="0037764D" w:rsidRDefault="00BF7D8E" w:rsidP="00782021">
            <w:pPr>
              <w:spacing w:after="120"/>
              <w:rPr>
                <w:sz w:val="28"/>
                <w:szCs w:val="28"/>
              </w:rPr>
            </w:pPr>
            <w:r w:rsidRPr="0037764D">
              <w:rPr>
                <w:sz w:val="28"/>
                <w:szCs w:val="28"/>
              </w:rPr>
              <w:t>Комплекс зерносушилок</w:t>
            </w:r>
          </w:p>
        </w:tc>
        <w:tc>
          <w:tcPr>
            <w:tcW w:w="1701" w:type="dxa"/>
            <w:vAlign w:val="center"/>
          </w:tcPr>
          <w:p w:rsidR="00BF7D8E" w:rsidRPr="0037764D" w:rsidRDefault="00BF7D8E" w:rsidP="00782021">
            <w:pPr>
              <w:spacing w:after="120"/>
              <w:jc w:val="center"/>
              <w:rPr>
                <w:sz w:val="28"/>
                <w:szCs w:val="28"/>
              </w:rPr>
            </w:pPr>
            <w:r w:rsidRPr="0037764D">
              <w:rPr>
                <w:sz w:val="28"/>
                <w:szCs w:val="28"/>
              </w:rPr>
              <w:t>100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3</w:t>
            </w:r>
          </w:p>
        </w:tc>
        <w:tc>
          <w:tcPr>
            <w:tcW w:w="4678" w:type="dxa"/>
            <w:vAlign w:val="center"/>
          </w:tcPr>
          <w:p w:rsidR="00BF7D8E" w:rsidRPr="0037764D" w:rsidRDefault="00BF7D8E" w:rsidP="00782021">
            <w:pPr>
              <w:spacing w:after="120"/>
              <w:rPr>
                <w:sz w:val="28"/>
                <w:szCs w:val="28"/>
              </w:rPr>
            </w:pPr>
            <w:r w:rsidRPr="0037764D">
              <w:rPr>
                <w:sz w:val="28"/>
                <w:szCs w:val="28"/>
              </w:rPr>
              <w:t>ТОК</w:t>
            </w:r>
          </w:p>
        </w:tc>
        <w:tc>
          <w:tcPr>
            <w:tcW w:w="1701" w:type="dxa"/>
            <w:vAlign w:val="center"/>
          </w:tcPr>
          <w:p w:rsidR="00BF7D8E" w:rsidRPr="0037764D" w:rsidRDefault="00BF7D8E" w:rsidP="00782021">
            <w:pPr>
              <w:spacing w:after="120"/>
              <w:jc w:val="center"/>
              <w:rPr>
                <w:sz w:val="28"/>
                <w:szCs w:val="28"/>
              </w:rPr>
            </w:pPr>
            <w:r w:rsidRPr="0037764D">
              <w:rPr>
                <w:sz w:val="28"/>
                <w:szCs w:val="28"/>
              </w:rPr>
              <w:t>100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4</w:t>
            </w:r>
          </w:p>
        </w:tc>
        <w:tc>
          <w:tcPr>
            <w:tcW w:w="4678" w:type="dxa"/>
            <w:vAlign w:val="center"/>
          </w:tcPr>
          <w:p w:rsidR="00BF7D8E" w:rsidRPr="0037764D" w:rsidRDefault="00BF7D8E" w:rsidP="00782021">
            <w:pPr>
              <w:spacing w:after="120"/>
              <w:rPr>
                <w:sz w:val="28"/>
                <w:szCs w:val="28"/>
              </w:rPr>
            </w:pPr>
            <w:r w:rsidRPr="0037764D">
              <w:rPr>
                <w:sz w:val="28"/>
                <w:szCs w:val="28"/>
              </w:rPr>
              <w:t>Малое предприятие</w:t>
            </w:r>
          </w:p>
        </w:tc>
        <w:tc>
          <w:tcPr>
            <w:tcW w:w="1701" w:type="dxa"/>
            <w:vAlign w:val="center"/>
          </w:tcPr>
          <w:p w:rsidR="00BF7D8E" w:rsidRPr="0037764D" w:rsidRDefault="00BF7D8E" w:rsidP="00782021">
            <w:pPr>
              <w:spacing w:after="120"/>
              <w:jc w:val="center"/>
              <w:rPr>
                <w:sz w:val="28"/>
                <w:szCs w:val="28"/>
              </w:rPr>
            </w:pPr>
            <w:r w:rsidRPr="0037764D">
              <w:rPr>
                <w:sz w:val="28"/>
                <w:szCs w:val="28"/>
              </w:rPr>
              <w:t>50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5</w:t>
            </w:r>
          </w:p>
        </w:tc>
        <w:tc>
          <w:tcPr>
            <w:tcW w:w="4678" w:type="dxa"/>
            <w:vAlign w:val="center"/>
          </w:tcPr>
          <w:p w:rsidR="00BF7D8E" w:rsidRPr="0037764D" w:rsidRDefault="00BF7D8E" w:rsidP="00782021">
            <w:pPr>
              <w:spacing w:after="120"/>
              <w:rPr>
                <w:sz w:val="28"/>
                <w:szCs w:val="28"/>
              </w:rPr>
            </w:pPr>
            <w:r w:rsidRPr="0037764D">
              <w:rPr>
                <w:sz w:val="28"/>
                <w:szCs w:val="28"/>
              </w:rPr>
              <w:t>Пилорама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100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6</w:t>
            </w:r>
          </w:p>
        </w:tc>
        <w:tc>
          <w:tcPr>
            <w:tcW w:w="4678" w:type="dxa"/>
            <w:vAlign w:val="center"/>
          </w:tcPr>
          <w:p w:rsidR="00BF7D8E" w:rsidRPr="0037764D" w:rsidRDefault="00BF7D8E" w:rsidP="00782021">
            <w:pPr>
              <w:spacing w:after="120"/>
              <w:rPr>
                <w:sz w:val="28"/>
                <w:szCs w:val="28"/>
              </w:rPr>
            </w:pPr>
            <w:r w:rsidRPr="0037764D">
              <w:rPr>
                <w:sz w:val="28"/>
                <w:szCs w:val="28"/>
              </w:rPr>
              <w:t>Малое предпринимательство</w:t>
            </w:r>
          </w:p>
        </w:tc>
        <w:tc>
          <w:tcPr>
            <w:tcW w:w="1701" w:type="dxa"/>
            <w:vAlign w:val="center"/>
          </w:tcPr>
          <w:p w:rsidR="00BF7D8E" w:rsidRPr="0037764D" w:rsidRDefault="00BF7D8E" w:rsidP="00782021">
            <w:pPr>
              <w:spacing w:after="120"/>
              <w:jc w:val="center"/>
              <w:rPr>
                <w:sz w:val="28"/>
                <w:szCs w:val="28"/>
              </w:rPr>
            </w:pPr>
            <w:r w:rsidRPr="0037764D">
              <w:rPr>
                <w:sz w:val="28"/>
                <w:szCs w:val="28"/>
              </w:rPr>
              <w:t>100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7</w:t>
            </w:r>
          </w:p>
        </w:tc>
        <w:tc>
          <w:tcPr>
            <w:tcW w:w="4678" w:type="dxa"/>
            <w:vAlign w:val="center"/>
          </w:tcPr>
          <w:p w:rsidR="00BF7D8E" w:rsidRPr="0037764D" w:rsidRDefault="00BF7D8E" w:rsidP="00782021">
            <w:pPr>
              <w:spacing w:after="120"/>
              <w:rPr>
                <w:sz w:val="28"/>
                <w:szCs w:val="28"/>
              </w:rPr>
            </w:pPr>
            <w:r w:rsidRPr="0037764D">
              <w:rPr>
                <w:sz w:val="28"/>
                <w:szCs w:val="28"/>
              </w:rPr>
              <w:t>Склады</w:t>
            </w:r>
          </w:p>
        </w:tc>
        <w:tc>
          <w:tcPr>
            <w:tcW w:w="1701" w:type="dxa"/>
            <w:vAlign w:val="center"/>
          </w:tcPr>
          <w:p w:rsidR="00BF7D8E" w:rsidRPr="0037764D" w:rsidRDefault="00BF7D8E" w:rsidP="00782021">
            <w:pPr>
              <w:spacing w:after="120"/>
              <w:jc w:val="center"/>
              <w:rPr>
                <w:sz w:val="28"/>
                <w:szCs w:val="28"/>
              </w:rPr>
            </w:pPr>
            <w:r w:rsidRPr="0037764D">
              <w:rPr>
                <w:sz w:val="28"/>
                <w:szCs w:val="28"/>
              </w:rPr>
              <w:t>100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8</w:t>
            </w:r>
          </w:p>
        </w:tc>
        <w:tc>
          <w:tcPr>
            <w:tcW w:w="4678" w:type="dxa"/>
            <w:vAlign w:val="center"/>
          </w:tcPr>
          <w:p w:rsidR="00BF7D8E" w:rsidRPr="0037764D" w:rsidRDefault="00BF7D8E" w:rsidP="00782021">
            <w:pPr>
              <w:spacing w:after="120"/>
              <w:rPr>
                <w:sz w:val="28"/>
                <w:szCs w:val="28"/>
              </w:rPr>
            </w:pPr>
            <w:r w:rsidRPr="0037764D">
              <w:rPr>
                <w:sz w:val="28"/>
                <w:szCs w:val="28"/>
              </w:rPr>
              <w:t>Пункт приема вторсырья</w:t>
            </w:r>
          </w:p>
        </w:tc>
        <w:tc>
          <w:tcPr>
            <w:tcW w:w="1701" w:type="dxa"/>
            <w:vAlign w:val="center"/>
          </w:tcPr>
          <w:p w:rsidR="00BF7D8E" w:rsidRPr="0037764D" w:rsidRDefault="00BF7D8E" w:rsidP="00782021">
            <w:pPr>
              <w:spacing w:after="120"/>
              <w:jc w:val="center"/>
              <w:rPr>
                <w:sz w:val="28"/>
                <w:szCs w:val="28"/>
              </w:rPr>
            </w:pPr>
            <w:r w:rsidRPr="0037764D">
              <w:rPr>
                <w:sz w:val="28"/>
                <w:szCs w:val="28"/>
              </w:rPr>
              <w:t>100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9</w:t>
            </w:r>
          </w:p>
        </w:tc>
        <w:tc>
          <w:tcPr>
            <w:tcW w:w="4678" w:type="dxa"/>
            <w:vAlign w:val="center"/>
          </w:tcPr>
          <w:p w:rsidR="00BF7D8E" w:rsidRPr="0037764D" w:rsidRDefault="00BF7D8E" w:rsidP="00782021">
            <w:pPr>
              <w:spacing w:after="120"/>
              <w:rPr>
                <w:sz w:val="28"/>
                <w:szCs w:val="28"/>
              </w:rPr>
            </w:pPr>
            <w:r w:rsidRPr="0037764D">
              <w:rPr>
                <w:sz w:val="28"/>
                <w:szCs w:val="28"/>
              </w:rPr>
              <w:t>МТМ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300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10</w:t>
            </w:r>
          </w:p>
        </w:tc>
        <w:tc>
          <w:tcPr>
            <w:tcW w:w="4678" w:type="dxa"/>
            <w:vAlign w:val="center"/>
          </w:tcPr>
          <w:p w:rsidR="00BF7D8E" w:rsidRPr="0037764D" w:rsidRDefault="00BF7D8E" w:rsidP="00782021">
            <w:pPr>
              <w:spacing w:after="120"/>
              <w:rPr>
                <w:sz w:val="28"/>
                <w:szCs w:val="28"/>
              </w:rPr>
            </w:pPr>
            <w:r w:rsidRPr="0037764D">
              <w:rPr>
                <w:sz w:val="28"/>
                <w:szCs w:val="28"/>
              </w:rPr>
              <w:t>Скотомогильник</w:t>
            </w:r>
          </w:p>
        </w:tc>
        <w:tc>
          <w:tcPr>
            <w:tcW w:w="1701" w:type="dxa"/>
            <w:vAlign w:val="center"/>
          </w:tcPr>
          <w:p w:rsidR="00BF7D8E" w:rsidRPr="0037764D" w:rsidRDefault="00BF7D8E" w:rsidP="00782021">
            <w:pPr>
              <w:spacing w:after="120"/>
              <w:jc w:val="center"/>
              <w:rPr>
                <w:sz w:val="28"/>
                <w:szCs w:val="28"/>
              </w:rPr>
            </w:pPr>
            <w:r w:rsidRPr="0037764D">
              <w:rPr>
                <w:sz w:val="28"/>
                <w:szCs w:val="28"/>
              </w:rPr>
              <w:t>500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9639" w:type="dxa"/>
            <w:gridSpan w:val="4"/>
            <w:vAlign w:val="center"/>
          </w:tcPr>
          <w:p w:rsidR="00BF7D8E" w:rsidRPr="0037764D" w:rsidRDefault="00BF7D8E" w:rsidP="00782021">
            <w:pPr>
              <w:spacing w:after="120"/>
              <w:jc w:val="center"/>
              <w:rPr>
                <w:sz w:val="28"/>
                <w:szCs w:val="28"/>
              </w:rPr>
            </w:pPr>
            <w:r w:rsidRPr="0037764D">
              <w:rPr>
                <w:b/>
                <w:bCs/>
                <w:sz w:val="28"/>
                <w:szCs w:val="28"/>
              </w:rPr>
              <w:t>д. Карламанбаш</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11</w:t>
            </w:r>
          </w:p>
        </w:tc>
        <w:tc>
          <w:tcPr>
            <w:tcW w:w="4678" w:type="dxa"/>
            <w:vAlign w:val="center"/>
          </w:tcPr>
          <w:p w:rsidR="00BF7D8E" w:rsidRPr="0037764D" w:rsidRDefault="00BF7D8E" w:rsidP="00782021">
            <w:pPr>
              <w:spacing w:after="120"/>
              <w:rPr>
                <w:sz w:val="28"/>
                <w:szCs w:val="28"/>
              </w:rPr>
            </w:pPr>
            <w:r w:rsidRPr="0037764D">
              <w:rPr>
                <w:sz w:val="28"/>
                <w:szCs w:val="28"/>
              </w:rPr>
              <w:t>Малое предприятие</w:t>
            </w:r>
          </w:p>
        </w:tc>
        <w:tc>
          <w:tcPr>
            <w:tcW w:w="1701" w:type="dxa"/>
            <w:vAlign w:val="center"/>
          </w:tcPr>
          <w:p w:rsidR="00BF7D8E" w:rsidRPr="0037764D" w:rsidRDefault="00BF7D8E" w:rsidP="00782021">
            <w:pPr>
              <w:spacing w:after="120"/>
              <w:jc w:val="center"/>
              <w:rPr>
                <w:sz w:val="28"/>
                <w:szCs w:val="28"/>
              </w:rPr>
            </w:pPr>
            <w:r w:rsidRPr="0037764D">
              <w:rPr>
                <w:sz w:val="28"/>
                <w:szCs w:val="28"/>
              </w:rPr>
              <w:t>50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12</w:t>
            </w:r>
          </w:p>
        </w:tc>
        <w:tc>
          <w:tcPr>
            <w:tcW w:w="4678" w:type="dxa"/>
            <w:vAlign w:val="center"/>
          </w:tcPr>
          <w:p w:rsidR="00BF7D8E" w:rsidRPr="0037764D" w:rsidRDefault="00BF7D8E" w:rsidP="00782021">
            <w:pPr>
              <w:spacing w:after="120"/>
              <w:rPr>
                <w:sz w:val="28"/>
                <w:szCs w:val="28"/>
              </w:rPr>
            </w:pPr>
            <w:r w:rsidRPr="0037764D">
              <w:rPr>
                <w:sz w:val="28"/>
                <w:szCs w:val="28"/>
              </w:rPr>
              <w:t>Зерносклад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50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13</w:t>
            </w:r>
          </w:p>
        </w:tc>
        <w:tc>
          <w:tcPr>
            <w:tcW w:w="4678" w:type="dxa"/>
            <w:vAlign w:val="center"/>
          </w:tcPr>
          <w:p w:rsidR="00BF7D8E" w:rsidRPr="0037764D" w:rsidRDefault="00BF7D8E" w:rsidP="00782021">
            <w:pPr>
              <w:spacing w:after="120"/>
              <w:rPr>
                <w:sz w:val="28"/>
                <w:szCs w:val="28"/>
              </w:rPr>
            </w:pPr>
            <w:r w:rsidRPr="0037764D">
              <w:rPr>
                <w:sz w:val="28"/>
                <w:szCs w:val="28"/>
              </w:rPr>
              <w:t>Пилорама</w:t>
            </w:r>
          </w:p>
        </w:tc>
        <w:tc>
          <w:tcPr>
            <w:tcW w:w="1701" w:type="dxa"/>
            <w:vAlign w:val="center"/>
          </w:tcPr>
          <w:p w:rsidR="00BF7D8E" w:rsidRPr="0037764D" w:rsidRDefault="00BF7D8E" w:rsidP="00782021">
            <w:pPr>
              <w:spacing w:after="120"/>
              <w:jc w:val="center"/>
              <w:rPr>
                <w:sz w:val="28"/>
                <w:szCs w:val="28"/>
              </w:rPr>
            </w:pPr>
            <w:r w:rsidRPr="0037764D">
              <w:rPr>
                <w:sz w:val="28"/>
                <w:szCs w:val="28"/>
              </w:rPr>
              <w:t>100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14</w:t>
            </w:r>
          </w:p>
        </w:tc>
        <w:tc>
          <w:tcPr>
            <w:tcW w:w="4678" w:type="dxa"/>
            <w:vAlign w:val="center"/>
          </w:tcPr>
          <w:p w:rsidR="00BF7D8E" w:rsidRPr="0037764D" w:rsidRDefault="00BF7D8E" w:rsidP="00782021">
            <w:pPr>
              <w:spacing w:after="120"/>
              <w:rPr>
                <w:sz w:val="28"/>
                <w:szCs w:val="28"/>
              </w:rPr>
            </w:pPr>
            <w:r w:rsidRPr="0037764D">
              <w:rPr>
                <w:sz w:val="28"/>
                <w:szCs w:val="28"/>
              </w:rPr>
              <w:t>МТФ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300</w:t>
            </w:r>
          </w:p>
        </w:tc>
        <w:tc>
          <w:tcPr>
            <w:tcW w:w="2693" w:type="dxa"/>
            <w:vAlign w:val="center"/>
          </w:tcPr>
          <w:p w:rsidR="00BF7D8E" w:rsidRPr="0037764D" w:rsidRDefault="00BF7D8E" w:rsidP="00782021">
            <w:pPr>
              <w:spacing w:after="120"/>
              <w:jc w:val="center"/>
              <w:rPr>
                <w:sz w:val="28"/>
                <w:szCs w:val="28"/>
              </w:rPr>
            </w:pPr>
            <w:r w:rsidRPr="0037764D">
              <w:rPr>
                <w:sz w:val="28"/>
                <w:szCs w:val="28"/>
              </w:rPr>
              <w:t>8</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15</w:t>
            </w:r>
          </w:p>
        </w:tc>
        <w:tc>
          <w:tcPr>
            <w:tcW w:w="4678" w:type="dxa"/>
            <w:vAlign w:val="center"/>
          </w:tcPr>
          <w:p w:rsidR="00BF7D8E" w:rsidRPr="0037764D" w:rsidRDefault="00BF7D8E" w:rsidP="00782021">
            <w:pPr>
              <w:spacing w:after="120"/>
              <w:rPr>
                <w:sz w:val="28"/>
                <w:szCs w:val="28"/>
              </w:rPr>
            </w:pPr>
            <w:r w:rsidRPr="0037764D">
              <w:rPr>
                <w:sz w:val="28"/>
                <w:szCs w:val="28"/>
              </w:rPr>
              <w:t>МТМ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300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9639" w:type="dxa"/>
            <w:gridSpan w:val="4"/>
            <w:vAlign w:val="center"/>
          </w:tcPr>
          <w:p w:rsidR="00BF7D8E" w:rsidRPr="0037764D" w:rsidRDefault="00BF7D8E" w:rsidP="00782021">
            <w:pPr>
              <w:spacing w:after="120"/>
              <w:jc w:val="center"/>
              <w:rPr>
                <w:b/>
                <w:bCs/>
                <w:sz w:val="28"/>
                <w:szCs w:val="28"/>
              </w:rPr>
            </w:pPr>
            <w:r w:rsidRPr="0037764D">
              <w:rPr>
                <w:b/>
                <w:bCs/>
                <w:sz w:val="28"/>
                <w:szCs w:val="28"/>
              </w:rPr>
              <w:t>д. Новый Куганак</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18</w:t>
            </w:r>
          </w:p>
        </w:tc>
        <w:tc>
          <w:tcPr>
            <w:tcW w:w="4678" w:type="dxa"/>
            <w:vAlign w:val="center"/>
          </w:tcPr>
          <w:p w:rsidR="00BF7D8E" w:rsidRPr="0037764D" w:rsidRDefault="00BF7D8E" w:rsidP="00782021">
            <w:pPr>
              <w:spacing w:after="120"/>
              <w:rPr>
                <w:sz w:val="28"/>
                <w:szCs w:val="28"/>
              </w:rPr>
            </w:pPr>
            <w:r w:rsidRPr="0037764D">
              <w:rPr>
                <w:sz w:val="28"/>
                <w:szCs w:val="28"/>
              </w:rPr>
              <w:t>Малое предприятие</w:t>
            </w:r>
          </w:p>
        </w:tc>
        <w:tc>
          <w:tcPr>
            <w:tcW w:w="1701" w:type="dxa"/>
            <w:vAlign w:val="center"/>
          </w:tcPr>
          <w:p w:rsidR="00BF7D8E" w:rsidRPr="0037764D" w:rsidRDefault="00BF7D8E" w:rsidP="00782021">
            <w:pPr>
              <w:spacing w:after="120"/>
              <w:jc w:val="center"/>
              <w:rPr>
                <w:sz w:val="28"/>
                <w:szCs w:val="28"/>
              </w:rPr>
            </w:pPr>
            <w:r w:rsidRPr="0037764D">
              <w:rPr>
                <w:sz w:val="28"/>
                <w:szCs w:val="28"/>
              </w:rPr>
              <w:t>50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19</w:t>
            </w:r>
          </w:p>
        </w:tc>
        <w:tc>
          <w:tcPr>
            <w:tcW w:w="4678" w:type="dxa"/>
            <w:vAlign w:val="center"/>
          </w:tcPr>
          <w:p w:rsidR="00BF7D8E" w:rsidRPr="0037764D" w:rsidRDefault="00BF7D8E" w:rsidP="00782021">
            <w:pPr>
              <w:spacing w:after="120"/>
              <w:rPr>
                <w:sz w:val="28"/>
                <w:szCs w:val="28"/>
              </w:rPr>
            </w:pPr>
            <w:r w:rsidRPr="0037764D">
              <w:rPr>
                <w:sz w:val="28"/>
                <w:szCs w:val="28"/>
              </w:rPr>
              <w:t>Зерносклад</w:t>
            </w:r>
          </w:p>
        </w:tc>
        <w:tc>
          <w:tcPr>
            <w:tcW w:w="1701" w:type="dxa"/>
            <w:vAlign w:val="center"/>
          </w:tcPr>
          <w:p w:rsidR="00BF7D8E" w:rsidRPr="0037764D" w:rsidRDefault="00BF7D8E" w:rsidP="00782021">
            <w:pPr>
              <w:spacing w:after="120"/>
              <w:jc w:val="center"/>
              <w:rPr>
                <w:sz w:val="28"/>
                <w:szCs w:val="28"/>
              </w:rPr>
            </w:pPr>
            <w:r w:rsidRPr="0037764D">
              <w:rPr>
                <w:sz w:val="28"/>
                <w:szCs w:val="28"/>
              </w:rPr>
              <w:t>50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20</w:t>
            </w:r>
          </w:p>
        </w:tc>
        <w:tc>
          <w:tcPr>
            <w:tcW w:w="4678" w:type="dxa"/>
            <w:vAlign w:val="center"/>
          </w:tcPr>
          <w:p w:rsidR="00BF7D8E" w:rsidRPr="0037764D" w:rsidRDefault="00BF7D8E" w:rsidP="00782021">
            <w:pPr>
              <w:spacing w:after="120"/>
              <w:rPr>
                <w:sz w:val="28"/>
                <w:szCs w:val="28"/>
              </w:rPr>
            </w:pPr>
            <w:r w:rsidRPr="0037764D">
              <w:rPr>
                <w:sz w:val="28"/>
                <w:szCs w:val="28"/>
              </w:rPr>
              <w:t>Мельница</w:t>
            </w:r>
          </w:p>
        </w:tc>
        <w:tc>
          <w:tcPr>
            <w:tcW w:w="1701" w:type="dxa"/>
            <w:vAlign w:val="center"/>
          </w:tcPr>
          <w:p w:rsidR="00BF7D8E" w:rsidRPr="0037764D" w:rsidRDefault="00BF7D8E" w:rsidP="00782021">
            <w:pPr>
              <w:spacing w:after="120"/>
              <w:jc w:val="center"/>
              <w:rPr>
                <w:sz w:val="28"/>
                <w:szCs w:val="28"/>
              </w:rPr>
            </w:pPr>
            <w:r w:rsidRPr="0037764D">
              <w:rPr>
                <w:sz w:val="28"/>
                <w:szCs w:val="28"/>
              </w:rPr>
              <w:t>недейств.</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21</w:t>
            </w:r>
          </w:p>
        </w:tc>
        <w:tc>
          <w:tcPr>
            <w:tcW w:w="4678" w:type="dxa"/>
            <w:vAlign w:val="center"/>
          </w:tcPr>
          <w:p w:rsidR="00BF7D8E" w:rsidRPr="0037764D" w:rsidRDefault="00BF7D8E" w:rsidP="00782021">
            <w:pPr>
              <w:spacing w:after="120"/>
              <w:rPr>
                <w:sz w:val="28"/>
                <w:szCs w:val="28"/>
              </w:rPr>
            </w:pPr>
            <w:r w:rsidRPr="0037764D">
              <w:rPr>
                <w:sz w:val="28"/>
                <w:szCs w:val="28"/>
              </w:rPr>
              <w:t>МТФ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300</w:t>
            </w:r>
          </w:p>
        </w:tc>
        <w:tc>
          <w:tcPr>
            <w:tcW w:w="2693" w:type="dxa"/>
            <w:vAlign w:val="center"/>
          </w:tcPr>
          <w:p w:rsidR="00BF7D8E" w:rsidRPr="0037764D" w:rsidRDefault="00BF7D8E" w:rsidP="00782021">
            <w:pPr>
              <w:spacing w:after="120"/>
              <w:jc w:val="center"/>
              <w:rPr>
                <w:sz w:val="28"/>
                <w:szCs w:val="28"/>
              </w:rPr>
            </w:pPr>
            <w:r w:rsidRPr="0037764D">
              <w:rPr>
                <w:sz w:val="28"/>
                <w:szCs w:val="28"/>
              </w:rPr>
              <w:t>3</w:t>
            </w:r>
          </w:p>
        </w:tc>
      </w:tr>
      <w:tr w:rsidR="00BF7D8E" w:rsidRPr="0037764D">
        <w:trPr>
          <w:jc w:val="center"/>
        </w:trPr>
        <w:tc>
          <w:tcPr>
            <w:tcW w:w="567" w:type="dxa"/>
            <w:vAlign w:val="center"/>
          </w:tcPr>
          <w:p w:rsidR="00BF7D8E" w:rsidRPr="0037764D" w:rsidRDefault="00BF7D8E" w:rsidP="00782021">
            <w:pPr>
              <w:spacing w:after="120"/>
              <w:jc w:val="center"/>
              <w:rPr>
                <w:sz w:val="28"/>
                <w:szCs w:val="28"/>
              </w:rPr>
            </w:pPr>
            <w:r w:rsidRPr="0037764D">
              <w:rPr>
                <w:sz w:val="28"/>
                <w:szCs w:val="28"/>
              </w:rPr>
              <w:t>22</w:t>
            </w:r>
          </w:p>
        </w:tc>
        <w:tc>
          <w:tcPr>
            <w:tcW w:w="4678" w:type="dxa"/>
            <w:vAlign w:val="center"/>
          </w:tcPr>
          <w:p w:rsidR="00BF7D8E" w:rsidRPr="0037764D" w:rsidRDefault="00BF7D8E" w:rsidP="00782021">
            <w:pPr>
              <w:spacing w:after="120"/>
              <w:rPr>
                <w:sz w:val="28"/>
                <w:szCs w:val="28"/>
              </w:rPr>
            </w:pPr>
            <w:r w:rsidRPr="0037764D">
              <w:rPr>
                <w:sz w:val="28"/>
                <w:szCs w:val="28"/>
              </w:rPr>
              <w:t>МТМ «СПК Ленина»</w:t>
            </w:r>
          </w:p>
        </w:tc>
        <w:tc>
          <w:tcPr>
            <w:tcW w:w="1701" w:type="dxa"/>
            <w:vAlign w:val="center"/>
          </w:tcPr>
          <w:p w:rsidR="00BF7D8E" w:rsidRPr="0037764D" w:rsidRDefault="00BF7D8E" w:rsidP="00782021">
            <w:pPr>
              <w:spacing w:after="120"/>
              <w:jc w:val="center"/>
              <w:rPr>
                <w:sz w:val="28"/>
                <w:szCs w:val="28"/>
              </w:rPr>
            </w:pPr>
            <w:r w:rsidRPr="0037764D">
              <w:rPr>
                <w:sz w:val="28"/>
                <w:szCs w:val="28"/>
              </w:rPr>
              <w:t>300</w:t>
            </w:r>
          </w:p>
        </w:tc>
        <w:tc>
          <w:tcPr>
            <w:tcW w:w="2693" w:type="dxa"/>
            <w:vAlign w:val="center"/>
          </w:tcPr>
          <w:p w:rsidR="00BF7D8E" w:rsidRPr="0037764D" w:rsidRDefault="00BF7D8E" w:rsidP="00782021">
            <w:pPr>
              <w:spacing w:after="120"/>
              <w:jc w:val="center"/>
              <w:rPr>
                <w:sz w:val="28"/>
                <w:szCs w:val="28"/>
              </w:rPr>
            </w:pPr>
            <w:r w:rsidRPr="0037764D">
              <w:rPr>
                <w:sz w:val="28"/>
                <w:szCs w:val="28"/>
              </w:rPr>
              <w:t>-</w:t>
            </w:r>
          </w:p>
        </w:tc>
      </w:tr>
      <w:tr w:rsidR="00BF7D8E" w:rsidRPr="0037764D">
        <w:trPr>
          <w:jc w:val="center"/>
        </w:trPr>
        <w:tc>
          <w:tcPr>
            <w:tcW w:w="567" w:type="dxa"/>
            <w:tcBorders>
              <w:bottom w:val="single" w:sz="12" w:space="0" w:color="000000"/>
            </w:tcBorders>
            <w:vAlign w:val="center"/>
          </w:tcPr>
          <w:p w:rsidR="00BF7D8E" w:rsidRPr="0037764D" w:rsidRDefault="00BF7D8E" w:rsidP="00782021">
            <w:pPr>
              <w:spacing w:after="120"/>
              <w:jc w:val="center"/>
              <w:rPr>
                <w:sz w:val="28"/>
                <w:szCs w:val="28"/>
              </w:rPr>
            </w:pPr>
            <w:r w:rsidRPr="0037764D">
              <w:rPr>
                <w:sz w:val="28"/>
                <w:szCs w:val="28"/>
              </w:rPr>
              <w:t>23</w:t>
            </w:r>
          </w:p>
        </w:tc>
        <w:tc>
          <w:tcPr>
            <w:tcW w:w="4678" w:type="dxa"/>
            <w:tcBorders>
              <w:bottom w:val="single" w:sz="12" w:space="0" w:color="000000"/>
            </w:tcBorders>
            <w:vAlign w:val="center"/>
          </w:tcPr>
          <w:p w:rsidR="00BF7D8E" w:rsidRPr="0037764D" w:rsidRDefault="00BF7D8E" w:rsidP="00782021">
            <w:pPr>
              <w:spacing w:after="120"/>
              <w:rPr>
                <w:sz w:val="28"/>
                <w:szCs w:val="28"/>
              </w:rPr>
            </w:pPr>
            <w:r w:rsidRPr="0037764D">
              <w:rPr>
                <w:sz w:val="28"/>
                <w:szCs w:val="28"/>
              </w:rPr>
              <w:t>Скотомогильник</w:t>
            </w:r>
          </w:p>
        </w:tc>
        <w:tc>
          <w:tcPr>
            <w:tcW w:w="1701" w:type="dxa"/>
            <w:tcBorders>
              <w:bottom w:val="single" w:sz="12" w:space="0" w:color="000000"/>
            </w:tcBorders>
            <w:vAlign w:val="center"/>
          </w:tcPr>
          <w:p w:rsidR="00BF7D8E" w:rsidRPr="0037764D" w:rsidRDefault="00BF7D8E" w:rsidP="00782021">
            <w:pPr>
              <w:spacing w:after="120"/>
              <w:jc w:val="center"/>
              <w:rPr>
                <w:sz w:val="28"/>
                <w:szCs w:val="28"/>
              </w:rPr>
            </w:pPr>
            <w:r w:rsidRPr="0037764D">
              <w:rPr>
                <w:sz w:val="28"/>
                <w:szCs w:val="28"/>
              </w:rPr>
              <w:t>500</w:t>
            </w:r>
          </w:p>
        </w:tc>
        <w:tc>
          <w:tcPr>
            <w:tcW w:w="2693" w:type="dxa"/>
            <w:tcBorders>
              <w:bottom w:val="single" w:sz="12" w:space="0" w:color="000000"/>
            </w:tcBorders>
            <w:vAlign w:val="center"/>
          </w:tcPr>
          <w:p w:rsidR="00BF7D8E" w:rsidRPr="0037764D" w:rsidRDefault="00BF7D8E" w:rsidP="00782021">
            <w:pPr>
              <w:spacing w:after="120"/>
              <w:jc w:val="center"/>
              <w:rPr>
                <w:sz w:val="28"/>
                <w:szCs w:val="28"/>
              </w:rPr>
            </w:pPr>
            <w:r w:rsidRPr="0037764D">
              <w:rPr>
                <w:sz w:val="28"/>
                <w:szCs w:val="28"/>
              </w:rPr>
              <w:t>-</w:t>
            </w:r>
          </w:p>
        </w:tc>
      </w:tr>
    </w:tbl>
    <w:p w:rsidR="00BF7D8E" w:rsidRPr="0037764D" w:rsidRDefault="00BF7D8E" w:rsidP="00782021">
      <w:pPr>
        <w:ind w:firstLine="540"/>
        <w:rPr>
          <w:b/>
          <w:bCs/>
          <w:sz w:val="28"/>
          <w:szCs w:val="28"/>
        </w:rPr>
      </w:pPr>
      <w:r w:rsidRPr="0037764D">
        <w:rPr>
          <w:b/>
          <w:bCs/>
          <w:sz w:val="28"/>
          <w:szCs w:val="28"/>
        </w:rPr>
        <w:t>7.3. Охрана водных ресурсов.</w:t>
      </w:r>
    </w:p>
    <w:p w:rsidR="00BF7D8E" w:rsidRPr="0037764D" w:rsidRDefault="00BF7D8E" w:rsidP="00782021">
      <w:pPr>
        <w:ind w:firstLine="540"/>
        <w:rPr>
          <w:b/>
          <w:bCs/>
          <w:sz w:val="28"/>
          <w:szCs w:val="28"/>
        </w:rPr>
      </w:pPr>
    </w:p>
    <w:p w:rsidR="00BF7D8E" w:rsidRPr="0037764D" w:rsidRDefault="00BF7D8E" w:rsidP="00782021">
      <w:pPr>
        <w:ind w:firstLine="540"/>
        <w:jc w:val="both"/>
        <w:rPr>
          <w:sz w:val="28"/>
          <w:szCs w:val="28"/>
          <w:u w:val="single"/>
        </w:rPr>
      </w:pPr>
      <w:r w:rsidRPr="0037764D">
        <w:rPr>
          <w:sz w:val="28"/>
          <w:szCs w:val="28"/>
          <w:u w:val="single"/>
        </w:rPr>
        <w:t>Охрана водных ресурсов включает следующие аспекты:</w:t>
      </w:r>
    </w:p>
    <w:p w:rsidR="00BF7D8E" w:rsidRPr="0037764D" w:rsidRDefault="00BF7D8E" w:rsidP="00782021">
      <w:pPr>
        <w:ind w:firstLine="540"/>
        <w:jc w:val="both"/>
        <w:rPr>
          <w:sz w:val="28"/>
          <w:szCs w:val="28"/>
        </w:rPr>
      </w:pPr>
      <w:r w:rsidRPr="0037764D">
        <w:rPr>
          <w:sz w:val="28"/>
          <w:szCs w:val="28"/>
        </w:rPr>
        <w:t>- обеспечение населения качественной водой;</w:t>
      </w:r>
    </w:p>
    <w:p w:rsidR="00BF7D8E" w:rsidRPr="0037764D" w:rsidRDefault="00BF7D8E" w:rsidP="00782021">
      <w:pPr>
        <w:ind w:firstLine="540"/>
        <w:jc w:val="both"/>
        <w:rPr>
          <w:sz w:val="28"/>
          <w:szCs w:val="28"/>
        </w:rPr>
      </w:pPr>
      <w:r w:rsidRPr="0037764D">
        <w:rPr>
          <w:sz w:val="28"/>
          <w:szCs w:val="28"/>
        </w:rPr>
        <w:t>- рациональное использование водных ресурсов;</w:t>
      </w:r>
    </w:p>
    <w:p w:rsidR="00BF7D8E" w:rsidRPr="0037764D" w:rsidRDefault="00BF7D8E" w:rsidP="00782021">
      <w:pPr>
        <w:ind w:firstLine="540"/>
        <w:jc w:val="both"/>
        <w:rPr>
          <w:sz w:val="28"/>
          <w:szCs w:val="28"/>
        </w:rPr>
      </w:pPr>
      <w:r w:rsidRPr="0037764D">
        <w:rPr>
          <w:sz w:val="28"/>
          <w:szCs w:val="28"/>
        </w:rPr>
        <w:t>- предотвращение загрязнения водоемов;</w:t>
      </w:r>
    </w:p>
    <w:p w:rsidR="00BF7D8E" w:rsidRPr="0037764D" w:rsidRDefault="00BF7D8E" w:rsidP="00782021">
      <w:pPr>
        <w:ind w:firstLine="540"/>
        <w:jc w:val="both"/>
        <w:rPr>
          <w:sz w:val="28"/>
          <w:szCs w:val="28"/>
        </w:rPr>
      </w:pPr>
      <w:r w:rsidRPr="0037764D">
        <w:rPr>
          <w:sz w:val="28"/>
          <w:szCs w:val="28"/>
        </w:rPr>
        <w:t>- безопасность гидротехнических сооружений;</w:t>
      </w:r>
    </w:p>
    <w:p w:rsidR="00BF7D8E" w:rsidRPr="0037764D" w:rsidRDefault="00BF7D8E" w:rsidP="00782021">
      <w:pPr>
        <w:ind w:firstLine="540"/>
        <w:jc w:val="both"/>
        <w:rPr>
          <w:sz w:val="28"/>
          <w:szCs w:val="28"/>
        </w:rPr>
      </w:pPr>
      <w:r w:rsidRPr="0037764D">
        <w:rPr>
          <w:sz w:val="28"/>
          <w:szCs w:val="28"/>
        </w:rPr>
        <w:t>- охрана от вредного воздействия вод;</w:t>
      </w:r>
    </w:p>
    <w:p w:rsidR="00BF7D8E" w:rsidRPr="0037764D" w:rsidRDefault="00BF7D8E" w:rsidP="00782021">
      <w:pPr>
        <w:ind w:firstLine="540"/>
        <w:jc w:val="both"/>
        <w:rPr>
          <w:sz w:val="28"/>
          <w:szCs w:val="28"/>
        </w:rPr>
      </w:pPr>
      <w:r w:rsidRPr="0037764D">
        <w:rPr>
          <w:sz w:val="28"/>
          <w:szCs w:val="28"/>
        </w:rPr>
        <w:t>- соблюдение специальных режимов на территории санитарной охраны водоисточников и водоохранных зон водоемов;</w:t>
      </w:r>
    </w:p>
    <w:p w:rsidR="00BF7D8E" w:rsidRPr="0037764D" w:rsidRDefault="00BF7D8E" w:rsidP="00782021">
      <w:pPr>
        <w:ind w:firstLine="540"/>
        <w:jc w:val="both"/>
        <w:rPr>
          <w:sz w:val="28"/>
          <w:szCs w:val="28"/>
        </w:rPr>
      </w:pPr>
      <w:r w:rsidRPr="0037764D">
        <w:rPr>
          <w:sz w:val="28"/>
          <w:szCs w:val="28"/>
        </w:rPr>
        <w:t>- действенный контроль над использованием водных ресурсов и их качеством.</w:t>
      </w:r>
    </w:p>
    <w:p w:rsidR="00BF7D8E" w:rsidRPr="0037764D" w:rsidRDefault="00BF7D8E" w:rsidP="00782021">
      <w:pPr>
        <w:ind w:firstLine="540"/>
        <w:rPr>
          <w:sz w:val="28"/>
          <w:szCs w:val="28"/>
          <w:highlight w:val="magenta"/>
        </w:rPr>
      </w:pPr>
    </w:p>
    <w:p w:rsidR="00BF7D8E" w:rsidRPr="0037764D" w:rsidRDefault="00BF7D8E" w:rsidP="00782021">
      <w:pPr>
        <w:autoSpaceDE w:val="0"/>
        <w:autoSpaceDN w:val="0"/>
        <w:adjustRightInd w:val="0"/>
        <w:ind w:firstLine="540"/>
        <w:jc w:val="both"/>
        <w:rPr>
          <w:sz w:val="28"/>
          <w:szCs w:val="28"/>
        </w:rPr>
      </w:pPr>
      <w:r w:rsidRPr="0037764D">
        <w:rPr>
          <w:sz w:val="28"/>
          <w:szCs w:val="28"/>
        </w:rPr>
        <w:t xml:space="preserve">Согласно Водного Кодекса РФ от 3 июня 2006 года № 69-ФЗ ширина </w:t>
      </w:r>
      <w:r w:rsidRPr="0037764D">
        <w:rPr>
          <w:spacing w:val="-1"/>
          <w:sz w:val="28"/>
          <w:szCs w:val="28"/>
        </w:rPr>
        <w:t xml:space="preserve">водоохраной зоны </w:t>
      </w:r>
      <w:r w:rsidRPr="0037764D">
        <w:rPr>
          <w:sz w:val="28"/>
          <w:szCs w:val="28"/>
        </w:rPr>
        <w:t>реки Будум 100 м, ее притоков Инюш, Назяга, Кайпан, Аркушта 1-я и Аркушта 2-я – 100, 50, 50, 50 и 50 м соответственно.</w:t>
      </w:r>
    </w:p>
    <w:p w:rsidR="00BF7D8E" w:rsidRPr="0037764D" w:rsidRDefault="00BF7D8E" w:rsidP="00782021">
      <w:pPr>
        <w:ind w:firstLine="540"/>
        <w:jc w:val="both"/>
        <w:rPr>
          <w:sz w:val="28"/>
          <w:szCs w:val="28"/>
        </w:rPr>
      </w:pPr>
      <w:r w:rsidRPr="0037764D">
        <w:rPr>
          <w:sz w:val="28"/>
          <w:szCs w:val="28"/>
        </w:rPr>
        <w:t>Ширина прибрежной полосы 30 м для нулевого и обратного уклона берега, 40 м - для уклона до 3°, 50 для уклона 3 и более градусов.</w:t>
      </w:r>
    </w:p>
    <w:p w:rsidR="00BF7D8E" w:rsidRPr="0037764D" w:rsidRDefault="00BF7D8E" w:rsidP="00782021">
      <w:pPr>
        <w:ind w:firstLine="540"/>
        <w:jc w:val="both"/>
        <w:rPr>
          <w:sz w:val="28"/>
          <w:szCs w:val="28"/>
        </w:rPr>
      </w:pPr>
      <w:r w:rsidRPr="0037764D">
        <w:rPr>
          <w:spacing w:val="-1"/>
          <w:sz w:val="28"/>
          <w:szCs w:val="28"/>
        </w:rPr>
        <w:t>В границах водоохранных зон запрещаются:</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1) использование сточных вод в целях регулирования плодородия почв;</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3) осуществление авиационных мер по борьбе с вредными организмами;</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7) сброс сточных, в том числе дренажных, вод; </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37764D">
          <w:rPr>
            <w:rFonts w:ascii="Times New Roman" w:hAnsi="Times New Roman" w:cs="Times New Roman"/>
            <w:sz w:val="28"/>
            <w:szCs w:val="28"/>
          </w:rPr>
          <w:t>статьей 19.1</w:t>
        </w:r>
      </w:hyperlink>
      <w:r w:rsidRPr="0037764D">
        <w:rPr>
          <w:rFonts w:ascii="Times New Roman" w:hAnsi="Times New Roman" w:cs="Times New Roman"/>
          <w:sz w:val="28"/>
          <w:szCs w:val="28"/>
        </w:rPr>
        <w:t xml:space="preserve"> Закона Российской Федерации от 21 февраля 1992 года N 2395-1 "О недрах").</w:t>
      </w:r>
    </w:p>
    <w:p w:rsidR="00BF7D8E" w:rsidRPr="0037764D" w:rsidRDefault="00BF7D8E" w:rsidP="00782021">
      <w:pPr>
        <w:pStyle w:val="ConsPlusNormal"/>
        <w:ind w:firstLine="540"/>
        <w:jc w:val="both"/>
        <w:rPr>
          <w:rFonts w:ascii="Times New Roman" w:hAnsi="Times New Roman" w:cs="Times New Roman"/>
          <w:sz w:val="28"/>
          <w:szCs w:val="28"/>
        </w:rPr>
      </w:pPr>
      <w:r w:rsidRPr="0037764D">
        <w:rPr>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BF7D8E" w:rsidRPr="0037764D" w:rsidRDefault="00BF7D8E" w:rsidP="00782021">
      <w:pPr>
        <w:ind w:firstLine="540"/>
        <w:jc w:val="both"/>
        <w:rPr>
          <w:sz w:val="28"/>
          <w:szCs w:val="28"/>
        </w:rPr>
      </w:pPr>
      <w:r w:rsidRPr="0037764D">
        <w:rPr>
          <w:sz w:val="28"/>
          <w:szCs w:val="28"/>
        </w:rPr>
        <w:t>В границах прибрежных защитных полос запрещаются:</w:t>
      </w:r>
    </w:p>
    <w:p w:rsidR="00BF7D8E" w:rsidRPr="0037764D" w:rsidRDefault="00BF7D8E" w:rsidP="00782021">
      <w:pPr>
        <w:ind w:firstLine="540"/>
        <w:jc w:val="both"/>
        <w:rPr>
          <w:spacing w:val="-13"/>
          <w:sz w:val="28"/>
          <w:szCs w:val="28"/>
        </w:rPr>
      </w:pPr>
      <w:r w:rsidRPr="0037764D">
        <w:rPr>
          <w:spacing w:val="-2"/>
          <w:sz w:val="28"/>
          <w:szCs w:val="28"/>
        </w:rPr>
        <w:t>1) распашка земель;</w:t>
      </w:r>
    </w:p>
    <w:p w:rsidR="00BF7D8E" w:rsidRPr="0037764D" w:rsidRDefault="00BF7D8E" w:rsidP="00782021">
      <w:pPr>
        <w:ind w:firstLine="540"/>
        <w:jc w:val="both"/>
        <w:rPr>
          <w:spacing w:val="-8"/>
          <w:sz w:val="28"/>
          <w:szCs w:val="28"/>
        </w:rPr>
      </w:pPr>
      <w:r w:rsidRPr="0037764D">
        <w:rPr>
          <w:sz w:val="28"/>
          <w:szCs w:val="28"/>
        </w:rPr>
        <w:t>2) размещение отвалов размываемых грунтов;</w:t>
      </w:r>
    </w:p>
    <w:p w:rsidR="00BF7D8E" w:rsidRPr="0037764D" w:rsidRDefault="00BF7D8E" w:rsidP="00782021">
      <w:pPr>
        <w:ind w:firstLine="540"/>
        <w:jc w:val="both"/>
        <w:rPr>
          <w:sz w:val="28"/>
          <w:szCs w:val="28"/>
        </w:rPr>
      </w:pPr>
      <w:r w:rsidRPr="0037764D">
        <w:rPr>
          <w:sz w:val="28"/>
          <w:szCs w:val="28"/>
        </w:rPr>
        <w:t xml:space="preserve">3) выпас сельскохозяйственных животных и организация для них летних </w:t>
      </w:r>
      <w:r w:rsidRPr="0037764D">
        <w:rPr>
          <w:spacing w:val="-2"/>
          <w:sz w:val="28"/>
          <w:szCs w:val="28"/>
        </w:rPr>
        <w:t>лагерей, ванн.</w:t>
      </w:r>
    </w:p>
    <w:p w:rsidR="00BF7D8E" w:rsidRPr="0037764D" w:rsidRDefault="00BF7D8E" w:rsidP="00782021">
      <w:pPr>
        <w:ind w:firstLine="540"/>
        <w:jc w:val="both"/>
        <w:rPr>
          <w:sz w:val="28"/>
          <w:szCs w:val="28"/>
        </w:rPr>
      </w:pPr>
      <w:r w:rsidRPr="0037764D">
        <w:rPr>
          <w:sz w:val="28"/>
          <w:szCs w:val="28"/>
        </w:rPr>
        <w:t>Проектируемая ливневая канализация позволит исключить загрязнения рек поверхностными стоками.</w:t>
      </w:r>
    </w:p>
    <w:p w:rsidR="00BF7D8E" w:rsidRPr="0037764D" w:rsidRDefault="00BF7D8E" w:rsidP="00782021">
      <w:pPr>
        <w:ind w:firstLine="540"/>
        <w:jc w:val="both"/>
        <w:rPr>
          <w:sz w:val="28"/>
          <w:szCs w:val="28"/>
        </w:rPr>
      </w:pPr>
      <w:r w:rsidRPr="0037764D">
        <w:rPr>
          <w:sz w:val="28"/>
          <w:szCs w:val="28"/>
        </w:rPr>
        <w:t xml:space="preserve">Поэтапный полный охват села бытовой канализацией с обязательной очисткой </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sz w:val="28"/>
          <w:szCs w:val="28"/>
        </w:rPr>
        <w:t>загрязненных сточных вод перед выпуском, строительство очистных сооружений, также будут способствовать решению экологических задач.</w:t>
      </w:r>
    </w:p>
    <w:p w:rsidR="00BF7D8E" w:rsidRPr="0037764D" w:rsidRDefault="00BF7D8E" w:rsidP="00782021">
      <w:pPr>
        <w:ind w:firstLine="540"/>
        <w:jc w:val="both"/>
        <w:rPr>
          <w:sz w:val="28"/>
          <w:szCs w:val="28"/>
        </w:rPr>
      </w:pPr>
      <w:r w:rsidRPr="0037764D">
        <w:rPr>
          <w:sz w:val="28"/>
          <w:szCs w:val="28"/>
        </w:rPr>
        <w:t>В целях предотвращения негативного воздействия вод (затопления, подтопления, разрушения береговых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BF7D8E" w:rsidRPr="0037764D" w:rsidRDefault="00BF7D8E" w:rsidP="00782021">
      <w:pPr>
        <w:ind w:firstLine="540"/>
        <w:jc w:val="both"/>
        <w:rPr>
          <w:sz w:val="28"/>
          <w:szCs w:val="28"/>
        </w:rPr>
      </w:pPr>
      <w:r w:rsidRPr="0037764D">
        <w:rPr>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BF7D8E" w:rsidRPr="0037764D" w:rsidRDefault="00BF7D8E" w:rsidP="00782021">
      <w:pPr>
        <w:ind w:firstLine="540"/>
        <w:jc w:val="both"/>
        <w:rPr>
          <w:sz w:val="28"/>
          <w:szCs w:val="28"/>
        </w:rPr>
      </w:pPr>
      <w:r w:rsidRPr="0037764D">
        <w:rPr>
          <w:sz w:val="28"/>
          <w:szCs w:val="28"/>
        </w:rPr>
        <w:t>В граница зон затопления, подтопления запрещаются:</w:t>
      </w:r>
    </w:p>
    <w:p w:rsidR="00BF7D8E" w:rsidRPr="0037764D" w:rsidRDefault="00BF7D8E" w:rsidP="00782021">
      <w:pPr>
        <w:ind w:firstLine="540"/>
        <w:jc w:val="both"/>
        <w:rPr>
          <w:sz w:val="28"/>
          <w:szCs w:val="28"/>
        </w:rPr>
      </w:pPr>
      <w:r w:rsidRPr="0037764D">
        <w:rPr>
          <w:sz w:val="28"/>
          <w:szCs w:val="28"/>
        </w:rPr>
        <w:t>- использование сточных вод в целях регулирования плодородия почв;</w:t>
      </w:r>
    </w:p>
    <w:p w:rsidR="00BF7D8E" w:rsidRPr="0037764D" w:rsidRDefault="00BF7D8E" w:rsidP="00782021">
      <w:pPr>
        <w:tabs>
          <w:tab w:val="left" w:pos="993"/>
        </w:tabs>
        <w:ind w:firstLine="540"/>
        <w:jc w:val="both"/>
        <w:rPr>
          <w:sz w:val="28"/>
          <w:szCs w:val="28"/>
        </w:rPr>
      </w:pPr>
      <w:r w:rsidRPr="0037764D">
        <w:rPr>
          <w:sz w:val="28"/>
          <w:szCs w:val="28"/>
        </w:rPr>
        <w:t>- размещение кладбищ, скотомогильников, мест захоронения отходов</w:t>
      </w:r>
      <w:r w:rsidRPr="0037764D">
        <w:rPr>
          <w:sz w:val="28"/>
          <w:szCs w:val="28"/>
        </w:rPr>
        <w:br/>
        <w:t>производств и потребления, радиоактивных, химических, взрывчатых токсичных, отравляющих и ядовитых веществ;</w:t>
      </w:r>
    </w:p>
    <w:p w:rsidR="00BF7D8E" w:rsidRPr="0037764D" w:rsidRDefault="00BF7D8E" w:rsidP="00782021">
      <w:pPr>
        <w:tabs>
          <w:tab w:val="left" w:pos="993"/>
        </w:tabs>
        <w:ind w:firstLine="540"/>
        <w:jc w:val="both"/>
        <w:rPr>
          <w:sz w:val="28"/>
          <w:szCs w:val="28"/>
        </w:rPr>
      </w:pPr>
      <w:r w:rsidRPr="0037764D">
        <w:rPr>
          <w:sz w:val="28"/>
          <w:szCs w:val="28"/>
        </w:rPr>
        <w:t>- осуществление авиационных мер по борьбе с вредными организмами.</w:t>
      </w:r>
    </w:p>
    <w:p w:rsidR="00BF7D8E" w:rsidRPr="0037764D" w:rsidRDefault="00BF7D8E" w:rsidP="00782021">
      <w:pPr>
        <w:ind w:firstLine="540"/>
        <w:jc w:val="both"/>
        <w:rPr>
          <w:sz w:val="28"/>
          <w:szCs w:val="28"/>
        </w:rPr>
      </w:pPr>
      <w:r w:rsidRPr="0037764D">
        <w:rPr>
          <w:sz w:val="28"/>
          <w:szCs w:val="28"/>
        </w:rPr>
        <w:t xml:space="preserve"> </w:t>
      </w:r>
    </w:p>
    <w:p w:rsidR="00BF7D8E" w:rsidRPr="0037764D" w:rsidRDefault="00BF7D8E" w:rsidP="00782021">
      <w:pPr>
        <w:ind w:firstLine="540"/>
        <w:jc w:val="both"/>
        <w:rPr>
          <w:b/>
          <w:bCs/>
          <w:sz w:val="28"/>
          <w:szCs w:val="28"/>
        </w:rPr>
      </w:pPr>
      <w:r w:rsidRPr="0037764D">
        <w:rPr>
          <w:b/>
          <w:bCs/>
          <w:sz w:val="28"/>
          <w:szCs w:val="28"/>
        </w:rPr>
        <w:t>б) подземные воды</w:t>
      </w:r>
    </w:p>
    <w:p w:rsidR="00BF7D8E" w:rsidRPr="0037764D" w:rsidRDefault="00BF7D8E" w:rsidP="00782021">
      <w:pPr>
        <w:ind w:firstLine="540"/>
        <w:jc w:val="both"/>
        <w:rPr>
          <w:sz w:val="28"/>
          <w:szCs w:val="28"/>
        </w:rPr>
      </w:pPr>
      <w:r w:rsidRPr="0037764D">
        <w:rPr>
          <w:sz w:val="28"/>
          <w:szCs w:val="28"/>
        </w:rPr>
        <w:t>Охрана подземных вод включает в себя защиту подземных вод от загрязнения и истощения.</w:t>
      </w:r>
    </w:p>
    <w:p w:rsidR="00BF7D8E" w:rsidRPr="0037764D" w:rsidRDefault="00BF7D8E" w:rsidP="00782021">
      <w:pPr>
        <w:ind w:firstLine="540"/>
        <w:jc w:val="both"/>
        <w:rPr>
          <w:sz w:val="28"/>
          <w:szCs w:val="28"/>
        </w:rPr>
      </w:pPr>
      <w:r w:rsidRPr="0037764D">
        <w:rPr>
          <w:sz w:val="28"/>
          <w:szCs w:val="28"/>
        </w:rPr>
        <w:t>В целях защиты подземных вод от истощения необходимо проведение следующих мероприятий:</w:t>
      </w:r>
    </w:p>
    <w:p w:rsidR="00BF7D8E" w:rsidRPr="0037764D" w:rsidRDefault="00BF7D8E" w:rsidP="00782021">
      <w:pPr>
        <w:tabs>
          <w:tab w:val="left" w:pos="993"/>
        </w:tabs>
        <w:ind w:firstLine="540"/>
        <w:jc w:val="both"/>
        <w:rPr>
          <w:sz w:val="28"/>
          <w:szCs w:val="28"/>
        </w:rPr>
      </w:pPr>
      <w:r w:rsidRPr="0037764D">
        <w:rPr>
          <w:sz w:val="28"/>
          <w:szCs w:val="28"/>
        </w:rPr>
        <w:t>-</w:t>
      </w:r>
      <w:r w:rsidRPr="0037764D">
        <w:rPr>
          <w:sz w:val="28"/>
          <w:szCs w:val="28"/>
        </w:rPr>
        <w:tab/>
        <w:t>перевод всех самоизливающихся скважин на крановый режим или их</w:t>
      </w:r>
      <w:r w:rsidRPr="0037764D">
        <w:rPr>
          <w:sz w:val="28"/>
          <w:szCs w:val="28"/>
        </w:rPr>
        <w:br/>
        <w:t>своевременная ликвидация;</w:t>
      </w:r>
    </w:p>
    <w:p w:rsidR="00BF7D8E" w:rsidRPr="0037764D" w:rsidRDefault="00BF7D8E" w:rsidP="00782021">
      <w:pPr>
        <w:tabs>
          <w:tab w:val="left" w:pos="993"/>
        </w:tabs>
        <w:ind w:firstLine="540"/>
        <w:jc w:val="both"/>
        <w:rPr>
          <w:sz w:val="28"/>
          <w:szCs w:val="28"/>
        </w:rPr>
      </w:pPr>
      <w:r w:rsidRPr="0037764D">
        <w:rPr>
          <w:sz w:val="28"/>
          <w:szCs w:val="28"/>
        </w:rPr>
        <w:t>оборудование      водозаборных скважин контрольно-измерительной аппаратурой;</w:t>
      </w:r>
    </w:p>
    <w:p w:rsidR="00BF7D8E" w:rsidRPr="0037764D" w:rsidRDefault="00BF7D8E" w:rsidP="00782021">
      <w:pPr>
        <w:tabs>
          <w:tab w:val="left" w:pos="993"/>
        </w:tabs>
        <w:ind w:firstLine="540"/>
        <w:jc w:val="both"/>
        <w:rPr>
          <w:sz w:val="28"/>
          <w:szCs w:val="28"/>
        </w:rPr>
      </w:pPr>
      <w:r w:rsidRPr="0037764D">
        <w:rPr>
          <w:sz w:val="28"/>
          <w:szCs w:val="28"/>
        </w:rPr>
        <w:t>-</w:t>
      </w:r>
      <w:r w:rsidRPr="0037764D">
        <w:rPr>
          <w:sz w:val="28"/>
          <w:szCs w:val="28"/>
        </w:rPr>
        <w:tab/>
        <w:t>строгое соблюдение режима эксплуатации водозаборов, недопущение повышения рассчитанных допустимых величин понижения уровня подземных вод и дебитов скважин;</w:t>
      </w:r>
    </w:p>
    <w:p w:rsidR="00BF7D8E" w:rsidRPr="0037764D" w:rsidRDefault="00BF7D8E" w:rsidP="00782021">
      <w:pPr>
        <w:tabs>
          <w:tab w:val="left" w:pos="993"/>
        </w:tabs>
        <w:ind w:firstLine="540"/>
        <w:jc w:val="both"/>
        <w:rPr>
          <w:sz w:val="28"/>
          <w:szCs w:val="28"/>
        </w:rPr>
      </w:pPr>
      <w:r w:rsidRPr="0037764D">
        <w:rPr>
          <w:sz w:val="28"/>
          <w:szCs w:val="28"/>
        </w:rPr>
        <w:t>- исключение использования пресных подземных вод для технических целей;</w:t>
      </w:r>
    </w:p>
    <w:p w:rsidR="00BF7D8E" w:rsidRPr="0037764D" w:rsidRDefault="00BF7D8E" w:rsidP="00782021">
      <w:pPr>
        <w:tabs>
          <w:tab w:val="left" w:pos="993"/>
        </w:tabs>
        <w:ind w:firstLine="540"/>
        <w:jc w:val="both"/>
        <w:rPr>
          <w:sz w:val="28"/>
          <w:szCs w:val="28"/>
        </w:rPr>
      </w:pPr>
      <w:r w:rsidRPr="0037764D">
        <w:rPr>
          <w:sz w:val="28"/>
          <w:szCs w:val="28"/>
        </w:rPr>
        <w:t>- введение там, где это возможно, оборотного водоснабжения.</w:t>
      </w:r>
    </w:p>
    <w:p w:rsidR="00BF7D8E" w:rsidRPr="0037764D" w:rsidRDefault="00BF7D8E" w:rsidP="00782021">
      <w:pPr>
        <w:tabs>
          <w:tab w:val="left" w:pos="993"/>
        </w:tabs>
        <w:ind w:firstLine="540"/>
        <w:jc w:val="both"/>
        <w:rPr>
          <w:sz w:val="28"/>
          <w:szCs w:val="28"/>
        </w:rPr>
      </w:pPr>
      <w:r w:rsidRPr="0037764D">
        <w:rPr>
          <w:sz w:val="28"/>
          <w:szCs w:val="28"/>
        </w:rPr>
        <w:t>В целях охраны подземных вод от загрязнения на водозаборах необходимо:</w:t>
      </w:r>
    </w:p>
    <w:p w:rsidR="00BF7D8E" w:rsidRPr="0037764D" w:rsidRDefault="00BF7D8E" w:rsidP="00782021">
      <w:pPr>
        <w:tabs>
          <w:tab w:val="left" w:pos="993"/>
        </w:tabs>
        <w:ind w:firstLine="540"/>
        <w:jc w:val="both"/>
        <w:rPr>
          <w:sz w:val="28"/>
          <w:szCs w:val="28"/>
        </w:rPr>
      </w:pPr>
      <w:r w:rsidRPr="0037764D">
        <w:rPr>
          <w:sz w:val="28"/>
          <w:szCs w:val="28"/>
        </w:rPr>
        <w:t>- организация зон санитарной охраны вокруг водозаборных сооружений и поддержание в них соответствующего санитарного режима;</w:t>
      </w:r>
    </w:p>
    <w:p w:rsidR="00BF7D8E" w:rsidRPr="0037764D" w:rsidRDefault="00BF7D8E" w:rsidP="00782021">
      <w:pPr>
        <w:tabs>
          <w:tab w:val="left" w:pos="993"/>
        </w:tabs>
        <w:ind w:firstLine="540"/>
        <w:jc w:val="both"/>
        <w:rPr>
          <w:sz w:val="28"/>
          <w:szCs w:val="28"/>
        </w:rPr>
      </w:pPr>
      <w:r w:rsidRPr="0037764D">
        <w:rPr>
          <w:sz w:val="28"/>
          <w:szCs w:val="28"/>
        </w:rPr>
        <w:t>- своевременная ликвидация (тампонаж) малопроизводительных и «сухих» скважин;</w:t>
      </w:r>
    </w:p>
    <w:p w:rsidR="00BF7D8E" w:rsidRPr="0037764D" w:rsidRDefault="00BF7D8E" w:rsidP="00782021">
      <w:pPr>
        <w:tabs>
          <w:tab w:val="left" w:pos="993"/>
        </w:tabs>
        <w:ind w:firstLine="540"/>
        <w:jc w:val="both"/>
        <w:rPr>
          <w:sz w:val="28"/>
          <w:szCs w:val="28"/>
        </w:rPr>
      </w:pPr>
      <w:r w:rsidRPr="0037764D">
        <w:rPr>
          <w:sz w:val="28"/>
          <w:szCs w:val="28"/>
        </w:rPr>
        <w:t>- строительство водозаборных сооружений в строгом соответствии с проектно- сметной документацией, согласованной с контролирующими органами;</w:t>
      </w:r>
    </w:p>
    <w:p w:rsidR="00BF7D8E" w:rsidRPr="0037764D" w:rsidRDefault="00BF7D8E" w:rsidP="00782021">
      <w:pPr>
        <w:tabs>
          <w:tab w:val="left" w:pos="993"/>
        </w:tabs>
        <w:ind w:firstLine="540"/>
        <w:jc w:val="both"/>
        <w:rPr>
          <w:sz w:val="28"/>
          <w:szCs w:val="28"/>
        </w:rPr>
      </w:pPr>
      <w:r w:rsidRPr="0037764D">
        <w:rPr>
          <w:sz w:val="28"/>
          <w:szCs w:val="28"/>
        </w:rPr>
        <w:t>- осуществление постоянного контроля за химическим составом подземных вод и их динамическим уровнем.</w:t>
      </w:r>
    </w:p>
    <w:p w:rsidR="00BF7D8E" w:rsidRPr="0037764D" w:rsidRDefault="00BF7D8E" w:rsidP="00782021">
      <w:pPr>
        <w:ind w:firstLine="540"/>
        <w:jc w:val="both"/>
        <w:rPr>
          <w:sz w:val="28"/>
          <w:szCs w:val="28"/>
        </w:rPr>
      </w:pPr>
    </w:p>
    <w:p w:rsidR="00BF7D8E" w:rsidRPr="0037764D" w:rsidRDefault="00BF7D8E" w:rsidP="00782021">
      <w:pPr>
        <w:ind w:firstLine="540"/>
        <w:jc w:val="both"/>
        <w:rPr>
          <w:b/>
          <w:bCs/>
          <w:sz w:val="28"/>
          <w:szCs w:val="28"/>
        </w:rPr>
      </w:pPr>
      <w:r w:rsidRPr="0037764D">
        <w:rPr>
          <w:b/>
          <w:bCs/>
          <w:sz w:val="28"/>
          <w:szCs w:val="28"/>
        </w:rPr>
        <w:t>7.4. Охрана почв, растительности, лесов, санитарная очистка территории.</w:t>
      </w:r>
    </w:p>
    <w:p w:rsidR="00BF7D8E" w:rsidRPr="0037764D" w:rsidRDefault="00BF7D8E" w:rsidP="00782021">
      <w:pPr>
        <w:ind w:firstLine="540"/>
        <w:jc w:val="both"/>
        <w:rPr>
          <w:sz w:val="28"/>
          <w:szCs w:val="28"/>
          <w:u w:val="single"/>
        </w:rPr>
      </w:pPr>
      <w:r w:rsidRPr="0037764D">
        <w:rPr>
          <w:sz w:val="28"/>
          <w:szCs w:val="28"/>
          <w:u w:val="single"/>
        </w:rPr>
        <w:t>Основными направлениями охраны почв являются:</w:t>
      </w:r>
    </w:p>
    <w:p w:rsidR="00BF7D8E" w:rsidRPr="0037764D" w:rsidRDefault="00BF7D8E" w:rsidP="00782021">
      <w:pPr>
        <w:ind w:firstLine="540"/>
        <w:jc w:val="both"/>
        <w:rPr>
          <w:sz w:val="28"/>
          <w:szCs w:val="28"/>
        </w:rPr>
      </w:pPr>
      <w:r w:rsidRPr="0037764D">
        <w:rPr>
          <w:sz w:val="28"/>
          <w:szCs w:val="28"/>
        </w:rPr>
        <w:t>- проведение мероприятий по борьбе с водной и ветровой эрозией, дегумификацией, вторичным засолением и переувлажнением, загрязнением химическими токсинами;</w:t>
      </w:r>
    </w:p>
    <w:p w:rsidR="00BF7D8E" w:rsidRPr="0037764D" w:rsidRDefault="00BF7D8E" w:rsidP="00782021">
      <w:pPr>
        <w:ind w:firstLine="540"/>
        <w:jc w:val="both"/>
        <w:rPr>
          <w:sz w:val="28"/>
          <w:szCs w:val="28"/>
        </w:rPr>
      </w:pPr>
      <w:r w:rsidRPr="0037764D">
        <w:rPr>
          <w:sz w:val="28"/>
          <w:szCs w:val="28"/>
        </w:rPr>
        <w:t>- защита почв сельскохозяйственных угодий от загрязнения тяжелыми металлами;</w:t>
      </w:r>
    </w:p>
    <w:p w:rsidR="00BF7D8E" w:rsidRPr="0037764D" w:rsidRDefault="00BF7D8E" w:rsidP="00782021">
      <w:pPr>
        <w:ind w:firstLine="540"/>
        <w:jc w:val="both"/>
        <w:rPr>
          <w:sz w:val="28"/>
          <w:szCs w:val="28"/>
        </w:rPr>
      </w:pPr>
      <w:r w:rsidRPr="0037764D">
        <w:rPr>
          <w:sz w:val="28"/>
          <w:szCs w:val="28"/>
        </w:rPr>
        <w:t xml:space="preserve">- принятие Закона об ответственности землепользователей за уровень плодородия и состояния почв. </w:t>
      </w:r>
    </w:p>
    <w:p w:rsidR="00BF7D8E" w:rsidRPr="0037764D" w:rsidRDefault="00BF7D8E" w:rsidP="00782021">
      <w:pPr>
        <w:ind w:firstLine="540"/>
        <w:rPr>
          <w:spacing w:val="-1"/>
          <w:sz w:val="28"/>
          <w:szCs w:val="28"/>
          <w:u w:val="single"/>
        </w:rPr>
      </w:pPr>
    </w:p>
    <w:p w:rsidR="00BF7D8E" w:rsidRPr="0037764D" w:rsidRDefault="00BF7D8E" w:rsidP="00782021">
      <w:pPr>
        <w:ind w:firstLine="540"/>
        <w:jc w:val="both"/>
        <w:rPr>
          <w:sz w:val="28"/>
          <w:szCs w:val="28"/>
          <w:u w:val="single"/>
        </w:rPr>
      </w:pPr>
      <w:r w:rsidRPr="0037764D">
        <w:rPr>
          <w:spacing w:val="-1"/>
          <w:sz w:val="28"/>
          <w:szCs w:val="28"/>
          <w:u w:val="single"/>
        </w:rPr>
        <w:t xml:space="preserve">Охрана зеленых насаждений занимает одно из ведущих мест. К числу охранных </w:t>
      </w:r>
      <w:r w:rsidRPr="0037764D">
        <w:rPr>
          <w:sz w:val="28"/>
          <w:szCs w:val="28"/>
          <w:u w:val="single"/>
        </w:rPr>
        <w:t>мероприятий относятся:</w:t>
      </w:r>
    </w:p>
    <w:p w:rsidR="00BF7D8E" w:rsidRPr="0037764D" w:rsidRDefault="00BF7D8E" w:rsidP="00782021">
      <w:pPr>
        <w:ind w:firstLine="540"/>
        <w:jc w:val="both"/>
        <w:rPr>
          <w:sz w:val="28"/>
          <w:szCs w:val="28"/>
        </w:rPr>
      </w:pPr>
      <w:r w:rsidRPr="0037764D">
        <w:rPr>
          <w:spacing w:val="-1"/>
          <w:sz w:val="28"/>
          <w:szCs w:val="28"/>
        </w:rPr>
        <w:t>- охрана лесов от пожаров,</w:t>
      </w:r>
    </w:p>
    <w:p w:rsidR="00BF7D8E" w:rsidRPr="0037764D" w:rsidRDefault="00BF7D8E" w:rsidP="00782021">
      <w:pPr>
        <w:ind w:firstLine="540"/>
        <w:jc w:val="both"/>
        <w:rPr>
          <w:sz w:val="28"/>
          <w:szCs w:val="28"/>
        </w:rPr>
      </w:pPr>
      <w:r w:rsidRPr="0037764D">
        <w:rPr>
          <w:sz w:val="28"/>
          <w:szCs w:val="28"/>
        </w:rPr>
        <w:t>- защита от различных видов вредителей;</w:t>
      </w:r>
    </w:p>
    <w:p w:rsidR="00BF7D8E" w:rsidRPr="0037764D" w:rsidRDefault="00BF7D8E" w:rsidP="00782021">
      <w:pPr>
        <w:ind w:firstLine="540"/>
        <w:jc w:val="both"/>
        <w:rPr>
          <w:sz w:val="28"/>
          <w:szCs w:val="28"/>
        </w:rPr>
      </w:pPr>
      <w:r w:rsidRPr="0037764D">
        <w:rPr>
          <w:sz w:val="28"/>
          <w:szCs w:val="28"/>
        </w:rPr>
        <w:t>- охрана от самовольных порубок, пастьбы скота;</w:t>
      </w:r>
    </w:p>
    <w:p w:rsidR="00BF7D8E" w:rsidRPr="0037764D" w:rsidRDefault="00BF7D8E" w:rsidP="00782021">
      <w:pPr>
        <w:tabs>
          <w:tab w:val="left" w:pos="851"/>
        </w:tabs>
        <w:ind w:firstLine="540"/>
        <w:jc w:val="both"/>
        <w:rPr>
          <w:spacing w:val="-2"/>
          <w:sz w:val="28"/>
          <w:szCs w:val="28"/>
          <w:u w:val="single"/>
        </w:rPr>
      </w:pPr>
      <w:r w:rsidRPr="0037764D">
        <w:rPr>
          <w:sz w:val="28"/>
          <w:szCs w:val="28"/>
        </w:rPr>
        <w:t>- восстановление лесов путем посадки новых саженцев.</w:t>
      </w:r>
      <w:r w:rsidRPr="0037764D">
        <w:rPr>
          <w:sz w:val="28"/>
          <w:szCs w:val="28"/>
        </w:rPr>
        <w:br/>
      </w:r>
    </w:p>
    <w:p w:rsidR="00BF7D8E" w:rsidRPr="0037764D" w:rsidRDefault="00BF7D8E" w:rsidP="00782021">
      <w:pPr>
        <w:tabs>
          <w:tab w:val="left" w:pos="851"/>
        </w:tabs>
        <w:ind w:firstLine="540"/>
        <w:jc w:val="both"/>
        <w:rPr>
          <w:sz w:val="28"/>
          <w:szCs w:val="28"/>
          <w:u w:val="single"/>
        </w:rPr>
      </w:pPr>
      <w:r w:rsidRPr="0037764D">
        <w:rPr>
          <w:spacing w:val="-2"/>
          <w:sz w:val="28"/>
          <w:szCs w:val="28"/>
          <w:u w:val="single"/>
        </w:rPr>
        <w:t>Санитарная очистка территории включает следующие мероприятия:</w:t>
      </w:r>
    </w:p>
    <w:p w:rsidR="00BF7D8E" w:rsidRPr="0037764D" w:rsidRDefault="00BF7D8E" w:rsidP="00782021">
      <w:pPr>
        <w:ind w:firstLine="540"/>
        <w:jc w:val="both"/>
        <w:rPr>
          <w:color w:val="000000"/>
          <w:sz w:val="28"/>
          <w:szCs w:val="28"/>
        </w:rPr>
      </w:pPr>
      <w:r w:rsidRPr="0037764D">
        <w:rPr>
          <w:sz w:val="28"/>
          <w:szCs w:val="28"/>
        </w:rPr>
        <w:t xml:space="preserve">Согласно Комплексной стратегии обращения с твердыми коммунальными (бытовыми) отходами в Российской Федерации, утвержденной </w:t>
      </w:r>
      <w:r w:rsidRPr="0037764D">
        <w:rPr>
          <w:color w:val="000000"/>
          <w:sz w:val="28"/>
          <w:szCs w:val="28"/>
        </w:rPr>
        <w:t xml:space="preserve">приказом Минприроды России от 14.08.2013 N 298, </w:t>
      </w:r>
      <w:r w:rsidRPr="0037764D">
        <w:rPr>
          <w:sz w:val="28"/>
          <w:szCs w:val="28"/>
        </w:rPr>
        <w:t xml:space="preserve">санитарная очистка территории подразумевает </w:t>
      </w:r>
      <w:r w:rsidRPr="0037764D">
        <w:rPr>
          <w:color w:val="000000"/>
          <w:sz w:val="28"/>
          <w:szCs w:val="28"/>
        </w:rPr>
        <w:t>деятельность по сбору, накоплению, обработке, утилизации (использованию), обезвреживанию, транспортированию, размещению твердых бытовых отходов</w:t>
      </w:r>
      <w:r w:rsidRPr="0037764D">
        <w:rPr>
          <w:sz w:val="28"/>
          <w:szCs w:val="28"/>
        </w:rPr>
        <w:t xml:space="preserve"> и включает следующие мероприятия:</w:t>
      </w:r>
    </w:p>
    <w:p w:rsidR="00BF7D8E" w:rsidRPr="0037764D" w:rsidRDefault="00BF7D8E" w:rsidP="00782021">
      <w:pPr>
        <w:ind w:firstLine="540"/>
        <w:jc w:val="both"/>
        <w:rPr>
          <w:sz w:val="28"/>
          <w:szCs w:val="28"/>
        </w:rPr>
      </w:pPr>
      <w:r w:rsidRPr="0037764D">
        <w:rPr>
          <w:sz w:val="28"/>
          <w:szCs w:val="28"/>
        </w:rPr>
        <w:t>- сбор и удаление за пределы населенного пункта твердых бытовых отходов (мусора);</w:t>
      </w:r>
    </w:p>
    <w:p w:rsidR="00BF7D8E" w:rsidRPr="0037764D" w:rsidRDefault="00BF7D8E" w:rsidP="00782021">
      <w:pPr>
        <w:ind w:firstLine="540"/>
        <w:jc w:val="both"/>
        <w:rPr>
          <w:sz w:val="28"/>
          <w:szCs w:val="28"/>
        </w:rPr>
      </w:pPr>
      <w:r w:rsidRPr="0037764D">
        <w:rPr>
          <w:sz w:val="28"/>
          <w:szCs w:val="28"/>
        </w:rPr>
        <w:t>- сбор и удаление жидких отбросов (нечистот и помоев) из зданий, не присоединенных к канализации;</w:t>
      </w:r>
    </w:p>
    <w:p w:rsidR="00BF7D8E" w:rsidRPr="0037764D" w:rsidRDefault="00BF7D8E" w:rsidP="00782021">
      <w:pPr>
        <w:ind w:firstLine="540"/>
        <w:jc w:val="both"/>
        <w:rPr>
          <w:sz w:val="28"/>
          <w:szCs w:val="28"/>
        </w:rPr>
      </w:pPr>
      <w:r w:rsidRPr="0037764D">
        <w:rPr>
          <w:spacing w:val="-1"/>
          <w:sz w:val="28"/>
          <w:szCs w:val="28"/>
        </w:rPr>
        <w:t>- обезвреживание отбросов;</w:t>
      </w:r>
    </w:p>
    <w:p w:rsidR="00BF7D8E" w:rsidRPr="0037764D" w:rsidRDefault="00BF7D8E" w:rsidP="00782021">
      <w:pPr>
        <w:ind w:firstLine="540"/>
        <w:jc w:val="both"/>
        <w:rPr>
          <w:sz w:val="28"/>
          <w:szCs w:val="28"/>
        </w:rPr>
      </w:pPr>
      <w:r w:rsidRPr="0037764D">
        <w:rPr>
          <w:spacing w:val="-1"/>
          <w:sz w:val="28"/>
          <w:szCs w:val="28"/>
        </w:rPr>
        <w:t>- уборка улиц и площадей;</w:t>
      </w:r>
    </w:p>
    <w:p w:rsidR="00BF7D8E" w:rsidRPr="0037764D" w:rsidRDefault="00BF7D8E" w:rsidP="00782021">
      <w:pPr>
        <w:ind w:firstLine="540"/>
        <w:jc w:val="both"/>
        <w:rPr>
          <w:sz w:val="28"/>
          <w:szCs w:val="28"/>
        </w:rPr>
      </w:pPr>
      <w:r w:rsidRPr="0037764D">
        <w:rPr>
          <w:sz w:val="28"/>
          <w:szCs w:val="28"/>
        </w:rPr>
        <w:t>- общие мероприятия: устройство баз и подсобных сооружений для хранения и обслуживания специального транспорта, сооружение общественных уборных и пр.</w:t>
      </w:r>
    </w:p>
    <w:p w:rsidR="00BF7D8E" w:rsidRPr="0037764D" w:rsidRDefault="00BF7D8E" w:rsidP="00782021">
      <w:pPr>
        <w:ind w:firstLine="540"/>
        <w:jc w:val="both"/>
        <w:rPr>
          <w:sz w:val="28"/>
          <w:szCs w:val="28"/>
        </w:rPr>
      </w:pPr>
      <w:r w:rsidRPr="0037764D">
        <w:rPr>
          <w:sz w:val="28"/>
          <w:szCs w:val="28"/>
        </w:rPr>
        <w:t xml:space="preserve">Мусор из домовладений удаляют путем вывоза специальным </w:t>
      </w:r>
      <w:r w:rsidRPr="0037764D">
        <w:rPr>
          <w:spacing w:val="-1"/>
          <w:sz w:val="28"/>
          <w:szCs w:val="28"/>
        </w:rPr>
        <w:t xml:space="preserve">мусоропроводным транспортом по системе планово-регулярной очистки не реже чем </w:t>
      </w:r>
      <w:r w:rsidRPr="0037764D">
        <w:rPr>
          <w:sz w:val="28"/>
          <w:szCs w:val="28"/>
        </w:rPr>
        <w:t>через 1-2 дня.</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p>
    <w:p w:rsidR="00BF7D8E" w:rsidRPr="0037764D" w:rsidRDefault="00BF7D8E" w:rsidP="00782021">
      <w:pPr>
        <w:ind w:firstLine="540"/>
        <w:jc w:val="right"/>
        <w:rPr>
          <w:sz w:val="28"/>
          <w:szCs w:val="28"/>
          <w:highlight w:val="magenta"/>
        </w:rPr>
      </w:pPr>
    </w:p>
    <w:p w:rsidR="00BF7D8E" w:rsidRPr="0037764D" w:rsidRDefault="00BF7D8E" w:rsidP="00782021">
      <w:pPr>
        <w:ind w:firstLine="540"/>
        <w:jc w:val="center"/>
        <w:rPr>
          <w:sz w:val="28"/>
          <w:szCs w:val="28"/>
        </w:rPr>
      </w:pPr>
      <w:r w:rsidRPr="0037764D">
        <w:rPr>
          <w:sz w:val="28"/>
          <w:szCs w:val="28"/>
        </w:rPr>
        <w:t>Объемы обращения с твердыми бытовыми отходами</w:t>
      </w:r>
    </w:p>
    <w:p w:rsidR="00BF7D8E" w:rsidRPr="0037764D" w:rsidRDefault="00BF7D8E" w:rsidP="00782021">
      <w:pPr>
        <w:ind w:firstLine="540"/>
        <w:jc w:val="center"/>
        <w:rPr>
          <w:sz w:val="28"/>
          <w:szCs w:val="28"/>
        </w:rPr>
      </w:pPr>
    </w:p>
    <w:tbl>
      <w:tblPr>
        <w:tblW w:w="97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676"/>
        <w:gridCol w:w="850"/>
        <w:gridCol w:w="1134"/>
        <w:gridCol w:w="1418"/>
        <w:gridCol w:w="992"/>
        <w:gridCol w:w="1276"/>
        <w:gridCol w:w="1417"/>
      </w:tblGrid>
      <w:tr w:rsidR="00BF7D8E" w:rsidRPr="0037764D">
        <w:trPr>
          <w:jc w:val="center"/>
        </w:trPr>
        <w:tc>
          <w:tcPr>
            <w:tcW w:w="2676" w:type="dxa"/>
            <w:vMerge w:val="restart"/>
            <w:tcBorders>
              <w:top w:val="single" w:sz="12" w:space="0" w:color="auto"/>
            </w:tcBorders>
            <w:vAlign w:val="center"/>
          </w:tcPr>
          <w:p w:rsidR="00BF7D8E" w:rsidRPr="0037764D" w:rsidRDefault="00BF7D8E" w:rsidP="00782021">
            <w:pPr>
              <w:rPr>
                <w:sz w:val="28"/>
                <w:szCs w:val="28"/>
              </w:rPr>
            </w:pPr>
            <w:r w:rsidRPr="0037764D">
              <w:rPr>
                <w:sz w:val="28"/>
                <w:szCs w:val="28"/>
              </w:rPr>
              <w:t>Бытовые отходы</w:t>
            </w:r>
          </w:p>
        </w:tc>
        <w:tc>
          <w:tcPr>
            <w:tcW w:w="7087" w:type="dxa"/>
            <w:gridSpan w:val="6"/>
            <w:tcBorders>
              <w:top w:val="single" w:sz="12" w:space="0" w:color="auto"/>
            </w:tcBorders>
            <w:vAlign w:val="center"/>
          </w:tcPr>
          <w:p w:rsidR="00BF7D8E" w:rsidRPr="0037764D" w:rsidRDefault="00BF7D8E" w:rsidP="00782021">
            <w:pPr>
              <w:jc w:val="center"/>
              <w:rPr>
                <w:sz w:val="28"/>
                <w:szCs w:val="28"/>
              </w:rPr>
            </w:pPr>
            <w:r w:rsidRPr="0037764D">
              <w:rPr>
                <w:sz w:val="28"/>
                <w:szCs w:val="28"/>
              </w:rPr>
              <w:t>Количество бытовых отходов</w:t>
            </w:r>
          </w:p>
        </w:tc>
      </w:tr>
      <w:tr w:rsidR="00BF7D8E" w:rsidRPr="0037764D">
        <w:trPr>
          <w:jc w:val="center"/>
        </w:trPr>
        <w:tc>
          <w:tcPr>
            <w:tcW w:w="2676" w:type="dxa"/>
            <w:vMerge/>
          </w:tcPr>
          <w:p w:rsidR="00BF7D8E" w:rsidRPr="0037764D" w:rsidRDefault="00BF7D8E" w:rsidP="00782021">
            <w:pPr>
              <w:rPr>
                <w:sz w:val="28"/>
                <w:szCs w:val="28"/>
              </w:rPr>
            </w:pPr>
          </w:p>
        </w:tc>
        <w:tc>
          <w:tcPr>
            <w:tcW w:w="3402" w:type="dxa"/>
            <w:gridSpan w:val="3"/>
            <w:vAlign w:val="center"/>
          </w:tcPr>
          <w:p w:rsidR="00BF7D8E" w:rsidRPr="0037764D" w:rsidRDefault="00BF7D8E" w:rsidP="00782021">
            <w:pPr>
              <w:rPr>
                <w:sz w:val="28"/>
                <w:szCs w:val="28"/>
              </w:rPr>
            </w:pPr>
            <w:r w:rsidRPr="0037764D">
              <w:rPr>
                <w:sz w:val="28"/>
                <w:szCs w:val="28"/>
              </w:rPr>
              <w:t>кг</w:t>
            </w:r>
          </w:p>
        </w:tc>
        <w:tc>
          <w:tcPr>
            <w:tcW w:w="3685" w:type="dxa"/>
            <w:gridSpan w:val="3"/>
            <w:vAlign w:val="center"/>
          </w:tcPr>
          <w:p w:rsidR="00BF7D8E" w:rsidRPr="0037764D" w:rsidRDefault="00BF7D8E" w:rsidP="00782021">
            <w:pPr>
              <w:rPr>
                <w:sz w:val="28"/>
                <w:szCs w:val="28"/>
              </w:rPr>
            </w:pPr>
            <w:r w:rsidRPr="0037764D">
              <w:rPr>
                <w:sz w:val="28"/>
                <w:szCs w:val="28"/>
              </w:rPr>
              <w:t>л</w:t>
            </w:r>
          </w:p>
        </w:tc>
      </w:tr>
      <w:tr w:rsidR="00BF7D8E" w:rsidRPr="0037764D">
        <w:trPr>
          <w:jc w:val="center"/>
        </w:trPr>
        <w:tc>
          <w:tcPr>
            <w:tcW w:w="2676" w:type="dxa"/>
            <w:vMerge/>
          </w:tcPr>
          <w:p w:rsidR="00BF7D8E" w:rsidRPr="0037764D" w:rsidRDefault="00BF7D8E" w:rsidP="00782021">
            <w:pPr>
              <w:rPr>
                <w:sz w:val="28"/>
                <w:szCs w:val="28"/>
              </w:rPr>
            </w:pPr>
          </w:p>
        </w:tc>
        <w:tc>
          <w:tcPr>
            <w:tcW w:w="850" w:type="dxa"/>
            <w:vMerge w:val="restart"/>
            <w:vAlign w:val="center"/>
          </w:tcPr>
          <w:p w:rsidR="00BF7D8E" w:rsidRPr="0037764D" w:rsidRDefault="00BF7D8E" w:rsidP="00782021">
            <w:pPr>
              <w:jc w:val="center"/>
              <w:rPr>
                <w:sz w:val="28"/>
                <w:szCs w:val="28"/>
              </w:rPr>
            </w:pPr>
            <w:r w:rsidRPr="0037764D">
              <w:rPr>
                <w:sz w:val="28"/>
                <w:szCs w:val="28"/>
              </w:rPr>
              <w:t>на 1 чел/год</w:t>
            </w:r>
          </w:p>
        </w:tc>
        <w:tc>
          <w:tcPr>
            <w:tcW w:w="2552" w:type="dxa"/>
            <w:gridSpan w:val="2"/>
            <w:vAlign w:val="center"/>
          </w:tcPr>
          <w:p w:rsidR="00BF7D8E" w:rsidRPr="0037764D" w:rsidRDefault="00BF7D8E" w:rsidP="00782021">
            <w:pPr>
              <w:jc w:val="center"/>
              <w:rPr>
                <w:sz w:val="28"/>
                <w:szCs w:val="28"/>
              </w:rPr>
            </w:pPr>
            <w:r w:rsidRPr="0037764D">
              <w:rPr>
                <w:sz w:val="28"/>
                <w:szCs w:val="28"/>
              </w:rPr>
              <w:t>всего в год тыс.кг</w:t>
            </w:r>
          </w:p>
        </w:tc>
        <w:tc>
          <w:tcPr>
            <w:tcW w:w="992" w:type="dxa"/>
            <w:vMerge w:val="restart"/>
            <w:vAlign w:val="center"/>
          </w:tcPr>
          <w:p w:rsidR="00BF7D8E" w:rsidRPr="0037764D" w:rsidRDefault="00BF7D8E" w:rsidP="00782021">
            <w:pPr>
              <w:jc w:val="center"/>
              <w:rPr>
                <w:sz w:val="28"/>
                <w:szCs w:val="28"/>
              </w:rPr>
            </w:pPr>
            <w:r w:rsidRPr="0037764D">
              <w:rPr>
                <w:sz w:val="28"/>
                <w:szCs w:val="28"/>
              </w:rPr>
              <w:t>на 1 чел/год</w:t>
            </w:r>
          </w:p>
        </w:tc>
        <w:tc>
          <w:tcPr>
            <w:tcW w:w="2693" w:type="dxa"/>
            <w:gridSpan w:val="2"/>
            <w:vAlign w:val="center"/>
          </w:tcPr>
          <w:p w:rsidR="00BF7D8E" w:rsidRPr="0037764D" w:rsidRDefault="00BF7D8E" w:rsidP="00782021">
            <w:pPr>
              <w:jc w:val="center"/>
              <w:rPr>
                <w:sz w:val="28"/>
                <w:szCs w:val="28"/>
              </w:rPr>
            </w:pPr>
            <w:r w:rsidRPr="0037764D">
              <w:rPr>
                <w:spacing w:val="-3"/>
                <w:sz w:val="28"/>
                <w:szCs w:val="28"/>
              </w:rPr>
              <w:t xml:space="preserve">всего в </w:t>
            </w:r>
            <w:r w:rsidRPr="0037764D">
              <w:rPr>
                <w:sz w:val="28"/>
                <w:szCs w:val="28"/>
              </w:rPr>
              <w:t>год тыс. л</w:t>
            </w:r>
          </w:p>
        </w:tc>
      </w:tr>
      <w:tr w:rsidR="00BF7D8E" w:rsidRPr="0037764D">
        <w:trPr>
          <w:jc w:val="center"/>
        </w:trPr>
        <w:tc>
          <w:tcPr>
            <w:tcW w:w="2676" w:type="dxa"/>
            <w:vMerge/>
          </w:tcPr>
          <w:p w:rsidR="00BF7D8E" w:rsidRPr="0037764D" w:rsidRDefault="00BF7D8E" w:rsidP="00782021">
            <w:pPr>
              <w:rPr>
                <w:sz w:val="28"/>
                <w:szCs w:val="28"/>
              </w:rPr>
            </w:pPr>
          </w:p>
        </w:tc>
        <w:tc>
          <w:tcPr>
            <w:tcW w:w="850" w:type="dxa"/>
            <w:vMerge/>
            <w:vAlign w:val="center"/>
          </w:tcPr>
          <w:p w:rsidR="00BF7D8E" w:rsidRPr="0037764D" w:rsidRDefault="00BF7D8E" w:rsidP="00782021">
            <w:pPr>
              <w:jc w:val="center"/>
              <w:rPr>
                <w:sz w:val="28"/>
                <w:szCs w:val="28"/>
              </w:rPr>
            </w:pPr>
          </w:p>
        </w:tc>
        <w:tc>
          <w:tcPr>
            <w:tcW w:w="1134" w:type="dxa"/>
            <w:vAlign w:val="center"/>
          </w:tcPr>
          <w:p w:rsidR="00BF7D8E" w:rsidRPr="0037764D" w:rsidRDefault="00BF7D8E" w:rsidP="00782021">
            <w:pPr>
              <w:jc w:val="center"/>
              <w:rPr>
                <w:sz w:val="28"/>
                <w:szCs w:val="28"/>
              </w:rPr>
            </w:pPr>
            <w:r w:rsidRPr="0037764D">
              <w:rPr>
                <w:sz w:val="28"/>
                <w:szCs w:val="28"/>
              </w:rPr>
              <w:t>1-я очередь</w:t>
            </w:r>
          </w:p>
        </w:tc>
        <w:tc>
          <w:tcPr>
            <w:tcW w:w="1418" w:type="dxa"/>
            <w:vAlign w:val="center"/>
          </w:tcPr>
          <w:p w:rsidR="00BF7D8E" w:rsidRPr="0037764D" w:rsidRDefault="00BF7D8E" w:rsidP="00782021">
            <w:pPr>
              <w:jc w:val="center"/>
              <w:rPr>
                <w:sz w:val="28"/>
                <w:szCs w:val="28"/>
              </w:rPr>
            </w:pPr>
            <w:r w:rsidRPr="0037764D">
              <w:rPr>
                <w:sz w:val="28"/>
                <w:szCs w:val="28"/>
              </w:rPr>
              <w:t>расчетный срок</w:t>
            </w:r>
          </w:p>
        </w:tc>
        <w:tc>
          <w:tcPr>
            <w:tcW w:w="992" w:type="dxa"/>
            <w:vMerge/>
            <w:vAlign w:val="center"/>
          </w:tcPr>
          <w:p w:rsidR="00BF7D8E" w:rsidRPr="0037764D" w:rsidRDefault="00BF7D8E" w:rsidP="00782021">
            <w:pPr>
              <w:jc w:val="center"/>
              <w:rPr>
                <w:sz w:val="28"/>
                <w:szCs w:val="28"/>
              </w:rPr>
            </w:pPr>
          </w:p>
        </w:tc>
        <w:tc>
          <w:tcPr>
            <w:tcW w:w="1276" w:type="dxa"/>
            <w:vAlign w:val="center"/>
          </w:tcPr>
          <w:p w:rsidR="00BF7D8E" w:rsidRPr="0037764D" w:rsidRDefault="00BF7D8E" w:rsidP="00782021">
            <w:pPr>
              <w:jc w:val="center"/>
              <w:rPr>
                <w:sz w:val="28"/>
                <w:szCs w:val="28"/>
              </w:rPr>
            </w:pPr>
            <w:r w:rsidRPr="0037764D">
              <w:rPr>
                <w:sz w:val="28"/>
                <w:szCs w:val="28"/>
              </w:rPr>
              <w:t>1-я очередь</w:t>
            </w:r>
          </w:p>
        </w:tc>
        <w:tc>
          <w:tcPr>
            <w:tcW w:w="1417" w:type="dxa"/>
            <w:vAlign w:val="center"/>
          </w:tcPr>
          <w:p w:rsidR="00BF7D8E" w:rsidRPr="0037764D" w:rsidRDefault="00BF7D8E" w:rsidP="00782021">
            <w:pPr>
              <w:jc w:val="center"/>
              <w:rPr>
                <w:sz w:val="28"/>
                <w:szCs w:val="28"/>
              </w:rPr>
            </w:pPr>
            <w:r w:rsidRPr="0037764D">
              <w:rPr>
                <w:sz w:val="28"/>
                <w:szCs w:val="28"/>
              </w:rPr>
              <w:t>расчетный срок</w:t>
            </w:r>
          </w:p>
        </w:tc>
      </w:tr>
      <w:tr w:rsidR="00BF7D8E" w:rsidRPr="0037764D">
        <w:trPr>
          <w:jc w:val="center"/>
        </w:trPr>
        <w:tc>
          <w:tcPr>
            <w:tcW w:w="2676" w:type="dxa"/>
            <w:vAlign w:val="center"/>
          </w:tcPr>
          <w:p w:rsidR="00BF7D8E" w:rsidRPr="0037764D" w:rsidRDefault="00BF7D8E" w:rsidP="00782021">
            <w:pPr>
              <w:rPr>
                <w:sz w:val="28"/>
                <w:szCs w:val="28"/>
              </w:rPr>
            </w:pPr>
            <w:r w:rsidRPr="0037764D">
              <w:rPr>
                <w:sz w:val="28"/>
                <w:szCs w:val="28"/>
              </w:rPr>
              <w:t>Твердые:</w:t>
            </w:r>
          </w:p>
        </w:tc>
        <w:tc>
          <w:tcPr>
            <w:tcW w:w="850" w:type="dxa"/>
          </w:tcPr>
          <w:p w:rsidR="00BF7D8E" w:rsidRPr="0037764D" w:rsidRDefault="00BF7D8E" w:rsidP="00782021">
            <w:pPr>
              <w:rPr>
                <w:sz w:val="28"/>
                <w:szCs w:val="28"/>
              </w:rPr>
            </w:pPr>
          </w:p>
        </w:tc>
        <w:tc>
          <w:tcPr>
            <w:tcW w:w="1134" w:type="dxa"/>
          </w:tcPr>
          <w:p w:rsidR="00BF7D8E" w:rsidRPr="0037764D" w:rsidRDefault="00BF7D8E" w:rsidP="00782021">
            <w:pPr>
              <w:rPr>
                <w:sz w:val="28"/>
                <w:szCs w:val="28"/>
              </w:rPr>
            </w:pPr>
          </w:p>
        </w:tc>
        <w:tc>
          <w:tcPr>
            <w:tcW w:w="1418" w:type="dxa"/>
          </w:tcPr>
          <w:p w:rsidR="00BF7D8E" w:rsidRPr="0037764D" w:rsidRDefault="00BF7D8E" w:rsidP="00782021">
            <w:pPr>
              <w:rPr>
                <w:sz w:val="28"/>
                <w:szCs w:val="28"/>
              </w:rPr>
            </w:pPr>
          </w:p>
        </w:tc>
        <w:tc>
          <w:tcPr>
            <w:tcW w:w="992" w:type="dxa"/>
          </w:tcPr>
          <w:p w:rsidR="00BF7D8E" w:rsidRPr="0037764D" w:rsidRDefault="00BF7D8E" w:rsidP="00782021">
            <w:pPr>
              <w:rPr>
                <w:sz w:val="28"/>
                <w:szCs w:val="28"/>
              </w:rPr>
            </w:pPr>
          </w:p>
        </w:tc>
        <w:tc>
          <w:tcPr>
            <w:tcW w:w="1276" w:type="dxa"/>
          </w:tcPr>
          <w:p w:rsidR="00BF7D8E" w:rsidRPr="0037764D" w:rsidRDefault="00BF7D8E" w:rsidP="00782021">
            <w:pPr>
              <w:rPr>
                <w:sz w:val="28"/>
                <w:szCs w:val="28"/>
              </w:rPr>
            </w:pPr>
          </w:p>
        </w:tc>
        <w:tc>
          <w:tcPr>
            <w:tcW w:w="1417" w:type="dxa"/>
          </w:tcPr>
          <w:p w:rsidR="00BF7D8E" w:rsidRPr="0037764D" w:rsidRDefault="00BF7D8E" w:rsidP="00782021">
            <w:pPr>
              <w:rPr>
                <w:sz w:val="28"/>
                <w:szCs w:val="28"/>
              </w:rPr>
            </w:pPr>
          </w:p>
        </w:tc>
      </w:tr>
      <w:tr w:rsidR="00BF7D8E" w:rsidRPr="0037764D">
        <w:trPr>
          <w:jc w:val="center"/>
        </w:trPr>
        <w:tc>
          <w:tcPr>
            <w:tcW w:w="2676" w:type="dxa"/>
            <w:vAlign w:val="center"/>
          </w:tcPr>
          <w:p w:rsidR="00BF7D8E" w:rsidRPr="0037764D" w:rsidRDefault="00BF7D8E" w:rsidP="00782021">
            <w:pPr>
              <w:rPr>
                <w:sz w:val="28"/>
                <w:szCs w:val="28"/>
              </w:rPr>
            </w:pPr>
            <w:r w:rsidRPr="0037764D">
              <w:rPr>
                <w:sz w:val="28"/>
                <w:szCs w:val="28"/>
              </w:rPr>
              <w:t>от    жилых    зданий,     оборудованных водопроводом,                   канализацией центральным отоплением и газом</w:t>
            </w:r>
          </w:p>
        </w:tc>
        <w:tc>
          <w:tcPr>
            <w:tcW w:w="850" w:type="dxa"/>
            <w:vAlign w:val="center"/>
          </w:tcPr>
          <w:p w:rsidR="00BF7D8E" w:rsidRPr="0037764D" w:rsidRDefault="00BF7D8E" w:rsidP="00782021">
            <w:pPr>
              <w:jc w:val="center"/>
              <w:rPr>
                <w:sz w:val="28"/>
                <w:szCs w:val="28"/>
              </w:rPr>
            </w:pPr>
            <w:r w:rsidRPr="0037764D">
              <w:rPr>
                <w:sz w:val="28"/>
                <w:szCs w:val="28"/>
              </w:rPr>
              <w:t>190</w:t>
            </w:r>
          </w:p>
        </w:tc>
        <w:tc>
          <w:tcPr>
            <w:tcW w:w="1134" w:type="dxa"/>
            <w:vAlign w:val="center"/>
          </w:tcPr>
          <w:p w:rsidR="00BF7D8E" w:rsidRPr="0037764D" w:rsidRDefault="00BF7D8E" w:rsidP="00782021">
            <w:pPr>
              <w:spacing w:before="20" w:after="20"/>
              <w:rPr>
                <w:sz w:val="28"/>
                <w:szCs w:val="28"/>
              </w:rPr>
            </w:pPr>
            <w:r w:rsidRPr="0037764D">
              <w:rPr>
                <w:sz w:val="28"/>
                <w:szCs w:val="28"/>
              </w:rPr>
              <w:t>1. 146,3</w:t>
            </w:r>
          </w:p>
          <w:p w:rsidR="00BF7D8E" w:rsidRPr="0037764D" w:rsidRDefault="00BF7D8E" w:rsidP="00782021">
            <w:pPr>
              <w:spacing w:before="20" w:after="20"/>
              <w:rPr>
                <w:sz w:val="28"/>
                <w:szCs w:val="28"/>
              </w:rPr>
            </w:pPr>
            <w:r w:rsidRPr="0037764D">
              <w:rPr>
                <w:sz w:val="28"/>
                <w:szCs w:val="28"/>
              </w:rPr>
              <w:t>2. 9,5</w:t>
            </w:r>
          </w:p>
          <w:p w:rsidR="00BF7D8E" w:rsidRPr="0037764D" w:rsidRDefault="00BF7D8E" w:rsidP="00782021">
            <w:pPr>
              <w:spacing w:before="20" w:after="20"/>
              <w:rPr>
                <w:sz w:val="28"/>
                <w:szCs w:val="28"/>
              </w:rPr>
            </w:pPr>
            <w:r w:rsidRPr="0037764D">
              <w:rPr>
                <w:sz w:val="28"/>
                <w:szCs w:val="28"/>
              </w:rPr>
              <w:t>3. 72,2</w:t>
            </w:r>
          </w:p>
          <w:p w:rsidR="00BF7D8E" w:rsidRPr="0037764D" w:rsidRDefault="00BF7D8E" w:rsidP="00782021">
            <w:pPr>
              <w:spacing w:before="20" w:after="20"/>
              <w:rPr>
                <w:sz w:val="28"/>
                <w:szCs w:val="28"/>
              </w:rPr>
            </w:pPr>
            <w:r w:rsidRPr="0037764D">
              <w:rPr>
                <w:sz w:val="28"/>
                <w:szCs w:val="28"/>
              </w:rPr>
              <w:t>4. 106,4</w:t>
            </w:r>
          </w:p>
          <w:p w:rsidR="00BF7D8E" w:rsidRPr="0037764D" w:rsidRDefault="00BF7D8E" w:rsidP="00782021">
            <w:pPr>
              <w:spacing w:before="20" w:after="20"/>
              <w:rPr>
                <w:sz w:val="28"/>
                <w:szCs w:val="28"/>
              </w:rPr>
            </w:pPr>
            <w:r w:rsidRPr="0037764D">
              <w:rPr>
                <w:sz w:val="28"/>
                <w:szCs w:val="28"/>
              </w:rPr>
              <w:t>5. 77,9</w:t>
            </w:r>
          </w:p>
          <w:p w:rsidR="00BF7D8E" w:rsidRPr="0037764D" w:rsidRDefault="00BF7D8E" w:rsidP="00782021">
            <w:pPr>
              <w:spacing w:before="20" w:after="20"/>
              <w:rPr>
                <w:sz w:val="28"/>
                <w:szCs w:val="28"/>
              </w:rPr>
            </w:pPr>
            <w:r w:rsidRPr="0037764D">
              <w:rPr>
                <w:sz w:val="28"/>
                <w:szCs w:val="28"/>
              </w:rPr>
              <w:t>6. 22,8</w:t>
            </w:r>
          </w:p>
        </w:tc>
        <w:tc>
          <w:tcPr>
            <w:tcW w:w="1418" w:type="dxa"/>
            <w:vAlign w:val="center"/>
          </w:tcPr>
          <w:p w:rsidR="00BF7D8E" w:rsidRPr="0037764D" w:rsidRDefault="00BF7D8E" w:rsidP="00782021">
            <w:pPr>
              <w:spacing w:before="20" w:after="20"/>
              <w:rPr>
                <w:sz w:val="28"/>
                <w:szCs w:val="28"/>
              </w:rPr>
            </w:pPr>
            <w:r w:rsidRPr="0037764D">
              <w:rPr>
                <w:sz w:val="28"/>
                <w:szCs w:val="28"/>
              </w:rPr>
              <w:t>1. 152</w:t>
            </w:r>
          </w:p>
          <w:p w:rsidR="00BF7D8E" w:rsidRPr="0037764D" w:rsidRDefault="00BF7D8E" w:rsidP="00782021">
            <w:pPr>
              <w:spacing w:before="20" w:after="20"/>
              <w:rPr>
                <w:sz w:val="28"/>
                <w:szCs w:val="28"/>
              </w:rPr>
            </w:pPr>
            <w:r w:rsidRPr="0037764D">
              <w:rPr>
                <w:sz w:val="28"/>
                <w:szCs w:val="28"/>
              </w:rPr>
              <w:t>2. 7,6</w:t>
            </w:r>
          </w:p>
          <w:p w:rsidR="00BF7D8E" w:rsidRPr="0037764D" w:rsidRDefault="00BF7D8E" w:rsidP="00782021">
            <w:pPr>
              <w:spacing w:before="20" w:after="20"/>
              <w:rPr>
                <w:sz w:val="28"/>
                <w:szCs w:val="28"/>
              </w:rPr>
            </w:pPr>
            <w:r w:rsidRPr="0037764D">
              <w:rPr>
                <w:sz w:val="28"/>
                <w:szCs w:val="28"/>
              </w:rPr>
              <w:t>3. 76</w:t>
            </w:r>
          </w:p>
          <w:p w:rsidR="00BF7D8E" w:rsidRPr="0037764D" w:rsidRDefault="00BF7D8E" w:rsidP="00782021">
            <w:pPr>
              <w:spacing w:before="20" w:after="20"/>
              <w:rPr>
                <w:sz w:val="28"/>
                <w:szCs w:val="28"/>
              </w:rPr>
            </w:pPr>
            <w:r w:rsidRPr="0037764D">
              <w:rPr>
                <w:sz w:val="28"/>
                <w:szCs w:val="28"/>
              </w:rPr>
              <w:t>4. 114</w:t>
            </w:r>
          </w:p>
          <w:p w:rsidR="00BF7D8E" w:rsidRPr="0037764D" w:rsidRDefault="00BF7D8E" w:rsidP="00782021">
            <w:pPr>
              <w:spacing w:before="20" w:after="20"/>
              <w:rPr>
                <w:sz w:val="28"/>
                <w:szCs w:val="28"/>
              </w:rPr>
            </w:pPr>
            <w:r w:rsidRPr="0037764D">
              <w:rPr>
                <w:sz w:val="28"/>
                <w:szCs w:val="28"/>
              </w:rPr>
              <w:t>5. 79,8</w:t>
            </w:r>
          </w:p>
          <w:p w:rsidR="00BF7D8E" w:rsidRPr="0037764D" w:rsidRDefault="00BF7D8E" w:rsidP="00782021">
            <w:pPr>
              <w:spacing w:before="20" w:after="20"/>
              <w:rPr>
                <w:sz w:val="28"/>
                <w:szCs w:val="28"/>
              </w:rPr>
            </w:pPr>
            <w:r w:rsidRPr="0037764D">
              <w:rPr>
                <w:sz w:val="28"/>
                <w:szCs w:val="28"/>
              </w:rPr>
              <w:t>6. 22,8</w:t>
            </w:r>
          </w:p>
        </w:tc>
        <w:tc>
          <w:tcPr>
            <w:tcW w:w="992" w:type="dxa"/>
            <w:vAlign w:val="center"/>
          </w:tcPr>
          <w:p w:rsidR="00BF7D8E" w:rsidRPr="0037764D" w:rsidRDefault="00BF7D8E" w:rsidP="00782021">
            <w:pPr>
              <w:jc w:val="center"/>
              <w:rPr>
                <w:sz w:val="28"/>
                <w:szCs w:val="28"/>
              </w:rPr>
            </w:pPr>
            <w:r w:rsidRPr="0037764D">
              <w:rPr>
                <w:sz w:val="28"/>
                <w:szCs w:val="28"/>
              </w:rPr>
              <w:t>900</w:t>
            </w:r>
          </w:p>
        </w:tc>
        <w:tc>
          <w:tcPr>
            <w:tcW w:w="1276" w:type="dxa"/>
            <w:vAlign w:val="center"/>
          </w:tcPr>
          <w:p w:rsidR="00BF7D8E" w:rsidRPr="0037764D" w:rsidRDefault="00BF7D8E" w:rsidP="00782021">
            <w:pPr>
              <w:spacing w:before="20" w:after="20"/>
              <w:rPr>
                <w:sz w:val="28"/>
                <w:szCs w:val="28"/>
              </w:rPr>
            </w:pPr>
            <w:r w:rsidRPr="0037764D">
              <w:rPr>
                <w:sz w:val="28"/>
                <w:szCs w:val="28"/>
              </w:rPr>
              <w:t>1. 693</w:t>
            </w:r>
          </w:p>
          <w:p w:rsidR="00BF7D8E" w:rsidRPr="0037764D" w:rsidRDefault="00BF7D8E" w:rsidP="00782021">
            <w:pPr>
              <w:spacing w:before="20" w:after="20"/>
              <w:rPr>
                <w:sz w:val="28"/>
                <w:szCs w:val="28"/>
              </w:rPr>
            </w:pPr>
            <w:r w:rsidRPr="0037764D">
              <w:rPr>
                <w:sz w:val="28"/>
                <w:szCs w:val="28"/>
              </w:rPr>
              <w:t>2. 45</w:t>
            </w:r>
          </w:p>
          <w:p w:rsidR="00BF7D8E" w:rsidRPr="0037764D" w:rsidRDefault="00BF7D8E" w:rsidP="00782021">
            <w:pPr>
              <w:spacing w:before="20" w:after="20"/>
              <w:rPr>
                <w:sz w:val="28"/>
                <w:szCs w:val="28"/>
              </w:rPr>
            </w:pPr>
            <w:r w:rsidRPr="0037764D">
              <w:rPr>
                <w:sz w:val="28"/>
                <w:szCs w:val="28"/>
              </w:rPr>
              <w:t>3. 342</w:t>
            </w:r>
          </w:p>
          <w:p w:rsidR="00BF7D8E" w:rsidRPr="0037764D" w:rsidRDefault="00BF7D8E" w:rsidP="00782021">
            <w:pPr>
              <w:spacing w:before="20" w:after="20"/>
              <w:rPr>
                <w:sz w:val="28"/>
                <w:szCs w:val="28"/>
              </w:rPr>
            </w:pPr>
            <w:r w:rsidRPr="0037764D">
              <w:rPr>
                <w:sz w:val="28"/>
                <w:szCs w:val="28"/>
              </w:rPr>
              <w:t>4. 504</w:t>
            </w:r>
          </w:p>
          <w:p w:rsidR="00BF7D8E" w:rsidRPr="0037764D" w:rsidRDefault="00BF7D8E" w:rsidP="00782021">
            <w:pPr>
              <w:spacing w:before="20" w:after="20"/>
              <w:rPr>
                <w:sz w:val="28"/>
                <w:szCs w:val="28"/>
              </w:rPr>
            </w:pPr>
            <w:r w:rsidRPr="0037764D">
              <w:rPr>
                <w:sz w:val="28"/>
                <w:szCs w:val="28"/>
              </w:rPr>
              <w:t>5. 369</w:t>
            </w:r>
          </w:p>
          <w:p w:rsidR="00BF7D8E" w:rsidRPr="0037764D" w:rsidRDefault="00BF7D8E" w:rsidP="00782021">
            <w:pPr>
              <w:spacing w:before="20" w:after="20"/>
              <w:rPr>
                <w:sz w:val="28"/>
                <w:szCs w:val="28"/>
              </w:rPr>
            </w:pPr>
            <w:r w:rsidRPr="0037764D">
              <w:rPr>
                <w:sz w:val="28"/>
                <w:szCs w:val="28"/>
              </w:rPr>
              <w:t>6. 108</w:t>
            </w:r>
          </w:p>
        </w:tc>
        <w:tc>
          <w:tcPr>
            <w:tcW w:w="1417" w:type="dxa"/>
            <w:vAlign w:val="center"/>
          </w:tcPr>
          <w:p w:rsidR="00BF7D8E" w:rsidRPr="0037764D" w:rsidRDefault="00BF7D8E" w:rsidP="00782021">
            <w:pPr>
              <w:spacing w:before="20" w:after="20"/>
              <w:rPr>
                <w:sz w:val="28"/>
                <w:szCs w:val="28"/>
              </w:rPr>
            </w:pPr>
            <w:r w:rsidRPr="0037764D">
              <w:rPr>
                <w:sz w:val="28"/>
                <w:szCs w:val="28"/>
              </w:rPr>
              <w:t>1. 720</w:t>
            </w:r>
          </w:p>
          <w:p w:rsidR="00BF7D8E" w:rsidRPr="0037764D" w:rsidRDefault="00BF7D8E" w:rsidP="00782021">
            <w:pPr>
              <w:spacing w:before="20" w:after="20"/>
              <w:rPr>
                <w:sz w:val="28"/>
                <w:szCs w:val="28"/>
              </w:rPr>
            </w:pPr>
            <w:r w:rsidRPr="0037764D">
              <w:rPr>
                <w:sz w:val="28"/>
                <w:szCs w:val="28"/>
              </w:rPr>
              <w:t>2. 36</w:t>
            </w:r>
          </w:p>
          <w:p w:rsidR="00BF7D8E" w:rsidRPr="0037764D" w:rsidRDefault="00BF7D8E" w:rsidP="00782021">
            <w:pPr>
              <w:spacing w:before="20" w:after="20"/>
              <w:rPr>
                <w:sz w:val="28"/>
                <w:szCs w:val="28"/>
              </w:rPr>
            </w:pPr>
            <w:r w:rsidRPr="0037764D">
              <w:rPr>
                <w:sz w:val="28"/>
                <w:szCs w:val="28"/>
              </w:rPr>
              <w:t>3. 360</w:t>
            </w:r>
          </w:p>
          <w:p w:rsidR="00BF7D8E" w:rsidRPr="0037764D" w:rsidRDefault="00BF7D8E" w:rsidP="00782021">
            <w:pPr>
              <w:spacing w:before="20" w:after="20"/>
              <w:rPr>
                <w:sz w:val="28"/>
                <w:szCs w:val="28"/>
              </w:rPr>
            </w:pPr>
            <w:r w:rsidRPr="0037764D">
              <w:rPr>
                <w:sz w:val="28"/>
                <w:szCs w:val="28"/>
              </w:rPr>
              <w:t>4. 540</w:t>
            </w:r>
          </w:p>
          <w:p w:rsidR="00BF7D8E" w:rsidRPr="0037764D" w:rsidRDefault="00BF7D8E" w:rsidP="00782021">
            <w:pPr>
              <w:spacing w:before="20" w:after="20"/>
              <w:rPr>
                <w:sz w:val="28"/>
                <w:szCs w:val="28"/>
              </w:rPr>
            </w:pPr>
            <w:r w:rsidRPr="0037764D">
              <w:rPr>
                <w:sz w:val="28"/>
                <w:szCs w:val="28"/>
              </w:rPr>
              <w:t>5. 378</w:t>
            </w:r>
          </w:p>
          <w:p w:rsidR="00BF7D8E" w:rsidRPr="0037764D" w:rsidRDefault="00BF7D8E" w:rsidP="00782021">
            <w:pPr>
              <w:spacing w:before="20" w:after="20"/>
              <w:rPr>
                <w:sz w:val="28"/>
                <w:szCs w:val="28"/>
              </w:rPr>
            </w:pPr>
            <w:r w:rsidRPr="0037764D">
              <w:rPr>
                <w:sz w:val="28"/>
                <w:szCs w:val="28"/>
              </w:rPr>
              <w:t>6.108</w:t>
            </w:r>
          </w:p>
        </w:tc>
      </w:tr>
      <w:tr w:rsidR="00BF7D8E" w:rsidRPr="0037764D">
        <w:trPr>
          <w:jc w:val="center"/>
        </w:trPr>
        <w:tc>
          <w:tcPr>
            <w:tcW w:w="2676" w:type="dxa"/>
            <w:vAlign w:val="center"/>
          </w:tcPr>
          <w:p w:rsidR="00BF7D8E" w:rsidRPr="0037764D" w:rsidRDefault="00BF7D8E" w:rsidP="00782021">
            <w:pPr>
              <w:rPr>
                <w:sz w:val="28"/>
                <w:szCs w:val="28"/>
              </w:rPr>
            </w:pPr>
            <w:r w:rsidRPr="0037764D">
              <w:rPr>
                <w:sz w:val="28"/>
                <w:szCs w:val="28"/>
              </w:rPr>
              <w:t>от прочих жилых домов</w:t>
            </w:r>
          </w:p>
        </w:tc>
        <w:tc>
          <w:tcPr>
            <w:tcW w:w="850" w:type="dxa"/>
            <w:vAlign w:val="center"/>
          </w:tcPr>
          <w:p w:rsidR="00BF7D8E" w:rsidRPr="0037764D" w:rsidRDefault="00BF7D8E" w:rsidP="00782021">
            <w:pPr>
              <w:jc w:val="center"/>
              <w:rPr>
                <w:sz w:val="28"/>
                <w:szCs w:val="28"/>
              </w:rPr>
            </w:pPr>
            <w:r w:rsidRPr="0037764D">
              <w:rPr>
                <w:sz w:val="28"/>
                <w:szCs w:val="28"/>
              </w:rPr>
              <w:t>300</w:t>
            </w:r>
          </w:p>
        </w:tc>
        <w:tc>
          <w:tcPr>
            <w:tcW w:w="1134" w:type="dxa"/>
            <w:vAlign w:val="center"/>
          </w:tcPr>
          <w:p w:rsidR="00BF7D8E" w:rsidRPr="0037764D" w:rsidRDefault="00BF7D8E" w:rsidP="00782021">
            <w:pPr>
              <w:spacing w:before="20" w:after="20"/>
              <w:rPr>
                <w:sz w:val="28"/>
                <w:szCs w:val="28"/>
              </w:rPr>
            </w:pPr>
            <w:r w:rsidRPr="0037764D">
              <w:rPr>
                <w:sz w:val="28"/>
                <w:szCs w:val="28"/>
              </w:rPr>
              <w:t>1. 231</w:t>
            </w:r>
          </w:p>
          <w:p w:rsidR="00BF7D8E" w:rsidRPr="0037764D" w:rsidRDefault="00BF7D8E" w:rsidP="00782021">
            <w:pPr>
              <w:spacing w:before="20" w:after="20"/>
              <w:rPr>
                <w:sz w:val="28"/>
                <w:szCs w:val="28"/>
              </w:rPr>
            </w:pPr>
            <w:r w:rsidRPr="0037764D">
              <w:rPr>
                <w:sz w:val="28"/>
                <w:szCs w:val="28"/>
              </w:rPr>
              <w:t>2. 15</w:t>
            </w:r>
          </w:p>
          <w:p w:rsidR="00BF7D8E" w:rsidRPr="0037764D" w:rsidRDefault="00BF7D8E" w:rsidP="00782021">
            <w:pPr>
              <w:spacing w:before="20" w:after="20"/>
              <w:rPr>
                <w:sz w:val="28"/>
                <w:szCs w:val="28"/>
              </w:rPr>
            </w:pPr>
            <w:r w:rsidRPr="0037764D">
              <w:rPr>
                <w:sz w:val="28"/>
                <w:szCs w:val="28"/>
              </w:rPr>
              <w:t>3. 114</w:t>
            </w:r>
          </w:p>
          <w:p w:rsidR="00BF7D8E" w:rsidRPr="0037764D" w:rsidRDefault="00BF7D8E" w:rsidP="00782021">
            <w:pPr>
              <w:spacing w:before="20" w:after="20"/>
              <w:rPr>
                <w:sz w:val="28"/>
                <w:szCs w:val="28"/>
              </w:rPr>
            </w:pPr>
            <w:r w:rsidRPr="0037764D">
              <w:rPr>
                <w:sz w:val="28"/>
                <w:szCs w:val="28"/>
              </w:rPr>
              <w:t>4. 168</w:t>
            </w:r>
          </w:p>
          <w:p w:rsidR="00BF7D8E" w:rsidRPr="0037764D" w:rsidRDefault="00BF7D8E" w:rsidP="00782021">
            <w:pPr>
              <w:spacing w:before="20" w:after="20"/>
              <w:rPr>
                <w:sz w:val="28"/>
                <w:szCs w:val="28"/>
              </w:rPr>
            </w:pPr>
            <w:r w:rsidRPr="0037764D">
              <w:rPr>
                <w:sz w:val="28"/>
                <w:szCs w:val="28"/>
              </w:rPr>
              <w:t>5. 123</w:t>
            </w:r>
          </w:p>
          <w:p w:rsidR="00BF7D8E" w:rsidRPr="0037764D" w:rsidRDefault="00BF7D8E" w:rsidP="00782021">
            <w:pPr>
              <w:spacing w:before="20" w:after="20"/>
              <w:rPr>
                <w:sz w:val="28"/>
                <w:szCs w:val="28"/>
              </w:rPr>
            </w:pPr>
            <w:r w:rsidRPr="0037764D">
              <w:rPr>
                <w:sz w:val="28"/>
                <w:szCs w:val="28"/>
              </w:rPr>
              <w:t>6. 36</w:t>
            </w:r>
          </w:p>
        </w:tc>
        <w:tc>
          <w:tcPr>
            <w:tcW w:w="1418" w:type="dxa"/>
            <w:vAlign w:val="center"/>
          </w:tcPr>
          <w:p w:rsidR="00BF7D8E" w:rsidRPr="0037764D" w:rsidRDefault="00BF7D8E" w:rsidP="00782021">
            <w:pPr>
              <w:spacing w:before="20" w:after="20"/>
              <w:rPr>
                <w:sz w:val="28"/>
                <w:szCs w:val="28"/>
              </w:rPr>
            </w:pPr>
            <w:r w:rsidRPr="0037764D">
              <w:rPr>
                <w:sz w:val="28"/>
                <w:szCs w:val="28"/>
              </w:rPr>
              <w:t>1. 240</w:t>
            </w:r>
          </w:p>
          <w:p w:rsidR="00BF7D8E" w:rsidRPr="0037764D" w:rsidRDefault="00BF7D8E" w:rsidP="00782021">
            <w:pPr>
              <w:spacing w:before="20" w:after="20"/>
              <w:rPr>
                <w:sz w:val="28"/>
                <w:szCs w:val="28"/>
              </w:rPr>
            </w:pPr>
            <w:r w:rsidRPr="0037764D">
              <w:rPr>
                <w:sz w:val="28"/>
                <w:szCs w:val="28"/>
              </w:rPr>
              <w:t>2. 12</w:t>
            </w:r>
          </w:p>
          <w:p w:rsidR="00BF7D8E" w:rsidRPr="0037764D" w:rsidRDefault="00BF7D8E" w:rsidP="00782021">
            <w:pPr>
              <w:spacing w:before="20" w:after="20"/>
              <w:rPr>
                <w:sz w:val="28"/>
                <w:szCs w:val="28"/>
              </w:rPr>
            </w:pPr>
            <w:r w:rsidRPr="0037764D">
              <w:rPr>
                <w:sz w:val="28"/>
                <w:szCs w:val="28"/>
              </w:rPr>
              <w:t>3. 120</w:t>
            </w:r>
          </w:p>
          <w:p w:rsidR="00BF7D8E" w:rsidRPr="0037764D" w:rsidRDefault="00BF7D8E" w:rsidP="00782021">
            <w:pPr>
              <w:spacing w:before="20" w:after="20"/>
              <w:rPr>
                <w:sz w:val="28"/>
                <w:szCs w:val="28"/>
              </w:rPr>
            </w:pPr>
            <w:r w:rsidRPr="0037764D">
              <w:rPr>
                <w:sz w:val="28"/>
                <w:szCs w:val="28"/>
              </w:rPr>
              <w:t>4. 180</w:t>
            </w:r>
          </w:p>
          <w:p w:rsidR="00BF7D8E" w:rsidRPr="0037764D" w:rsidRDefault="00BF7D8E" w:rsidP="00782021">
            <w:pPr>
              <w:spacing w:before="20" w:after="20"/>
              <w:rPr>
                <w:sz w:val="28"/>
                <w:szCs w:val="28"/>
              </w:rPr>
            </w:pPr>
            <w:r w:rsidRPr="0037764D">
              <w:rPr>
                <w:sz w:val="28"/>
                <w:szCs w:val="28"/>
              </w:rPr>
              <w:t>5. 126</w:t>
            </w:r>
          </w:p>
          <w:p w:rsidR="00BF7D8E" w:rsidRPr="0037764D" w:rsidRDefault="00BF7D8E" w:rsidP="00782021">
            <w:pPr>
              <w:spacing w:before="20" w:after="20"/>
              <w:rPr>
                <w:sz w:val="28"/>
                <w:szCs w:val="28"/>
              </w:rPr>
            </w:pPr>
            <w:r w:rsidRPr="0037764D">
              <w:rPr>
                <w:sz w:val="28"/>
                <w:szCs w:val="28"/>
              </w:rPr>
              <w:t>6. 36</w:t>
            </w:r>
          </w:p>
        </w:tc>
        <w:tc>
          <w:tcPr>
            <w:tcW w:w="992" w:type="dxa"/>
            <w:vAlign w:val="center"/>
          </w:tcPr>
          <w:p w:rsidR="00BF7D8E" w:rsidRPr="0037764D" w:rsidRDefault="00BF7D8E" w:rsidP="00782021">
            <w:pPr>
              <w:jc w:val="center"/>
              <w:rPr>
                <w:sz w:val="28"/>
                <w:szCs w:val="28"/>
                <w:highlight w:val="magenta"/>
              </w:rPr>
            </w:pPr>
            <w:r w:rsidRPr="0037764D">
              <w:rPr>
                <w:sz w:val="28"/>
                <w:szCs w:val="28"/>
              </w:rPr>
              <w:t>1100</w:t>
            </w:r>
          </w:p>
        </w:tc>
        <w:tc>
          <w:tcPr>
            <w:tcW w:w="1276" w:type="dxa"/>
            <w:vAlign w:val="center"/>
          </w:tcPr>
          <w:p w:rsidR="00BF7D8E" w:rsidRPr="0037764D" w:rsidRDefault="00BF7D8E" w:rsidP="00782021">
            <w:pPr>
              <w:spacing w:before="20" w:after="20"/>
              <w:rPr>
                <w:sz w:val="28"/>
                <w:szCs w:val="28"/>
              </w:rPr>
            </w:pPr>
            <w:r w:rsidRPr="0037764D">
              <w:rPr>
                <w:sz w:val="28"/>
                <w:szCs w:val="28"/>
              </w:rPr>
              <w:t>1. 847</w:t>
            </w:r>
          </w:p>
          <w:p w:rsidR="00BF7D8E" w:rsidRPr="0037764D" w:rsidRDefault="00BF7D8E" w:rsidP="00782021">
            <w:pPr>
              <w:spacing w:before="20" w:after="20"/>
              <w:rPr>
                <w:sz w:val="28"/>
                <w:szCs w:val="28"/>
              </w:rPr>
            </w:pPr>
            <w:r w:rsidRPr="0037764D">
              <w:rPr>
                <w:sz w:val="28"/>
                <w:szCs w:val="28"/>
              </w:rPr>
              <w:t>2. 55</w:t>
            </w:r>
          </w:p>
          <w:p w:rsidR="00BF7D8E" w:rsidRPr="0037764D" w:rsidRDefault="00BF7D8E" w:rsidP="00782021">
            <w:pPr>
              <w:spacing w:before="20" w:after="20"/>
              <w:rPr>
                <w:sz w:val="28"/>
                <w:szCs w:val="28"/>
              </w:rPr>
            </w:pPr>
            <w:r w:rsidRPr="0037764D">
              <w:rPr>
                <w:sz w:val="28"/>
                <w:szCs w:val="28"/>
              </w:rPr>
              <w:t>3. 418</w:t>
            </w:r>
          </w:p>
          <w:p w:rsidR="00BF7D8E" w:rsidRPr="0037764D" w:rsidRDefault="00BF7D8E" w:rsidP="00782021">
            <w:pPr>
              <w:spacing w:before="20" w:after="20"/>
              <w:rPr>
                <w:sz w:val="28"/>
                <w:szCs w:val="28"/>
              </w:rPr>
            </w:pPr>
            <w:r w:rsidRPr="0037764D">
              <w:rPr>
                <w:sz w:val="28"/>
                <w:szCs w:val="28"/>
              </w:rPr>
              <w:t>4. 616</w:t>
            </w:r>
          </w:p>
          <w:p w:rsidR="00BF7D8E" w:rsidRPr="0037764D" w:rsidRDefault="00BF7D8E" w:rsidP="00782021">
            <w:pPr>
              <w:spacing w:before="20" w:after="20"/>
              <w:rPr>
                <w:sz w:val="28"/>
                <w:szCs w:val="28"/>
              </w:rPr>
            </w:pPr>
            <w:r w:rsidRPr="0037764D">
              <w:rPr>
                <w:sz w:val="28"/>
                <w:szCs w:val="28"/>
              </w:rPr>
              <w:t>5. 451</w:t>
            </w:r>
          </w:p>
          <w:p w:rsidR="00BF7D8E" w:rsidRPr="0037764D" w:rsidRDefault="00BF7D8E" w:rsidP="00782021">
            <w:pPr>
              <w:spacing w:before="20" w:after="20"/>
              <w:rPr>
                <w:sz w:val="28"/>
                <w:szCs w:val="28"/>
              </w:rPr>
            </w:pPr>
            <w:r w:rsidRPr="0037764D">
              <w:rPr>
                <w:sz w:val="28"/>
                <w:szCs w:val="28"/>
              </w:rPr>
              <w:t>6. 132</w:t>
            </w:r>
          </w:p>
        </w:tc>
        <w:tc>
          <w:tcPr>
            <w:tcW w:w="1417" w:type="dxa"/>
            <w:vAlign w:val="center"/>
          </w:tcPr>
          <w:p w:rsidR="00BF7D8E" w:rsidRPr="0037764D" w:rsidRDefault="00BF7D8E" w:rsidP="00782021">
            <w:pPr>
              <w:spacing w:before="20" w:after="20"/>
              <w:rPr>
                <w:sz w:val="28"/>
                <w:szCs w:val="28"/>
              </w:rPr>
            </w:pPr>
            <w:r w:rsidRPr="0037764D">
              <w:rPr>
                <w:sz w:val="28"/>
                <w:szCs w:val="28"/>
              </w:rPr>
              <w:t>1. 880</w:t>
            </w:r>
          </w:p>
          <w:p w:rsidR="00BF7D8E" w:rsidRPr="0037764D" w:rsidRDefault="00BF7D8E" w:rsidP="00782021">
            <w:pPr>
              <w:spacing w:before="20" w:after="20"/>
              <w:rPr>
                <w:sz w:val="28"/>
                <w:szCs w:val="28"/>
              </w:rPr>
            </w:pPr>
            <w:r w:rsidRPr="0037764D">
              <w:rPr>
                <w:sz w:val="28"/>
                <w:szCs w:val="28"/>
              </w:rPr>
              <w:t>2. 44</w:t>
            </w:r>
          </w:p>
          <w:p w:rsidR="00BF7D8E" w:rsidRPr="0037764D" w:rsidRDefault="00BF7D8E" w:rsidP="00782021">
            <w:pPr>
              <w:spacing w:before="20" w:after="20"/>
              <w:rPr>
                <w:sz w:val="28"/>
                <w:szCs w:val="28"/>
              </w:rPr>
            </w:pPr>
            <w:r w:rsidRPr="0037764D">
              <w:rPr>
                <w:sz w:val="28"/>
                <w:szCs w:val="28"/>
              </w:rPr>
              <w:t>3. 440</w:t>
            </w:r>
          </w:p>
          <w:p w:rsidR="00BF7D8E" w:rsidRPr="0037764D" w:rsidRDefault="00BF7D8E" w:rsidP="00782021">
            <w:pPr>
              <w:spacing w:before="20" w:after="20"/>
              <w:rPr>
                <w:sz w:val="28"/>
                <w:szCs w:val="28"/>
              </w:rPr>
            </w:pPr>
            <w:r w:rsidRPr="0037764D">
              <w:rPr>
                <w:sz w:val="28"/>
                <w:szCs w:val="28"/>
              </w:rPr>
              <w:t>4. 660</w:t>
            </w:r>
          </w:p>
          <w:p w:rsidR="00BF7D8E" w:rsidRPr="0037764D" w:rsidRDefault="00BF7D8E" w:rsidP="00782021">
            <w:pPr>
              <w:spacing w:before="20" w:after="20"/>
              <w:rPr>
                <w:sz w:val="28"/>
                <w:szCs w:val="28"/>
              </w:rPr>
            </w:pPr>
            <w:r w:rsidRPr="0037764D">
              <w:rPr>
                <w:sz w:val="28"/>
                <w:szCs w:val="28"/>
              </w:rPr>
              <w:t>5. 462</w:t>
            </w:r>
          </w:p>
          <w:p w:rsidR="00BF7D8E" w:rsidRPr="0037764D" w:rsidRDefault="00BF7D8E" w:rsidP="00782021">
            <w:pPr>
              <w:spacing w:before="20" w:after="20"/>
              <w:rPr>
                <w:sz w:val="28"/>
                <w:szCs w:val="28"/>
              </w:rPr>
            </w:pPr>
            <w:r w:rsidRPr="0037764D">
              <w:rPr>
                <w:sz w:val="28"/>
                <w:szCs w:val="28"/>
              </w:rPr>
              <w:t>6. 132</w:t>
            </w:r>
          </w:p>
        </w:tc>
      </w:tr>
      <w:tr w:rsidR="00BF7D8E" w:rsidRPr="0037764D">
        <w:trPr>
          <w:jc w:val="center"/>
        </w:trPr>
        <w:tc>
          <w:tcPr>
            <w:tcW w:w="2676" w:type="dxa"/>
            <w:vAlign w:val="center"/>
          </w:tcPr>
          <w:p w:rsidR="00BF7D8E" w:rsidRPr="0037764D" w:rsidRDefault="00BF7D8E" w:rsidP="00782021">
            <w:pPr>
              <w:rPr>
                <w:sz w:val="28"/>
                <w:szCs w:val="28"/>
              </w:rPr>
            </w:pPr>
            <w:r w:rsidRPr="0037764D">
              <w:rPr>
                <w:sz w:val="28"/>
                <w:szCs w:val="28"/>
              </w:rPr>
              <w:t>Общее    количество     по     городскому округу,        поселению,       с       учетом общественных зданий</w:t>
            </w:r>
          </w:p>
        </w:tc>
        <w:tc>
          <w:tcPr>
            <w:tcW w:w="850" w:type="dxa"/>
            <w:vAlign w:val="center"/>
          </w:tcPr>
          <w:p w:rsidR="00BF7D8E" w:rsidRPr="0037764D" w:rsidRDefault="00BF7D8E" w:rsidP="00782021">
            <w:pPr>
              <w:jc w:val="center"/>
              <w:rPr>
                <w:sz w:val="28"/>
                <w:szCs w:val="28"/>
              </w:rPr>
            </w:pPr>
            <w:r w:rsidRPr="0037764D">
              <w:rPr>
                <w:sz w:val="28"/>
                <w:szCs w:val="28"/>
              </w:rPr>
              <w:t>280</w:t>
            </w:r>
          </w:p>
        </w:tc>
        <w:tc>
          <w:tcPr>
            <w:tcW w:w="1134" w:type="dxa"/>
            <w:vAlign w:val="center"/>
          </w:tcPr>
          <w:p w:rsidR="00BF7D8E" w:rsidRPr="0037764D" w:rsidRDefault="00BF7D8E" w:rsidP="00782021">
            <w:pPr>
              <w:spacing w:before="20" w:after="20"/>
              <w:rPr>
                <w:sz w:val="28"/>
                <w:szCs w:val="28"/>
              </w:rPr>
            </w:pPr>
            <w:r w:rsidRPr="0037764D">
              <w:rPr>
                <w:sz w:val="28"/>
                <w:szCs w:val="28"/>
              </w:rPr>
              <w:t>1. 215,6</w:t>
            </w:r>
          </w:p>
          <w:p w:rsidR="00BF7D8E" w:rsidRPr="0037764D" w:rsidRDefault="00BF7D8E" w:rsidP="00782021">
            <w:pPr>
              <w:spacing w:before="20" w:after="20"/>
              <w:rPr>
                <w:sz w:val="28"/>
                <w:szCs w:val="28"/>
              </w:rPr>
            </w:pPr>
            <w:r w:rsidRPr="0037764D">
              <w:rPr>
                <w:sz w:val="28"/>
                <w:szCs w:val="28"/>
              </w:rPr>
              <w:t>2. 14</w:t>
            </w:r>
          </w:p>
          <w:p w:rsidR="00BF7D8E" w:rsidRPr="0037764D" w:rsidRDefault="00BF7D8E" w:rsidP="00782021">
            <w:pPr>
              <w:spacing w:before="20" w:after="20"/>
              <w:rPr>
                <w:sz w:val="28"/>
                <w:szCs w:val="28"/>
              </w:rPr>
            </w:pPr>
            <w:r w:rsidRPr="0037764D">
              <w:rPr>
                <w:sz w:val="28"/>
                <w:szCs w:val="28"/>
              </w:rPr>
              <w:t>3. 106,4</w:t>
            </w:r>
          </w:p>
          <w:p w:rsidR="00BF7D8E" w:rsidRPr="0037764D" w:rsidRDefault="00BF7D8E" w:rsidP="00782021">
            <w:pPr>
              <w:spacing w:before="20" w:after="20"/>
              <w:rPr>
                <w:sz w:val="28"/>
                <w:szCs w:val="28"/>
              </w:rPr>
            </w:pPr>
            <w:r w:rsidRPr="0037764D">
              <w:rPr>
                <w:sz w:val="28"/>
                <w:szCs w:val="28"/>
              </w:rPr>
              <w:t>4. 156,8</w:t>
            </w:r>
          </w:p>
          <w:p w:rsidR="00BF7D8E" w:rsidRPr="0037764D" w:rsidRDefault="00BF7D8E" w:rsidP="00782021">
            <w:pPr>
              <w:spacing w:before="20" w:after="20"/>
              <w:rPr>
                <w:sz w:val="28"/>
                <w:szCs w:val="28"/>
              </w:rPr>
            </w:pPr>
            <w:r w:rsidRPr="0037764D">
              <w:rPr>
                <w:sz w:val="28"/>
                <w:szCs w:val="28"/>
              </w:rPr>
              <w:t>5. 114,8</w:t>
            </w:r>
          </w:p>
          <w:p w:rsidR="00BF7D8E" w:rsidRPr="0037764D" w:rsidRDefault="00BF7D8E" w:rsidP="00782021">
            <w:pPr>
              <w:spacing w:before="20" w:after="20"/>
              <w:rPr>
                <w:sz w:val="28"/>
                <w:szCs w:val="28"/>
              </w:rPr>
            </w:pPr>
            <w:r w:rsidRPr="0037764D">
              <w:rPr>
                <w:sz w:val="28"/>
                <w:szCs w:val="28"/>
              </w:rPr>
              <w:t>6. 33,6</w:t>
            </w:r>
          </w:p>
        </w:tc>
        <w:tc>
          <w:tcPr>
            <w:tcW w:w="1418" w:type="dxa"/>
            <w:vAlign w:val="center"/>
          </w:tcPr>
          <w:p w:rsidR="00BF7D8E" w:rsidRPr="0037764D" w:rsidRDefault="00BF7D8E" w:rsidP="00782021">
            <w:pPr>
              <w:spacing w:before="20" w:after="20"/>
              <w:rPr>
                <w:sz w:val="28"/>
                <w:szCs w:val="28"/>
              </w:rPr>
            </w:pPr>
            <w:r w:rsidRPr="0037764D">
              <w:rPr>
                <w:sz w:val="28"/>
                <w:szCs w:val="28"/>
              </w:rPr>
              <w:t>1. 224</w:t>
            </w:r>
          </w:p>
          <w:p w:rsidR="00BF7D8E" w:rsidRPr="0037764D" w:rsidRDefault="00BF7D8E" w:rsidP="00782021">
            <w:pPr>
              <w:spacing w:before="20" w:after="20"/>
              <w:rPr>
                <w:sz w:val="28"/>
                <w:szCs w:val="28"/>
              </w:rPr>
            </w:pPr>
            <w:r w:rsidRPr="0037764D">
              <w:rPr>
                <w:sz w:val="28"/>
                <w:szCs w:val="28"/>
              </w:rPr>
              <w:t>2. 11,2</w:t>
            </w:r>
          </w:p>
          <w:p w:rsidR="00BF7D8E" w:rsidRPr="0037764D" w:rsidRDefault="00BF7D8E" w:rsidP="00782021">
            <w:pPr>
              <w:spacing w:before="20" w:after="20"/>
              <w:rPr>
                <w:sz w:val="28"/>
                <w:szCs w:val="28"/>
              </w:rPr>
            </w:pPr>
            <w:r w:rsidRPr="0037764D">
              <w:rPr>
                <w:sz w:val="28"/>
                <w:szCs w:val="28"/>
              </w:rPr>
              <w:t>3. 112</w:t>
            </w:r>
          </w:p>
          <w:p w:rsidR="00BF7D8E" w:rsidRPr="0037764D" w:rsidRDefault="00BF7D8E" w:rsidP="00782021">
            <w:pPr>
              <w:spacing w:before="20" w:after="20"/>
              <w:rPr>
                <w:sz w:val="28"/>
                <w:szCs w:val="28"/>
              </w:rPr>
            </w:pPr>
            <w:r w:rsidRPr="0037764D">
              <w:rPr>
                <w:sz w:val="28"/>
                <w:szCs w:val="28"/>
              </w:rPr>
              <w:t>4. 168</w:t>
            </w:r>
          </w:p>
          <w:p w:rsidR="00BF7D8E" w:rsidRPr="0037764D" w:rsidRDefault="00BF7D8E" w:rsidP="00782021">
            <w:pPr>
              <w:spacing w:before="20" w:after="20"/>
              <w:rPr>
                <w:sz w:val="28"/>
                <w:szCs w:val="28"/>
              </w:rPr>
            </w:pPr>
            <w:r w:rsidRPr="0037764D">
              <w:rPr>
                <w:sz w:val="28"/>
                <w:szCs w:val="28"/>
              </w:rPr>
              <w:t>5. 117,6</w:t>
            </w:r>
          </w:p>
          <w:p w:rsidR="00BF7D8E" w:rsidRPr="0037764D" w:rsidRDefault="00BF7D8E" w:rsidP="00782021">
            <w:pPr>
              <w:spacing w:before="20" w:after="20"/>
              <w:rPr>
                <w:sz w:val="28"/>
                <w:szCs w:val="28"/>
              </w:rPr>
            </w:pPr>
            <w:r w:rsidRPr="0037764D">
              <w:rPr>
                <w:sz w:val="28"/>
                <w:szCs w:val="28"/>
              </w:rPr>
              <w:t>6. 33,6</w:t>
            </w:r>
          </w:p>
        </w:tc>
        <w:tc>
          <w:tcPr>
            <w:tcW w:w="992" w:type="dxa"/>
            <w:vAlign w:val="center"/>
          </w:tcPr>
          <w:p w:rsidR="00BF7D8E" w:rsidRPr="0037764D" w:rsidRDefault="00BF7D8E" w:rsidP="00782021">
            <w:pPr>
              <w:jc w:val="center"/>
              <w:rPr>
                <w:sz w:val="28"/>
                <w:szCs w:val="28"/>
                <w:highlight w:val="magenta"/>
              </w:rPr>
            </w:pPr>
            <w:r w:rsidRPr="0037764D">
              <w:rPr>
                <w:sz w:val="28"/>
                <w:szCs w:val="28"/>
              </w:rPr>
              <w:t>1400</w:t>
            </w:r>
          </w:p>
        </w:tc>
        <w:tc>
          <w:tcPr>
            <w:tcW w:w="1276" w:type="dxa"/>
            <w:vAlign w:val="center"/>
          </w:tcPr>
          <w:p w:rsidR="00BF7D8E" w:rsidRPr="0037764D" w:rsidRDefault="00BF7D8E" w:rsidP="00782021">
            <w:pPr>
              <w:spacing w:before="20" w:after="20"/>
              <w:rPr>
                <w:sz w:val="28"/>
                <w:szCs w:val="28"/>
              </w:rPr>
            </w:pPr>
            <w:r w:rsidRPr="0037764D">
              <w:rPr>
                <w:sz w:val="28"/>
                <w:szCs w:val="28"/>
              </w:rPr>
              <w:t>1. 1078</w:t>
            </w:r>
          </w:p>
          <w:p w:rsidR="00BF7D8E" w:rsidRPr="0037764D" w:rsidRDefault="00BF7D8E" w:rsidP="00782021">
            <w:pPr>
              <w:spacing w:before="20" w:after="20"/>
              <w:rPr>
                <w:sz w:val="28"/>
                <w:szCs w:val="28"/>
              </w:rPr>
            </w:pPr>
            <w:r w:rsidRPr="0037764D">
              <w:rPr>
                <w:sz w:val="28"/>
                <w:szCs w:val="28"/>
              </w:rPr>
              <w:t>2. 70</w:t>
            </w:r>
          </w:p>
          <w:p w:rsidR="00BF7D8E" w:rsidRPr="0037764D" w:rsidRDefault="00BF7D8E" w:rsidP="00782021">
            <w:pPr>
              <w:spacing w:before="20" w:after="20"/>
              <w:rPr>
                <w:sz w:val="28"/>
                <w:szCs w:val="28"/>
              </w:rPr>
            </w:pPr>
            <w:r w:rsidRPr="0037764D">
              <w:rPr>
                <w:sz w:val="28"/>
                <w:szCs w:val="28"/>
              </w:rPr>
              <w:t>3. 532</w:t>
            </w:r>
          </w:p>
          <w:p w:rsidR="00BF7D8E" w:rsidRPr="0037764D" w:rsidRDefault="00BF7D8E" w:rsidP="00782021">
            <w:pPr>
              <w:spacing w:before="20" w:after="20"/>
              <w:rPr>
                <w:sz w:val="28"/>
                <w:szCs w:val="28"/>
              </w:rPr>
            </w:pPr>
            <w:r w:rsidRPr="0037764D">
              <w:rPr>
                <w:sz w:val="28"/>
                <w:szCs w:val="28"/>
              </w:rPr>
              <w:t>4. 784</w:t>
            </w:r>
          </w:p>
          <w:p w:rsidR="00BF7D8E" w:rsidRPr="0037764D" w:rsidRDefault="00BF7D8E" w:rsidP="00782021">
            <w:pPr>
              <w:spacing w:before="20" w:after="20"/>
              <w:rPr>
                <w:sz w:val="28"/>
                <w:szCs w:val="28"/>
              </w:rPr>
            </w:pPr>
            <w:r w:rsidRPr="0037764D">
              <w:rPr>
                <w:sz w:val="28"/>
                <w:szCs w:val="28"/>
              </w:rPr>
              <w:t>5. 574</w:t>
            </w:r>
          </w:p>
          <w:p w:rsidR="00BF7D8E" w:rsidRPr="0037764D" w:rsidRDefault="00BF7D8E" w:rsidP="00782021">
            <w:pPr>
              <w:spacing w:before="20" w:after="20"/>
              <w:rPr>
                <w:sz w:val="28"/>
                <w:szCs w:val="28"/>
              </w:rPr>
            </w:pPr>
            <w:r w:rsidRPr="0037764D">
              <w:rPr>
                <w:sz w:val="28"/>
                <w:szCs w:val="28"/>
              </w:rPr>
              <w:t>6. 168</w:t>
            </w:r>
          </w:p>
        </w:tc>
        <w:tc>
          <w:tcPr>
            <w:tcW w:w="1417" w:type="dxa"/>
            <w:vAlign w:val="center"/>
          </w:tcPr>
          <w:p w:rsidR="00BF7D8E" w:rsidRPr="0037764D" w:rsidRDefault="00BF7D8E" w:rsidP="00782021">
            <w:pPr>
              <w:spacing w:before="20" w:after="20"/>
              <w:rPr>
                <w:sz w:val="28"/>
                <w:szCs w:val="28"/>
              </w:rPr>
            </w:pPr>
            <w:r w:rsidRPr="0037764D">
              <w:rPr>
                <w:sz w:val="28"/>
                <w:szCs w:val="28"/>
              </w:rPr>
              <w:t>1.1120</w:t>
            </w:r>
          </w:p>
          <w:p w:rsidR="00BF7D8E" w:rsidRPr="0037764D" w:rsidRDefault="00BF7D8E" w:rsidP="00782021">
            <w:pPr>
              <w:spacing w:before="20" w:after="20"/>
              <w:rPr>
                <w:sz w:val="28"/>
                <w:szCs w:val="28"/>
              </w:rPr>
            </w:pPr>
            <w:r w:rsidRPr="0037764D">
              <w:rPr>
                <w:sz w:val="28"/>
                <w:szCs w:val="28"/>
              </w:rPr>
              <w:t>2.56</w:t>
            </w:r>
          </w:p>
          <w:p w:rsidR="00BF7D8E" w:rsidRPr="0037764D" w:rsidRDefault="00BF7D8E" w:rsidP="00782021">
            <w:pPr>
              <w:spacing w:before="20" w:after="20"/>
              <w:rPr>
                <w:sz w:val="28"/>
                <w:szCs w:val="28"/>
              </w:rPr>
            </w:pPr>
            <w:r w:rsidRPr="0037764D">
              <w:rPr>
                <w:sz w:val="28"/>
                <w:szCs w:val="28"/>
              </w:rPr>
              <w:t>3. 560</w:t>
            </w:r>
          </w:p>
          <w:p w:rsidR="00BF7D8E" w:rsidRPr="0037764D" w:rsidRDefault="00BF7D8E" w:rsidP="00782021">
            <w:pPr>
              <w:spacing w:before="20" w:after="20"/>
              <w:rPr>
                <w:sz w:val="28"/>
                <w:szCs w:val="28"/>
              </w:rPr>
            </w:pPr>
            <w:r w:rsidRPr="0037764D">
              <w:rPr>
                <w:sz w:val="28"/>
                <w:szCs w:val="28"/>
              </w:rPr>
              <w:t>4. 840</w:t>
            </w:r>
          </w:p>
          <w:p w:rsidR="00BF7D8E" w:rsidRPr="0037764D" w:rsidRDefault="00BF7D8E" w:rsidP="00782021">
            <w:pPr>
              <w:spacing w:before="20" w:after="20"/>
              <w:rPr>
                <w:sz w:val="28"/>
                <w:szCs w:val="28"/>
              </w:rPr>
            </w:pPr>
            <w:r w:rsidRPr="0037764D">
              <w:rPr>
                <w:sz w:val="28"/>
                <w:szCs w:val="28"/>
              </w:rPr>
              <w:t>5. 588</w:t>
            </w:r>
          </w:p>
          <w:p w:rsidR="00BF7D8E" w:rsidRPr="0037764D" w:rsidRDefault="00BF7D8E" w:rsidP="00782021">
            <w:pPr>
              <w:spacing w:before="20" w:after="20"/>
              <w:rPr>
                <w:sz w:val="28"/>
                <w:szCs w:val="28"/>
              </w:rPr>
            </w:pPr>
            <w:r w:rsidRPr="0037764D">
              <w:rPr>
                <w:sz w:val="28"/>
                <w:szCs w:val="28"/>
              </w:rPr>
              <w:t>6. 168</w:t>
            </w:r>
          </w:p>
        </w:tc>
      </w:tr>
      <w:tr w:rsidR="00BF7D8E" w:rsidRPr="0037764D">
        <w:trPr>
          <w:jc w:val="center"/>
        </w:trPr>
        <w:tc>
          <w:tcPr>
            <w:tcW w:w="2676" w:type="dxa"/>
            <w:vAlign w:val="center"/>
          </w:tcPr>
          <w:p w:rsidR="00BF7D8E" w:rsidRPr="0037764D" w:rsidRDefault="00BF7D8E" w:rsidP="00782021">
            <w:pPr>
              <w:rPr>
                <w:sz w:val="28"/>
                <w:szCs w:val="28"/>
              </w:rPr>
            </w:pPr>
            <w:r w:rsidRPr="0037764D">
              <w:rPr>
                <w:sz w:val="28"/>
                <w:szCs w:val="28"/>
              </w:rPr>
              <w:t>Жидкие из  выгребов  (при отсутствии канализации)</w:t>
            </w:r>
          </w:p>
        </w:tc>
        <w:tc>
          <w:tcPr>
            <w:tcW w:w="850" w:type="dxa"/>
            <w:vAlign w:val="center"/>
          </w:tcPr>
          <w:p w:rsidR="00BF7D8E" w:rsidRPr="0037764D" w:rsidRDefault="00BF7D8E" w:rsidP="00782021">
            <w:pPr>
              <w:jc w:val="center"/>
              <w:rPr>
                <w:sz w:val="28"/>
                <w:szCs w:val="28"/>
              </w:rPr>
            </w:pPr>
            <w:r w:rsidRPr="0037764D">
              <w:rPr>
                <w:sz w:val="28"/>
                <w:szCs w:val="28"/>
              </w:rPr>
              <w:t>-</w:t>
            </w:r>
          </w:p>
        </w:tc>
        <w:tc>
          <w:tcPr>
            <w:tcW w:w="1134" w:type="dxa"/>
            <w:vAlign w:val="center"/>
          </w:tcPr>
          <w:p w:rsidR="00BF7D8E" w:rsidRPr="0037764D" w:rsidRDefault="00BF7D8E" w:rsidP="00782021">
            <w:pPr>
              <w:spacing w:before="20" w:after="20"/>
              <w:rPr>
                <w:sz w:val="28"/>
                <w:szCs w:val="28"/>
              </w:rPr>
            </w:pPr>
            <w:r w:rsidRPr="0037764D">
              <w:rPr>
                <w:sz w:val="28"/>
                <w:szCs w:val="28"/>
              </w:rPr>
              <w:t>-</w:t>
            </w:r>
          </w:p>
        </w:tc>
        <w:tc>
          <w:tcPr>
            <w:tcW w:w="1418" w:type="dxa"/>
            <w:vAlign w:val="center"/>
          </w:tcPr>
          <w:p w:rsidR="00BF7D8E" w:rsidRPr="0037764D" w:rsidRDefault="00BF7D8E" w:rsidP="00782021">
            <w:pPr>
              <w:spacing w:before="20" w:after="20"/>
              <w:rPr>
                <w:sz w:val="28"/>
                <w:szCs w:val="28"/>
              </w:rPr>
            </w:pPr>
            <w:r w:rsidRPr="0037764D">
              <w:rPr>
                <w:sz w:val="28"/>
                <w:szCs w:val="28"/>
              </w:rPr>
              <w:t>-</w:t>
            </w:r>
          </w:p>
        </w:tc>
        <w:tc>
          <w:tcPr>
            <w:tcW w:w="992" w:type="dxa"/>
            <w:vAlign w:val="center"/>
          </w:tcPr>
          <w:p w:rsidR="00BF7D8E" w:rsidRPr="0037764D" w:rsidRDefault="00BF7D8E" w:rsidP="00782021">
            <w:pPr>
              <w:jc w:val="center"/>
              <w:rPr>
                <w:sz w:val="28"/>
                <w:szCs w:val="28"/>
              </w:rPr>
            </w:pPr>
            <w:r w:rsidRPr="0037764D">
              <w:rPr>
                <w:sz w:val="28"/>
                <w:szCs w:val="28"/>
              </w:rPr>
              <w:t>2000</w:t>
            </w:r>
          </w:p>
        </w:tc>
        <w:tc>
          <w:tcPr>
            <w:tcW w:w="1276" w:type="dxa"/>
            <w:vAlign w:val="center"/>
          </w:tcPr>
          <w:p w:rsidR="00BF7D8E" w:rsidRPr="0037764D" w:rsidRDefault="00BF7D8E" w:rsidP="00782021">
            <w:pPr>
              <w:spacing w:before="20" w:after="20"/>
              <w:rPr>
                <w:sz w:val="28"/>
                <w:szCs w:val="28"/>
              </w:rPr>
            </w:pPr>
            <w:r w:rsidRPr="0037764D">
              <w:rPr>
                <w:sz w:val="28"/>
                <w:szCs w:val="28"/>
              </w:rPr>
              <w:t>1. 1540</w:t>
            </w:r>
          </w:p>
          <w:p w:rsidR="00BF7D8E" w:rsidRPr="0037764D" w:rsidRDefault="00BF7D8E" w:rsidP="00782021">
            <w:pPr>
              <w:spacing w:before="20" w:after="20"/>
              <w:rPr>
                <w:sz w:val="28"/>
                <w:szCs w:val="28"/>
              </w:rPr>
            </w:pPr>
            <w:r w:rsidRPr="0037764D">
              <w:rPr>
                <w:sz w:val="28"/>
                <w:szCs w:val="28"/>
              </w:rPr>
              <w:t>2. 100</w:t>
            </w:r>
          </w:p>
          <w:p w:rsidR="00BF7D8E" w:rsidRPr="0037764D" w:rsidRDefault="00BF7D8E" w:rsidP="00782021">
            <w:pPr>
              <w:spacing w:before="20" w:after="20"/>
              <w:rPr>
                <w:sz w:val="28"/>
                <w:szCs w:val="28"/>
              </w:rPr>
            </w:pPr>
            <w:r w:rsidRPr="0037764D">
              <w:rPr>
                <w:sz w:val="28"/>
                <w:szCs w:val="28"/>
              </w:rPr>
              <w:t>3. 760</w:t>
            </w:r>
          </w:p>
          <w:p w:rsidR="00BF7D8E" w:rsidRPr="0037764D" w:rsidRDefault="00BF7D8E" w:rsidP="00782021">
            <w:pPr>
              <w:spacing w:before="20" w:after="20"/>
              <w:rPr>
                <w:sz w:val="28"/>
                <w:szCs w:val="28"/>
              </w:rPr>
            </w:pPr>
            <w:r w:rsidRPr="0037764D">
              <w:rPr>
                <w:sz w:val="28"/>
                <w:szCs w:val="28"/>
              </w:rPr>
              <w:t>4. 1120</w:t>
            </w:r>
          </w:p>
          <w:p w:rsidR="00BF7D8E" w:rsidRPr="0037764D" w:rsidRDefault="00BF7D8E" w:rsidP="00782021">
            <w:pPr>
              <w:spacing w:before="20" w:after="20"/>
              <w:rPr>
                <w:sz w:val="28"/>
                <w:szCs w:val="28"/>
              </w:rPr>
            </w:pPr>
            <w:r w:rsidRPr="0037764D">
              <w:rPr>
                <w:sz w:val="28"/>
                <w:szCs w:val="28"/>
              </w:rPr>
              <w:t>5. 820</w:t>
            </w:r>
          </w:p>
          <w:p w:rsidR="00BF7D8E" w:rsidRPr="0037764D" w:rsidRDefault="00BF7D8E" w:rsidP="00782021">
            <w:pPr>
              <w:spacing w:before="20" w:after="20"/>
              <w:rPr>
                <w:sz w:val="28"/>
                <w:szCs w:val="28"/>
              </w:rPr>
            </w:pPr>
            <w:r w:rsidRPr="0037764D">
              <w:rPr>
                <w:sz w:val="28"/>
                <w:szCs w:val="28"/>
              </w:rPr>
              <w:t>6. 240</w:t>
            </w:r>
          </w:p>
        </w:tc>
        <w:tc>
          <w:tcPr>
            <w:tcW w:w="1417" w:type="dxa"/>
            <w:vAlign w:val="center"/>
          </w:tcPr>
          <w:p w:rsidR="00BF7D8E" w:rsidRPr="0037764D" w:rsidRDefault="00BF7D8E" w:rsidP="00782021">
            <w:pPr>
              <w:spacing w:before="20" w:after="20"/>
              <w:rPr>
                <w:sz w:val="28"/>
                <w:szCs w:val="28"/>
              </w:rPr>
            </w:pPr>
            <w:r w:rsidRPr="0037764D">
              <w:rPr>
                <w:sz w:val="28"/>
                <w:szCs w:val="28"/>
              </w:rPr>
              <w:t>1. 1600</w:t>
            </w:r>
          </w:p>
          <w:p w:rsidR="00BF7D8E" w:rsidRPr="0037764D" w:rsidRDefault="00BF7D8E" w:rsidP="00782021">
            <w:pPr>
              <w:spacing w:before="20" w:after="20"/>
              <w:rPr>
                <w:sz w:val="28"/>
                <w:szCs w:val="28"/>
              </w:rPr>
            </w:pPr>
            <w:r w:rsidRPr="0037764D">
              <w:rPr>
                <w:sz w:val="28"/>
                <w:szCs w:val="28"/>
              </w:rPr>
              <w:t>2. 80</w:t>
            </w:r>
          </w:p>
          <w:p w:rsidR="00BF7D8E" w:rsidRPr="0037764D" w:rsidRDefault="00BF7D8E" w:rsidP="00782021">
            <w:pPr>
              <w:spacing w:before="20" w:after="20"/>
              <w:rPr>
                <w:sz w:val="28"/>
                <w:szCs w:val="28"/>
              </w:rPr>
            </w:pPr>
            <w:r w:rsidRPr="0037764D">
              <w:rPr>
                <w:sz w:val="28"/>
                <w:szCs w:val="28"/>
              </w:rPr>
              <w:t>3. 800</w:t>
            </w:r>
          </w:p>
          <w:p w:rsidR="00BF7D8E" w:rsidRPr="0037764D" w:rsidRDefault="00BF7D8E" w:rsidP="00782021">
            <w:pPr>
              <w:spacing w:before="20" w:after="20"/>
              <w:rPr>
                <w:sz w:val="28"/>
                <w:szCs w:val="28"/>
              </w:rPr>
            </w:pPr>
            <w:r w:rsidRPr="0037764D">
              <w:rPr>
                <w:sz w:val="28"/>
                <w:szCs w:val="28"/>
              </w:rPr>
              <w:t>4. 1200</w:t>
            </w:r>
          </w:p>
          <w:p w:rsidR="00BF7D8E" w:rsidRPr="0037764D" w:rsidRDefault="00BF7D8E" w:rsidP="00782021">
            <w:pPr>
              <w:spacing w:before="20" w:after="20"/>
              <w:rPr>
                <w:sz w:val="28"/>
                <w:szCs w:val="28"/>
              </w:rPr>
            </w:pPr>
            <w:r w:rsidRPr="0037764D">
              <w:rPr>
                <w:sz w:val="28"/>
                <w:szCs w:val="28"/>
              </w:rPr>
              <w:t>5. 840</w:t>
            </w:r>
          </w:p>
          <w:p w:rsidR="00BF7D8E" w:rsidRPr="0037764D" w:rsidRDefault="00BF7D8E" w:rsidP="00782021">
            <w:pPr>
              <w:spacing w:before="20" w:after="20"/>
              <w:rPr>
                <w:sz w:val="28"/>
                <w:szCs w:val="28"/>
              </w:rPr>
            </w:pPr>
            <w:r w:rsidRPr="0037764D">
              <w:rPr>
                <w:sz w:val="28"/>
                <w:szCs w:val="28"/>
              </w:rPr>
              <w:t>6. 240</w:t>
            </w:r>
          </w:p>
        </w:tc>
      </w:tr>
      <w:tr w:rsidR="00BF7D8E" w:rsidRPr="0037764D">
        <w:trPr>
          <w:jc w:val="center"/>
        </w:trPr>
        <w:tc>
          <w:tcPr>
            <w:tcW w:w="2676" w:type="dxa"/>
            <w:vAlign w:val="center"/>
          </w:tcPr>
          <w:p w:rsidR="00BF7D8E" w:rsidRPr="0037764D" w:rsidRDefault="00BF7D8E" w:rsidP="00782021">
            <w:pPr>
              <w:rPr>
                <w:sz w:val="28"/>
                <w:szCs w:val="28"/>
              </w:rPr>
            </w:pPr>
            <w:r w:rsidRPr="0037764D">
              <w:rPr>
                <w:sz w:val="28"/>
                <w:szCs w:val="28"/>
              </w:rPr>
              <w:t>Смет с 1 м</w:t>
            </w:r>
            <w:r w:rsidRPr="0037764D">
              <w:rPr>
                <w:sz w:val="28"/>
                <w:szCs w:val="28"/>
                <w:vertAlign w:val="superscript"/>
              </w:rPr>
              <w:t>2</w:t>
            </w:r>
            <w:r w:rsidRPr="0037764D">
              <w:rPr>
                <w:sz w:val="28"/>
                <w:szCs w:val="28"/>
              </w:rPr>
              <w:t xml:space="preserve"> твердых покрытий улиц, площадей, скверов</w:t>
            </w:r>
          </w:p>
        </w:tc>
        <w:tc>
          <w:tcPr>
            <w:tcW w:w="850" w:type="dxa"/>
            <w:vAlign w:val="center"/>
          </w:tcPr>
          <w:p w:rsidR="00BF7D8E" w:rsidRPr="0037764D" w:rsidRDefault="00BF7D8E" w:rsidP="00782021">
            <w:pPr>
              <w:jc w:val="center"/>
              <w:rPr>
                <w:sz w:val="28"/>
                <w:szCs w:val="28"/>
              </w:rPr>
            </w:pPr>
            <w:r w:rsidRPr="0037764D">
              <w:rPr>
                <w:sz w:val="28"/>
                <w:szCs w:val="28"/>
              </w:rPr>
              <w:t>5</w:t>
            </w:r>
          </w:p>
        </w:tc>
        <w:tc>
          <w:tcPr>
            <w:tcW w:w="1134" w:type="dxa"/>
            <w:vAlign w:val="center"/>
          </w:tcPr>
          <w:p w:rsidR="00BF7D8E" w:rsidRPr="0037764D" w:rsidRDefault="00BF7D8E" w:rsidP="00782021">
            <w:pPr>
              <w:spacing w:before="20" w:after="20"/>
              <w:rPr>
                <w:sz w:val="28"/>
                <w:szCs w:val="28"/>
              </w:rPr>
            </w:pPr>
            <w:r w:rsidRPr="0037764D">
              <w:rPr>
                <w:sz w:val="28"/>
                <w:szCs w:val="28"/>
              </w:rPr>
              <w:t>1. 3,85</w:t>
            </w:r>
          </w:p>
          <w:p w:rsidR="00BF7D8E" w:rsidRPr="0037764D" w:rsidRDefault="00BF7D8E" w:rsidP="00782021">
            <w:pPr>
              <w:spacing w:before="20" w:after="20"/>
              <w:rPr>
                <w:sz w:val="28"/>
                <w:szCs w:val="28"/>
              </w:rPr>
            </w:pPr>
            <w:r w:rsidRPr="0037764D">
              <w:rPr>
                <w:sz w:val="28"/>
                <w:szCs w:val="28"/>
              </w:rPr>
              <w:t>2. 0,25</w:t>
            </w:r>
          </w:p>
          <w:p w:rsidR="00BF7D8E" w:rsidRPr="0037764D" w:rsidRDefault="00BF7D8E" w:rsidP="00782021">
            <w:pPr>
              <w:spacing w:before="20" w:after="20"/>
              <w:rPr>
                <w:sz w:val="28"/>
                <w:szCs w:val="28"/>
              </w:rPr>
            </w:pPr>
            <w:r w:rsidRPr="0037764D">
              <w:rPr>
                <w:sz w:val="28"/>
                <w:szCs w:val="28"/>
              </w:rPr>
              <w:t>3. 1,9</w:t>
            </w:r>
          </w:p>
          <w:p w:rsidR="00BF7D8E" w:rsidRPr="0037764D" w:rsidRDefault="00BF7D8E" w:rsidP="00782021">
            <w:pPr>
              <w:spacing w:before="20" w:after="20"/>
              <w:rPr>
                <w:sz w:val="28"/>
                <w:szCs w:val="28"/>
              </w:rPr>
            </w:pPr>
            <w:r w:rsidRPr="0037764D">
              <w:rPr>
                <w:sz w:val="28"/>
                <w:szCs w:val="28"/>
              </w:rPr>
              <w:t>4. 2,8</w:t>
            </w:r>
          </w:p>
          <w:p w:rsidR="00BF7D8E" w:rsidRPr="0037764D" w:rsidRDefault="00BF7D8E" w:rsidP="00782021">
            <w:pPr>
              <w:spacing w:before="20" w:after="20"/>
              <w:rPr>
                <w:sz w:val="28"/>
                <w:szCs w:val="28"/>
              </w:rPr>
            </w:pPr>
            <w:r w:rsidRPr="0037764D">
              <w:rPr>
                <w:sz w:val="28"/>
                <w:szCs w:val="28"/>
              </w:rPr>
              <w:t>5. 2,05</w:t>
            </w:r>
          </w:p>
          <w:p w:rsidR="00BF7D8E" w:rsidRPr="0037764D" w:rsidRDefault="00BF7D8E" w:rsidP="00782021">
            <w:pPr>
              <w:spacing w:before="20" w:after="20"/>
              <w:rPr>
                <w:sz w:val="28"/>
                <w:szCs w:val="28"/>
              </w:rPr>
            </w:pPr>
            <w:r w:rsidRPr="0037764D">
              <w:rPr>
                <w:sz w:val="28"/>
                <w:szCs w:val="28"/>
              </w:rPr>
              <w:t>6. 0,6</w:t>
            </w:r>
          </w:p>
        </w:tc>
        <w:tc>
          <w:tcPr>
            <w:tcW w:w="1418" w:type="dxa"/>
            <w:vAlign w:val="center"/>
          </w:tcPr>
          <w:p w:rsidR="00BF7D8E" w:rsidRPr="0037764D" w:rsidRDefault="00BF7D8E" w:rsidP="00782021">
            <w:pPr>
              <w:spacing w:before="20" w:after="20"/>
              <w:rPr>
                <w:sz w:val="28"/>
                <w:szCs w:val="28"/>
              </w:rPr>
            </w:pPr>
            <w:r w:rsidRPr="0037764D">
              <w:rPr>
                <w:sz w:val="28"/>
                <w:szCs w:val="28"/>
              </w:rPr>
              <w:t>1. 4,0</w:t>
            </w:r>
          </w:p>
          <w:p w:rsidR="00BF7D8E" w:rsidRPr="0037764D" w:rsidRDefault="00BF7D8E" w:rsidP="00782021">
            <w:pPr>
              <w:spacing w:before="20" w:after="20"/>
              <w:rPr>
                <w:sz w:val="28"/>
                <w:szCs w:val="28"/>
              </w:rPr>
            </w:pPr>
            <w:r w:rsidRPr="0037764D">
              <w:rPr>
                <w:sz w:val="28"/>
                <w:szCs w:val="28"/>
              </w:rPr>
              <w:t>2. 0,2</w:t>
            </w:r>
          </w:p>
          <w:p w:rsidR="00BF7D8E" w:rsidRPr="0037764D" w:rsidRDefault="00BF7D8E" w:rsidP="00782021">
            <w:pPr>
              <w:spacing w:before="20" w:after="20"/>
              <w:rPr>
                <w:sz w:val="28"/>
                <w:szCs w:val="28"/>
              </w:rPr>
            </w:pPr>
            <w:r w:rsidRPr="0037764D">
              <w:rPr>
                <w:sz w:val="28"/>
                <w:szCs w:val="28"/>
              </w:rPr>
              <w:t>3. 2,0</w:t>
            </w:r>
          </w:p>
          <w:p w:rsidR="00BF7D8E" w:rsidRPr="0037764D" w:rsidRDefault="00BF7D8E" w:rsidP="00782021">
            <w:pPr>
              <w:spacing w:before="20" w:after="20"/>
              <w:rPr>
                <w:sz w:val="28"/>
                <w:szCs w:val="28"/>
              </w:rPr>
            </w:pPr>
            <w:r w:rsidRPr="0037764D">
              <w:rPr>
                <w:sz w:val="28"/>
                <w:szCs w:val="28"/>
              </w:rPr>
              <w:t>4. 3,0</w:t>
            </w:r>
          </w:p>
          <w:p w:rsidR="00BF7D8E" w:rsidRPr="0037764D" w:rsidRDefault="00BF7D8E" w:rsidP="00782021">
            <w:pPr>
              <w:spacing w:before="20" w:after="20"/>
              <w:rPr>
                <w:sz w:val="28"/>
                <w:szCs w:val="28"/>
              </w:rPr>
            </w:pPr>
            <w:r w:rsidRPr="0037764D">
              <w:rPr>
                <w:sz w:val="28"/>
                <w:szCs w:val="28"/>
              </w:rPr>
              <w:t>5. 2,1</w:t>
            </w:r>
          </w:p>
          <w:p w:rsidR="00BF7D8E" w:rsidRPr="0037764D" w:rsidRDefault="00BF7D8E" w:rsidP="00782021">
            <w:pPr>
              <w:spacing w:before="20" w:after="20"/>
              <w:rPr>
                <w:sz w:val="28"/>
                <w:szCs w:val="28"/>
              </w:rPr>
            </w:pPr>
            <w:r w:rsidRPr="0037764D">
              <w:rPr>
                <w:sz w:val="28"/>
                <w:szCs w:val="28"/>
              </w:rPr>
              <w:t>6. 0,6</w:t>
            </w:r>
          </w:p>
        </w:tc>
        <w:tc>
          <w:tcPr>
            <w:tcW w:w="992" w:type="dxa"/>
            <w:vAlign w:val="center"/>
          </w:tcPr>
          <w:p w:rsidR="00BF7D8E" w:rsidRPr="0037764D" w:rsidRDefault="00BF7D8E" w:rsidP="00782021">
            <w:pPr>
              <w:jc w:val="center"/>
              <w:rPr>
                <w:sz w:val="28"/>
                <w:szCs w:val="28"/>
                <w:highlight w:val="magenta"/>
              </w:rPr>
            </w:pPr>
            <w:r w:rsidRPr="0037764D">
              <w:rPr>
                <w:sz w:val="28"/>
                <w:szCs w:val="28"/>
              </w:rPr>
              <w:t>8</w:t>
            </w:r>
          </w:p>
        </w:tc>
        <w:tc>
          <w:tcPr>
            <w:tcW w:w="1276" w:type="dxa"/>
            <w:vAlign w:val="center"/>
          </w:tcPr>
          <w:p w:rsidR="00BF7D8E" w:rsidRPr="0037764D" w:rsidRDefault="00BF7D8E" w:rsidP="00782021">
            <w:pPr>
              <w:spacing w:before="20" w:after="20"/>
              <w:rPr>
                <w:sz w:val="28"/>
                <w:szCs w:val="28"/>
              </w:rPr>
            </w:pPr>
            <w:r w:rsidRPr="0037764D">
              <w:rPr>
                <w:sz w:val="28"/>
                <w:szCs w:val="28"/>
              </w:rPr>
              <w:t>1. 6,16</w:t>
            </w:r>
          </w:p>
          <w:p w:rsidR="00BF7D8E" w:rsidRPr="0037764D" w:rsidRDefault="00BF7D8E" w:rsidP="00782021">
            <w:pPr>
              <w:spacing w:before="20" w:after="20"/>
              <w:rPr>
                <w:sz w:val="28"/>
                <w:szCs w:val="28"/>
              </w:rPr>
            </w:pPr>
            <w:r w:rsidRPr="0037764D">
              <w:rPr>
                <w:sz w:val="28"/>
                <w:szCs w:val="28"/>
              </w:rPr>
              <w:t>2. 0,4</w:t>
            </w:r>
          </w:p>
          <w:p w:rsidR="00BF7D8E" w:rsidRPr="0037764D" w:rsidRDefault="00BF7D8E" w:rsidP="00782021">
            <w:pPr>
              <w:spacing w:before="20" w:after="20"/>
              <w:rPr>
                <w:sz w:val="28"/>
                <w:szCs w:val="28"/>
              </w:rPr>
            </w:pPr>
            <w:r w:rsidRPr="0037764D">
              <w:rPr>
                <w:sz w:val="28"/>
                <w:szCs w:val="28"/>
              </w:rPr>
              <w:t>3. 3,04</w:t>
            </w:r>
          </w:p>
          <w:p w:rsidR="00BF7D8E" w:rsidRPr="0037764D" w:rsidRDefault="00BF7D8E" w:rsidP="00782021">
            <w:pPr>
              <w:spacing w:before="20" w:after="20"/>
              <w:rPr>
                <w:sz w:val="28"/>
                <w:szCs w:val="28"/>
              </w:rPr>
            </w:pPr>
            <w:r w:rsidRPr="0037764D">
              <w:rPr>
                <w:sz w:val="28"/>
                <w:szCs w:val="28"/>
              </w:rPr>
              <w:t>4. 4,48</w:t>
            </w:r>
          </w:p>
          <w:p w:rsidR="00BF7D8E" w:rsidRPr="0037764D" w:rsidRDefault="00BF7D8E" w:rsidP="00782021">
            <w:pPr>
              <w:spacing w:before="20" w:after="20"/>
              <w:rPr>
                <w:sz w:val="28"/>
                <w:szCs w:val="28"/>
              </w:rPr>
            </w:pPr>
            <w:r w:rsidRPr="0037764D">
              <w:rPr>
                <w:sz w:val="28"/>
                <w:szCs w:val="28"/>
              </w:rPr>
              <w:t>5. 3,28</w:t>
            </w:r>
          </w:p>
          <w:p w:rsidR="00BF7D8E" w:rsidRPr="0037764D" w:rsidRDefault="00BF7D8E" w:rsidP="00782021">
            <w:pPr>
              <w:spacing w:before="20" w:after="20"/>
              <w:rPr>
                <w:sz w:val="28"/>
                <w:szCs w:val="28"/>
              </w:rPr>
            </w:pPr>
            <w:r w:rsidRPr="0037764D">
              <w:rPr>
                <w:sz w:val="28"/>
                <w:szCs w:val="28"/>
              </w:rPr>
              <w:t>6. 0,96</w:t>
            </w:r>
          </w:p>
        </w:tc>
        <w:tc>
          <w:tcPr>
            <w:tcW w:w="1417" w:type="dxa"/>
            <w:vAlign w:val="center"/>
          </w:tcPr>
          <w:p w:rsidR="00BF7D8E" w:rsidRPr="0037764D" w:rsidRDefault="00BF7D8E" w:rsidP="00782021">
            <w:pPr>
              <w:spacing w:before="20" w:after="20"/>
              <w:rPr>
                <w:sz w:val="28"/>
                <w:szCs w:val="28"/>
              </w:rPr>
            </w:pPr>
            <w:r w:rsidRPr="0037764D">
              <w:rPr>
                <w:sz w:val="28"/>
                <w:szCs w:val="28"/>
              </w:rPr>
              <w:t>1. 6,4</w:t>
            </w:r>
          </w:p>
          <w:p w:rsidR="00BF7D8E" w:rsidRPr="0037764D" w:rsidRDefault="00BF7D8E" w:rsidP="00782021">
            <w:pPr>
              <w:spacing w:before="20" w:after="20"/>
              <w:rPr>
                <w:sz w:val="28"/>
                <w:szCs w:val="28"/>
              </w:rPr>
            </w:pPr>
            <w:r w:rsidRPr="0037764D">
              <w:rPr>
                <w:sz w:val="28"/>
                <w:szCs w:val="28"/>
              </w:rPr>
              <w:t>2. 0,32</w:t>
            </w:r>
          </w:p>
          <w:p w:rsidR="00BF7D8E" w:rsidRPr="0037764D" w:rsidRDefault="00BF7D8E" w:rsidP="00782021">
            <w:pPr>
              <w:spacing w:before="20" w:after="20"/>
              <w:rPr>
                <w:sz w:val="28"/>
                <w:szCs w:val="28"/>
              </w:rPr>
            </w:pPr>
            <w:r w:rsidRPr="0037764D">
              <w:rPr>
                <w:sz w:val="28"/>
                <w:szCs w:val="28"/>
              </w:rPr>
              <w:t>3. 3,2</w:t>
            </w:r>
          </w:p>
          <w:p w:rsidR="00BF7D8E" w:rsidRPr="0037764D" w:rsidRDefault="00BF7D8E" w:rsidP="00782021">
            <w:pPr>
              <w:spacing w:before="20" w:after="20"/>
              <w:rPr>
                <w:sz w:val="28"/>
                <w:szCs w:val="28"/>
              </w:rPr>
            </w:pPr>
            <w:r w:rsidRPr="0037764D">
              <w:rPr>
                <w:sz w:val="28"/>
                <w:szCs w:val="28"/>
              </w:rPr>
              <w:t>4. 4,8</w:t>
            </w:r>
          </w:p>
          <w:p w:rsidR="00BF7D8E" w:rsidRPr="0037764D" w:rsidRDefault="00BF7D8E" w:rsidP="00782021">
            <w:pPr>
              <w:spacing w:before="20" w:after="20"/>
              <w:rPr>
                <w:sz w:val="28"/>
                <w:szCs w:val="28"/>
              </w:rPr>
            </w:pPr>
            <w:r w:rsidRPr="0037764D">
              <w:rPr>
                <w:sz w:val="28"/>
                <w:szCs w:val="28"/>
              </w:rPr>
              <w:t>5. 3,36</w:t>
            </w:r>
          </w:p>
          <w:p w:rsidR="00BF7D8E" w:rsidRPr="0037764D" w:rsidRDefault="00BF7D8E" w:rsidP="00782021">
            <w:pPr>
              <w:spacing w:before="20" w:after="20"/>
              <w:rPr>
                <w:sz w:val="28"/>
                <w:szCs w:val="28"/>
              </w:rPr>
            </w:pPr>
            <w:r w:rsidRPr="0037764D">
              <w:rPr>
                <w:sz w:val="28"/>
                <w:szCs w:val="28"/>
              </w:rPr>
              <w:t>6. 0,96</w:t>
            </w:r>
          </w:p>
        </w:tc>
      </w:tr>
      <w:tr w:rsidR="00BF7D8E" w:rsidRPr="0037764D">
        <w:trPr>
          <w:jc w:val="center"/>
        </w:trPr>
        <w:tc>
          <w:tcPr>
            <w:tcW w:w="2676" w:type="dxa"/>
            <w:tcBorders>
              <w:bottom w:val="single" w:sz="12" w:space="0" w:color="auto"/>
            </w:tcBorders>
            <w:vAlign w:val="center"/>
          </w:tcPr>
          <w:p w:rsidR="00BF7D8E" w:rsidRPr="0037764D" w:rsidRDefault="00BF7D8E" w:rsidP="00782021">
            <w:pPr>
              <w:spacing w:before="120" w:after="120"/>
              <w:rPr>
                <w:sz w:val="28"/>
                <w:szCs w:val="28"/>
                <w:highlight w:val="magenta"/>
              </w:rPr>
            </w:pPr>
            <w:r w:rsidRPr="0037764D">
              <w:rPr>
                <w:b/>
                <w:bCs/>
                <w:sz w:val="28"/>
                <w:szCs w:val="28"/>
              </w:rPr>
              <w:t>Итого</w:t>
            </w:r>
          </w:p>
        </w:tc>
        <w:tc>
          <w:tcPr>
            <w:tcW w:w="850" w:type="dxa"/>
            <w:tcBorders>
              <w:bottom w:val="single" w:sz="12" w:space="0" w:color="auto"/>
            </w:tcBorders>
            <w:vAlign w:val="center"/>
          </w:tcPr>
          <w:p w:rsidR="00BF7D8E" w:rsidRPr="0037764D" w:rsidRDefault="00BF7D8E" w:rsidP="00782021">
            <w:pPr>
              <w:spacing w:before="120" w:after="120"/>
              <w:rPr>
                <w:sz w:val="28"/>
                <w:szCs w:val="28"/>
              </w:rPr>
            </w:pPr>
          </w:p>
        </w:tc>
        <w:tc>
          <w:tcPr>
            <w:tcW w:w="1134" w:type="dxa"/>
            <w:tcBorders>
              <w:bottom w:val="single" w:sz="12" w:space="0" w:color="auto"/>
            </w:tcBorders>
            <w:vAlign w:val="center"/>
          </w:tcPr>
          <w:p w:rsidR="00BF7D8E" w:rsidRPr="0037764D" w:rsidRDefault="00BF7D8E" w:rsidP="00782021">
            <w:pPr>
              <w:spacing w:before="120" w:after="120"/>
              <w:rPr>
                <w:b/>
                <w:bCs/>
                <w:sz w:val="28"/>
                <w:szCs w:val="28"/>
              </w:rPr>
            </w:pPr>
            <w:r w:rsidRPr="0037764D">
              <w:rPr>
                <w:b/>
                <w:bCs/>
                <w:sz w:val="28"/>
                <w:szCs w:val="28"/>
              </w:rPr>
              <w:t>1777,755</w:t>
            </w:r>
          </w:p>
        </w:tc>
        <w:tc>
          <w:tcPr>
            <w:tcW w:w="1418" w:type="dxa"/>
            <w:tcBorders>
              <w:bottom w:val="single" w:sz="12" w:space="0" w:color="auto"/>
            </w:tcBorders>
            <w:vAlign w:val="center"/>
          </w:tcPr>
          <w:p w:rsidR="00BF7D8E" w:rsidRPr="0037764D" w:rsidRDefault="00BF7D8E" w:rsidP="00782021">
            <w:pPr>
              <w:spacing w:before="120" w:after="120"/>
              <w:rPr>
                <w:b/>
                <w:bCs/>
                <w:sz w:val="28"/>
                <w:szCs w:val="28"/>
              </w:rPr>
            </w:pPr>
            <w:r w:rsidRPr="0037764D">
              <w:rPr>
                <w:b/>
                <w:bCs/>
                <w:sz w:val="28"/>
                <w:szCs w:val="28"/>
              </w:rPr>
              <w:t>1844,5</w:t>
            </w:r>
          </w:p>
        </w:tc>
        <w:tc>
          <w:tcPr>
            <w:tcW w:w="992" w:type="dxa"/>
            <w:tcBorders>
              <w:bottom w:val="single" w:sz="12" w:space="0" w:color="auto"/>
            </w:tcBorders>
            <w:vAlign w:val="center"/>
          </w:tcPr>
          <w:p w:rsidR="00BF7D8E" w:rsidRPr="0037764D" w:rsidRDefault="00BF7D8E" w:rsidP="00782021">
            <w:pPr>
              <w:spacing w:before="120" w:after="120"/>
              <w:rPr>
                <w:b/>
                <w:bCs/>
                <w:sz w:val="28"/>
                <w:szCs w:val="28"/>
                <w:highlight w:val="magenta"/>
              </w:rPr>
            </w:pPr>
          </w:p>
        </w:tc>
        <w:tc>
          <w:tcPr>
            <w:tcW w:w="1276" w:type="dxa"/>
            <w:tcBorders>
              <w:bottom w:val="single" w:sz="12" w:space="0" w:color="auto"/>
            </w:tcBorders>
            <w:vAlign w:val="center"/>
          </w:tcPr>
          <w:p w:rsidR="00BF7D8E" w:rsidRPr="0037764D" w:rsidRDefault="00BF7D8E" w:rsidP="00782021">
            <w:pPr>
              <w:spacing w:before="120" w:after="120"/>
              <w:rPr>
                <w:b/>
                <w:bCs/>
                <w:sz w:val="28"/>
                <w:szCs w:val="28"/>
                <w:highlight w:val="magenta"/>
              </w:rPr>
            </w:pPr>
            <w:r w:rsidRPr="0037764D">
              <w:rPr>
                <w:b/>
                <w:bCs/>
                <w:sz w:val="28"/>
                <w:szCs w:val="28"/>
              </w:rPr>
              <w:t>12384,32</w:t>
            </w:r>
          </w:p>
        </w:tc>
        <w:tc>
          <w:tcPr>
            <w:tcW w:w="1417" w:type="dxa"/>
            <w:tcBorders>
              <w:bottom w:val="single" w:sz="12" w:space="0" w:color="auto"/>
            </w:tcBorders>
            <w:vAlign w:val="center"/>
          </w:tcPr>
          <w:p w:rsidR="00BF7D8E" w:rsidRPr="0037764D" w:rsidRDefault="00BF7D8E" w:rsidP="00782021">
            <w:pPr>
              <w:spacing w:before="120" w:after="120"/>
              <w:rPr>
                <w:b/>
                <w:bCs/>
                <w:sz w:val="28"/>
                <w:szCs w:val="28"/>
                <w:highlight w:val="magenta"/>
              </w:rPr>
            </w:pPr>
            <w:r w:rsidRPr="0037764D">
              <w:rPr>
                <w:b/>
                <w:bCs/>
                <w:sz w:val="28"/>
                <w:szCs w:val="28"/>
              </w:rPr>
              <w:t>12871,04</w:t>
            </w:r>
          </w:p>
        </w:tc>
      </w:tr>
    </w:tbl>
    <w:p w:rsidR="00BF7D8E" w:rsidRPr="0037764D" w:rsidRDefault="00BF7D8E" w:rsidP="00782021">
      <w:pPr>
        <w:ind w:firstLine="709"/>
        <w:rPr>
          <w:sz w:val="28"/>
          <w:szCs w:val="28"/>
          <w:highlight w:val="magenta"/>
        </w:rPr>
      </w:pPr>
    </w:p>
    <w:p w:rsidR="00BF7D8E" w:rsidRPr="0037764D" w:rsidRDefault="00BF7D8E" w:rsidP="00782021">
      <w:pPr>
        <w:ind w:firstLine="540"/>
        <w:jc w:val="both"/>
        <w:rPr>
          <w:sz w:val="28"/>
          <w:szCs w:val="28"/>
          <w:highlight w:val="magenta"/>
        </w:rPr>
      </w:pPr>
      <w:r w:rsidRPr="0037764D">
        <w:rPr>
          <w:sz w:val="28"/>
          <w:szCs w:val="28"/>
        </w:rPr>
        <w:t>12,38  тыс.тонн жидких отходов на 1-ю очередь строительства и 12,87 тыс.тонн – на расчетный срок при отсутствии бытовой канализации в индивидуальном жилом фонде, 8,3 тыс.тонн. на 1-ю очередь строительства и 8,11 тыс.тонн – на расчетный срок при условии полной канализации сельского поселения.</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rPr>
      </w:pPr>
      <w:r w:rsidRPr="0037764D">
        <w:rPr>
          <w:sz w:val="28"/>
          <w:szCs w:val="28"/>
        </w:rPr>
        <w:t>В Кармаскалинском районе специализированной организацией, осуществляющей деятельность по размещению твердых бытовых отходов, является  ООО «Кармаскалы Экосервис». В 2003 году в районном центре селе Верхние Кармаскалы был введен в эксплуатацию полигон твердых бытовых отходов. Площадь полигона – 4,5 га, общая вместимость – 83,4 тыс.м</w:t>
      </w:r>
      <w:r w:rsidRPr="0037764D">
        <w:rPr>
          <w:sz w:val="28"/>
          <w:szCs w:val="28"/>
          <w:vertAlign w:val="superscript"/>
        </w:rPr>
        <w:t>3</w:t>
      </w:r>
      <w:r w:rsidRPr="0037764D">
        <w:rPr>
          <w:sz w:val="28"/>
          <w:szCs w:val="28"/>
        </w:rPr>
        <w:t>, действие запланировано до 2021 года.</w:t>
      </w:r>
    </w:p>
    <w:p w:rsidR="00BF7D8E" w:rsidRPr="0037764D" w:rsidRDefault="00BF7D8E" w:rsidP="00782021">
      <w:pPr>
        <w:ind w:firstLine="540"/>
        <w:jc w:val="both"/>
        <w:rPr>
          <w:sz w:val="28"/>
          <w:szCs w:val="28"/>
        </w:rPr>
      </w:pPr>
      <w:r w:rsidRPr="0037764D">
        <w:rPr>
          <w:sz w:val="28"/>
          <w:szCs w:val="28"/>
        </w:rPr>
        <w:t xml:space="preserve">В с.Кармаскалы на предприятии ООО «Ладья» действует установка по сжиганию биологических отходов производительностью 200кг/сут. </w:t>
      </w:r>
    </w:p>
    <w:p w:rsidR="00BF7D8E" w:rsidRPr="0037764D" w:rsidRDefault="00BF7D8E" w:rsidP="00782021">
      <w:pPr>
        <w:spacing w:before="100" w:beforeAutospacing="1"/>
        <w:ind w:firstLine="540"/>
        <w:rPr>
          <w:sz w:val="28"/>
          <w:szCs w:val="28"/>
        </w:rPr>
      </w:pPr>
      <w:r w:rsidRPr="0037764D">
        <w:rPr>
          <w:sz w:val="28"/>
          <w:szCs w:val="28"/>
        </w:rPr>
        <w:t>Сбор, транспортировку и размещение отходов 1-4 класса опасности на территории Кармаскалинского района осуществляет коммунальное хозяйство. Сбор отходов осуществляется от предприятий, учреждений, индивидуальных предпринимателей, а также от физических лиц индивидуальных жилых секторов и ведомственного жилья. Для сбора отходов в местах сбора отходов установлены контейнеры на огражденных заасфальтированных площадках с обваловкой.</w:t>
      </w:r>
    </w:p>
    <w:p w:rsidR="00BF7D8E" w:rsidRPr="0037764D" w:rsidRDefault="00BF7D8E" w:rsidP="00782021">
      <w:pPr>
        <w:spacing w:before="100" w:beforeAutospacing="1"/>
        <w:ind w:firstLine="540"/>
        <w:rPr>
          <w:sz w:val="28"/>
          <w:szCs w:val="28"/>
        </w:rPr>
      </w:pPr>
      <w:r w:rsidRPr="0037764D">
        <w:rPr>
          <w:sz w:val="28"/>
          <w:szCs w:val="28"/>
        </w:rPr>
        <w:t>Обезвреживание отходов не осуществляется. Транспортировка отходов осуществляется специализированным автотранспортом.</w:t>
      </w:r>
    </w:p>
    <w:p w:rsidR="00BF7D8E" w:rsidRPr="0037764D" w:rsidRDefault="00BF7D8E" w:rsidP="00782021">
      <w:pPr>
        <w:spacing w:before="100" w:beforeAutospacing="1"/>
        <w:ind w:firstLine="540"/>
        <w:rPr>
          <w:sz w:val="28"/>
          <w:szCs w:val="28"/>
        </w:rPr>
      </w:pPr>
      <w:r w:rsidRPr="0037764D">
        <w:rPr>
          <w:sz w:val="28"/>
          <w:szCs w:val="28"/>
        </w:rPr>
        <w:t>Основными отходообразующими отраслями в районе являются сельское хозяйство и производственные предприятия.</w:t>
      </w:r>
    </w:p>
    <w:p w:rsidR="00BF7D8E" w:rsidRPr="0037764D" w:rsidRDefault="00BF7D8E" w:rsidP="00782021">
      <w:pPr>
        <w:spacing w:before="100" w:beforeAutospacing="1"/>
        <w:ind w:firstLine="540"/>
        <w:rPr>
          <w:sz w:val="28"/>
          <w:szCs w:val="28"/>
        </w:rPr>
      </w:pPr>
    </w:p>
    <w:p w:rsidR="00BF7D8E" w:rsidRPr="0037764D" w:rsidRDefault="00BF7D8E" w:rsidP="00782021">
      <w:pPr>
        <w:spacing w:after="120"/>
        <w:ind w:firstLine="540"/>
        <w:jc w:val="center"/>
        <w:rPr>
          <w:sz w:val="28"/>
          <w:szCs w:val="28"/>
        </w:rPr>
      </w:pPr>
      <w:r w:rsidRPr="0037764D">
        <w:rPr>
          <w:sz w:val="28"/>
          <w:szCs w:val="28"/>
        </w:rPr>
        <w:t>Количественный и морфологический состав ТБО</w:t>
      </w:r>
    </w:p>
    <w:tbl>
      <w:tblPr>
        <w:tblW w:w="101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10"/>
        <w:gridCol w:w="3800"/>
        <w:gridCol w:w="3823"/>
      </w:tblGrid>
      <w:tr w:rsidR="00BF7D8E" w:rsidRPr="0037764D">
        <w:trPr>
          <w:trHeight w:hRule="exact" w:val="428"/>
        </w:trPr>
        <w:tc>
          <w:tcPr>
            <w:tcW w:w="2510" w:type="dxa"/>
          </w:tcPr>
          <w:p w:rsidR="00BF7D8E" w:rsidRPr="0037764D" w:rsidRDefault="00BF7D8E" w:rsidP="00782021">
            <w:pPr>
              <w:spacing w:before="100" w:beforeAutospacing="1" w:after="119"/>
              <w:jc w:val="center"/>
              <w:rPr>
                <w:b/>
                <w:bCs/>
                <w:sz w:val="28"/>
                <w:szCs w:val="28"/>
              </w:rPr>
            </w:pPr>
            <w:r w:rsidRPr="0037764D">
              <w:rPr>
                <w:b/>
                <w:bCs/>
                <w:sz w:val="28"/>
                <w:szCs w:val="28"/>
              </w:rPr>
              <w:t>Компонент</w:t>
            </w:r>
          </w:p>
        </w:tc>
        <w:tc>
          <w:tcPr>
            <w:tcW w:w="3800" w:type="dxa"/>
          </w:tcPr>
          <w:p w:rsidR="00BF7D8E" w:rsidRPr="0037764D" w:rsidRDefault="00BF7D8E" w:rsidP="00782021">
            <w:pPr>
              <w:spacing w:before="100" w:beforeAutospacing="1" w:after="119"/>
              <w:jc w:val="center"/>
              <w:rPr>
                <w:b/>
                <w:bCs/>
                <w:sz w:val="28"/>
                <w:szCs w:val="28"/>
              </w:rPr>
            </w:pPr>
            <w:r w:rsidRPr="0037764D">
              <w:rPr>
                <w:b/>
                <w:bCs/>
                <w:sz w:val="28"/>
                <w:szCs w:val="28"/>
              </w:rPr>
              <w:t>% по массе</w:t>
            </w:r>
          </w:p>
        </w:tc>
        <w:tc>
          <w:tcPr>
            <w:tcW w:w="3823" w:type="dxa"/>
          </w:tcPr>
          <w:p w:rsidR="00BF7D8E" w:rsidRPr="0037764D" w:rsidRDefault="00BF7D8E" w:rsidP="00782021">
            <w:pPr>
              <w:spacing w:before="100" w:beforeAutospacing="1" w:after="119"/>
              <w:jc w:val="center"/>
              <w:rPr>
                <w:b/>
                <w:bCs/>
                <w:sz w:val="28"/>
                <w:szCs w:val="28"/>
              </w:rPr>
            </w:pPr>
            <w:r w:rsidRPr="0037764D">
              <w:rPr>
                <w:b/>
                <w:bCs/>
                <w:sz w:val="28"/>
                <w:szCs w:val="28"/>
              </w:rPr>
              <w:t>Расчетный срок 20,145 т.т. год</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Пищевые отходы</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27-37 (30)</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6,0</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Бумаги, картон</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37-41 (40)</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8,1</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Дерево</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1-2 (1)</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0,2</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Металлолом</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4-6 (5)</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1</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Текстиль</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3-5 (5)</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1</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Кости</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1-2 (2)</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0,4</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Стекло</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2-3 (3)</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0,6</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Кожа, резины</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0,5-1 (1)</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0,2</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Камни, штукатурка</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0,5-1 (1)</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0,2</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Пластмасса</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5-6 (5)</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1</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Прочие</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1-2 (2)</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0,4</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Отсев</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5-7 (5)</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1</w:t>
            </w:r>
          </w:p>
        </w:tc>
      </w:tr>
      <w:tr w:rsidR="00BF7D8E" w:rsidRPr="0037764D">
        <w:trPr>
          <w:trHeight w:hRule="exact" w:val="400"/>
        </w:trPr>
        <w:tc>
          <w:tcPr>
            <w:tcW w:w="2510" w:type="dxa"/>
          </w:tcPr>
          <w:p w:rsidR="00BF7D8E" w:rsidRPr="0037764D" w:rsidRDefault="00BF7D8E" w:rsidP="00782021">
            <w:pPr>
              <w:spacing w:before="100" w:beforeAutospacing="1" w:after="119"/>
              <w:rPr>
                <w:sz w:val="28"/>
                <w:szCs w:val="28"/>
              </w:rPr>
            </w:pPr>
            <w:r w:rsidRPr="0037764D">
              <w:rPr>
                <w:sz w:val="28"/>
                <w:szCs w:val="28"/>
              </w:rPr>
              <w:t>Итого</w:t>
            </w:r>
          </w:p>
        </w:tc>
        <w:tc>
          <w:tcPr>
            <w:tcW w:w="3800" w:type="dxa"/>
          </w:tcPr>
          <w:p w:rsidR="00BF7D8E" w:rsidRPr="0037764D" w:rsidRDefault="00BF7D8E" w:rsidP="00782021">
            <w:pPr>
              <w:spacing w:before="100" w:beforeAutospacing="1" w:after="119"/>
              <w:jc w:val="center"/>
              <w:rPr>
                <w:sz w:val="28"/>
                <w:szCs w:val="28"/>
              </w:rPr>
            </w:pPr>
            <w:r w:rsidRPr="0037764D">
              <w:rPr>
                <w:sz w:val="28"/>
                <w:szCs w:val="28"/>
              </w:rPr>
              <w:t>100</w:t>
            </w:r>
          </w:p>
        </w:tc>
        <w:tc>
          <w:tcPr>
            <w:tcW w:w="3823" w:type="dxa"/>
          </w:tcPr>
          <w:p w:rsidR="00BF7D8E" w:rsidRPr="0037764D" w:rsidRDefault="00BF7D8E" w:rsidP="00782021">
            <w:pPr>
              <w:spacing w:before="100" w:beforeAutospacing="1" w:after="119"/>
              <w:jc w:val="center"/>
              <w:rPr>
                <w:sz w:val="28"/>
                <w:szCs w:val="28"/>
              </w:rPr>
            </w:pPr>
            <w:r w:rsidRPr="0037764D">
              <w:rPr>
                <w:sz w:val="28"/>
                <w:szCs w:val="28"/>
              </w:rPr>
              <w:t>20,1</w:t>
            </w:r>
          </w:p>
        </w:tc>
      </w:tr>
    </w:tbl>
    <w:p w:rsidR="00BF7D8E" w:rsidRPr="0037764D" w:rsidRDefault="00BF7D8E" w:rsidP="00782021">
      <w:pPr>
        <w:ind w:firstLine="709"/>
        <w:jc w:val="both"/>
        <w:rPr>
          <w:sz w:val="28"/>
          <w:szCs w:val="28"/>
        </w:rPr>
      </w:pPr>
    </w:p>
    <w:p w:rsidR="00BF7D8E" w:rsidRPr="0037764D" w:rsidRDefault="00BF7D8E" w:rsidP="00782021">
      <w:pPr>
        <w:ind w:firstLine="540"/>
        <w:jc w:val="both"/>
        <w:rPr>
          <w:color w:val="000000"/>
          <w:sz w:val="28"/>
          <w:szCs w:val="28"/>
        </w:rPr>
      </w:pPr>
      <w:r w:rsidRPr="0037764D">
        <w:rPr>
          <w:sz w:val="28"/>
          <w:szCs w:val="28"/>
        </w:rPr>
        <w:t xml:space="preserve">Согласно Комплексной стратегии обращения с твердыми коммунальными (бытовыми) отходами в Российской Федерации, утвержденной </w:t>
      </w:r>
      <w:r w:rsidRPr="0037764D">
        <w:rPr>
          <w:color w:val="000000"/>
          <w:sz w:val="28"/>
          <w:szCs w:val="28"/>
        </w:rPr>
        <w:t>приказом Минприроды России от 14.08.2013 N 298, приоритетными направлениями и  принципами по обращению с ТКО являются:</w:t>
      </w:r>
    </w:p>
    <w:p w:rsidR="00BF7D8E" w:rsidRPr="0037764D" w:rsidRDefault="00BF7D8E" w:rsidP="00782021">
      <w:pPr>
        <w:ind w:firstLine="540"/>
        <w:jc w:val="both"/>
        <w:rPr>
          <w:color w:val="000000"/>
          <w:sz w:val="28"/>
          <w:szCs w:val="28"/>
        </w:rPr>
      </w:pPr>
      <w:r w:rsidRPr="0037764D">
        <w:rPr>
          <w:color w:val="000000"/>
          <w:sz w:val="28"/>
          <w:szCs w:val="28"/>
        </w:rPr>
        <w:t>- максимальное использование исходного сырья и материалов;</w:t>
      </w:r>
    </w:p>
    <w:p w:rsidR="00BF7D8E" w:rsidRPr="0037764D" w:rsidRDefault="00BF7D8E" w:rsidP="00782021">
      <w:pPr>
        <w:ind w:firstLine="540"/>
        <w:jc w:val="both"/>
        <w:rPr>
          <w:color w:val="000000"/>
          <w:sz w:val="28"/>
          <w:szCs w:val="28"/>
        </w:rPr>
      </w:pPr>
      <w:r w:rsidRPr="0037764D">
        <w:rPr>
          <w:color w:val="000000"/>
          <w:sz w:val="28"/>
          <w:szCs w:val="28"/>
        </w:rPr>
        <w:t>- сокращение объема образования и снижение класса опасности отходов;</w:t>
      </w:r>
    </w:p>
    <w:p w:rsidR="00BF7D8E" w:rsidRPr="0037764D" w:rsidRDefault="00BF7D8E" w:rsidP="00782021">
      <w:pPr>
        <w:ind w:firstLine="540"/>
        <w:jc w:val="both"/>
        <w:rPr>
          <w:color w:val="000000"/>
          <w:sz w:val="28"/>
          <w:szCs w:val="28"/>
        </w:rPr>
      </w:pPr>
      <w:r w:rsidRPr="0037764D">
        <w:rPr>
          <w:color w:val="000000"/>
          <w:sz w:val="28"/>
          <w:szCs w:val="28"/>
        </w:rPr>
        <w:t>-  обработка (предварительная подготовка) отходов к утилизации (использованию);</w:t>
      </w:r>
    </w:p>
    <w:p w:rsidR="00BF7D8E" w:rsidRPr="0037764D" w:rsidRDefault="00BF7D8E" w:rsidP="00782021">
      <w:pPr>
        <w:ind w:firstLine="540"/>
        <w:jc w:val="both"/>
        <w:rPr>
          <w:color w:val="000000"/>
          <w:sz w:val="28"/>
          <w:szCs w:val="28"/>
        </w:rPr>
      </w:pPr>
      <w:r w:rsidRPr="0037764D">
        <w:rPr>
          <w:color w:val="000000"/>
          <w:sz w:val="28"/>
          <w:szCs w:val="28"/>
        </w:rPr>
        <w:t>-  утилизация (использование) отходов;</w:t>
      </w:r>
    </w:p>
    <w:p w:rsidR="00BF7D8E" w:rsidRPr="0037764D" w:rsidRDefault="00BF7D8E" w:rsidP="00782021">
      <w:pPr>
        <w:ind w:firstLine="540"/>
        <w:jc w:val="both"/>
        <w:rPr>
          <w:color w:val="000000"/>
          <w:sz w:val="28"/>
          <w:szCs w:val="28"/>
        </w:rPr>
      </w:pPr>
      <w:r w:rsidRPr="0037764D">
        <w:rPr>
          <w:color w:val="000000"/>
          <w:sz w:val="28"/>
          <w:szCs w:val="28"/>
        </w:rPr>
        <w:t>- другие операции в целях вовлечения отходов в хозяйственный оборот;</w:t>
      </w:r>
    </w:p>
    <w:p w:rsidR="00BF7D8E" w:rsidRPr="0037764D" w:rsidRDefault="00BF7D8E" w:rsidP="00782021">
      <w:pPr>
        <w:ind w:firstLine="540"/>
        <w:jc w:val="both"/>
        <w:rPr>
          <w:color w:val="000000"/>
          <w:sz w:val="28"/>
          <w:szCs w:val="28"/>
        </w:rPr>
      </w:pPr>
      <w:r w:rsidRPr="0037764D">
        <w:rPr>
          <w:color w:val="000000"/>
          <w:sz w:val="28"/>
          <w:szCs w:val="28"/>
        </w:rPr>
        <w:t>- обезвреживание отходов;</w:t>
      </w:r>
    </w:p>
    <w:p w:rsidR="00BF7D8E" w:rsidRPr="0037764D" w:rsidRDefault="00BF7D8E" w:rsidP="00782021">
      <w:pPr>
        <w:ind w:firstLine="540"/>
        <w:jc w:val="both"/>
        <w:rPr>
          <w:color w:val="000000"/>
          <w:sz w:val="28"/>
          <w:szCs w:val="28"/>
        </w:rPr>
      </w:pPr>
      <w:r w:rsidRPr="0037764D">
        <w:rPr>
          <w:color w:val="000000"/>
          <w:sz w:val="28"/>
          <w:szCs w:val="28"/>
        </w:rPr>
        <w:t>- размещение отходов экологически и санитарно-эпидемиологически безопасным способом;</w:t>
      </w:r>
    </w:p>
    <w:p w:rsidR="00BF7D8E" w:rsidRPr="0037764D" w:rsidRDefault="00BF7D8E" w:rsidP="00782021">
      <w:pPr>
        <w:ind w:firstLine="540"/>
        <w:jc w:val="both"/>
        <w:rPr>
          <w:color w:val="000000"/>
          <w:sz w:val="28"/>
          <w:szCs w:val="28"/>
        </w:rPr>
      </w:pPr>
      <w:r w:rsidRPr="0037764D">
        <w:rPr>
          <w:color w:val="000000"/>
          <w:sz w:val="28"/>
          <w:szCs w:val="28"/>
        </w:rPr>
        <w:t>- соблюдение прав человека на благоприятную окружающую среду;</w:t>
      </w:r>
    </w:p>
    <w:p w:rsidR="00BF7D8E" w:rsidRPr="0037764D" w:rsidRDefault="00BF7D8E" w:rsidP="00782021">
      <w:pPr>
        <w:ind w:firstLine="540"/>
        <w:jc w:val="both"/>
        <w:rPr>
          <w:color w:val="000000"/>
          <w:sz w:val="28"/>
          <w:szCs w:val="28"/>
        </w:rPr>
      </w:pPr>
      <w:r w:rsidRPr="0037764D">
        <w:rPr>
          <w:color w:val="000000"/>
          <w:sz w:val="28"/>
          <w:szCs w:val="28"/>
        </w:rPr>
        <w:t>- соблюдение прав каждого человека на получение достоверной информации о деятельности по обращению с ТКО;</w:t>
      </w:r>
    </w:p>
    <w:p w:rsidR="00BF7D8E" w:rsidRPr="0037764D" w:rsidRDefault="00BF7D8E" w:rsidP="00782021">
      <w:pPr>
        <w:ind w:firstLine="540"/>
        <w:jc w:val="both"/>
        <w:rPr>
          <w:color w:val="000000"/>
          <w:sz w:val="28"/>
          <w:szCs w:val="28"/>
        </w:rPr>
      </w:pPr>
      <w:r w:rsidRPr="0037764D">
        <w:rPr>
          <w:color w:val="000000"/>
          <w:sz w:val="28"/>
          <w:szCs w:val="28"/>
        </w:rPr>
        <w:t>- участие каждого гражданина и всего населения в организации деятельности по минимизации количества ТКО и их негативного воздействия на окружающую среду;</w:t>
      </w:r>
    </w:p>
    <w:p w:rsidR="00BF7D8E" w:rsidRPr="0037764D" w:rsidRDefault="00BF7D8E" w:rsidP="00782021">
      <w:pPr>
        <w:ind w:firstLine="540"/>
        <w:jc w:val="both"/>
        <w:rPr>
          <w:color w:val="000000"/>
          <w:sz w:val="28"/>
          <w:szCs w:val="28"/>
        </w:rPr>
      </w:pPr>
      <w:r w:rsidRPr="0037764D">
        <w:rPr>
          <w:color w:val="000000"/>
          <w:sz w:val="28"/>
          <w:szCs w:val="28"/>
        </w:rPr>
        <w:t>- неотвратимость наказания за нарушения законодательства Российской Федерации при обращении с ТКО;</w:t>
      </w:r>
    </w:p>
    <w:p w:rsidR="00BF7D8E" w:rsidRPr="0037764D" w:rsidRDefault="00BF7D8E" w:rsidP="00782021">
      <w:pPr>
        <w:ind w:firstLine="540"/>
        <w:jc w:val="both"/>
        <w:rPr>
          <w:color w:val="000000"/>
          <w:sz w:val="28"/>
          <w:szCs w:val="28"/>
        </w:rPr>
      </w:pPr>
      <w:r w:rsidRPr="0037764D">
        <w:rPr>
          <w:color w:val="000000"/>
          <w:sz w:val="28"/>
          <w:szCs w:val="28"/>
        </w:rPr>
        <w:t>- предотвращение загрязнения компонентов природной среды ТКО;</w:t>
      </w:r>
    </w:p>
    <w:p w:rsidR="00BF7D8E" w:rsidRPr="0037764D" w:rsidRDefault="00BF7D8E" w:rsidP="00782021">
      <w:pPr>
        <w:ind w:firstLine="540"/>
        <w:jc w:val="both"/>
        <w:rPr>
          <w:color w:val="000000"/>
          <w:sz w:val="28"/>
          <w:szCs w:val="28"/>
        </w:rPr>
      </w:pPr>
      <w:r w:rsidRPr="0037764D">
        <w:rPr>
          <w:color w:val="000000"/>
          <w:sz w:val="28"/>
          <w:szCs w:val="28"/>
        </w:rPr>
        <w:t>- рациональное использование природных и иных материальных ресурсов, содержащихся в потребляемой товарах (продукции).</w:t>
      </w:r>
    </w:p>
    <w:p w:rsidR="00BF7D8E" w:rsidRPr="0037764D" w:rsidRDefault="00BF7D8E" w:rsidP="00782021">
      <w:pPr>
        <w:ind w:firstLine="540"/>
        <w:jc w:val="both"/>
        <w:rPr>
          <w:sz w:val="28"/>
          <w:szCs w:val="28"/>
        </w:rPr>
      </w:pPr>
      <w:r w:rsidRPr="0037764D">
        <w:rPr>
          <w:sz w:val="28"/>
          <w:szCs w:val="28"/>
        </w:rPr>
        <w:t xml:space="preserve">Проектом предлагается размещение на территории сельского поселения </w:t>
      </w:r>
    </w:p>
    <w:p w:rsidR="00BF7D8E" w:rsidRPr="0037764D" w:rsidRDefault="00BF7D8E" w:rsidP="00782021">
      <w:pPr>
        <w:ind w:firstLine="540"/>
        <w:jc w:val="both"/>
        <w:rPr>
          <w:sz w:val="28"/>
          <w:szCs w:val="28"/>
        </w:rPr>
      </w:pPr>
    </w:p>
    <w:p w:rsidR="00BF7D8E" w:rsidRPr="0037764D" w:rsidRDefault="00BF7D8E" w:rsidP="00782021">
      <w:pPr>
        <w:ind w:firstLine="540"/>
        <w:jc w:val="both"/>
        <w:rPr>
          <w:sz w:val="28"/>
          <w:szCs w:val="28"/>
          <w:highlight w:val="magenta"/>
        </w:rPr>
      </w:pPr>
      <w:r w:rsidRPr="0037764D">
        <w:rPr>
          <w:sz w:val="28"/>
          <w:szCs w:val="28"/>
        </w:rPr>
        <w:t xml:space="preserve">Старобабичевский сельсовет мусороперегрузочной станции (850 м к юго-западу от с. Александровка) и пункта приема вторсырья (с.Старобабичево). Все несанкционированные свалки ТКО ликвидируются. </w:t>
      </w:r>
    </w:p>
    <w:p w:rsidR="00BF7D8E" w:rsidRPr="0037764D" w:rsidRDefault="00BF7D8E" w:rsidP="00782021">
      <w:pPr>
        <w:ind w:firstLine="540"/>
        <w:jc w:val="both"/>
        <w:rPr>
          <w:sz w:val="28"/>
          <w:szCs w:val="28"/>
        </w:rPr>
      </w:pPr>
      <w:r w:rsidRPr="0037764D">
        <w:rPr>
          <w:sz w:val="28"/>
          <w:szCs w:val="28"/>
        </w:rPr>
        <w:t>Скотомогильники на территории сельсовета не отвечают нормам безопасности, в связи с чем, все они предлагаются к закрытию. Выделены средства на строительство новых скотомогильников на месте ликвидированных к северу от с. Старобабичево и к юго-востоку от д. Карламанбаш (возле МТФ).</w:t>
      </w:r>
    </w:p>
    <w:p w:rsidR="00BF7D8E" w:rsidRPr="0037764D" w:rsidRDefault="00BF7D8E" w:rsidP="00782021">
      <w:pPr>
        <w:ind w:firstLine="540"/>
        <w:jc w:val="both"/>
        <w:rPr>
          <w:sz w:val="28"/>
          <w:szCs w:val="28"/>
        </w:rPr>
      </w:pPr>
    </w:p>
    <w:p w:rsidR="00BF7D8E" w:rsidRPr="0037764D" w:rsidRDefault="00BF7D8E" w:rsidP="00782021">
      <w:pPr>
        <w:pStyle w:val="NormalWeb"/>
        <w:spacing w:before="0" w:after="0"/>
        <w:ind w:firstLine="540"/>
        <w:jc w:val="both"/>
        <w:rPr>
          <w:sz w:val="28"/>
          <w:szCs w:val="28"/>
          <w:u w:val="single"/>
        </w:rPr>
      </w:pPr>
      <w:r w:rsidRPr="0037764D">
        <w:rPr>
          <w:sz w:val="28"/>
          <w:szCs w:val="28"/>
          <w:u w:val="single"/>
        </w:rPr>
        <w:t>Сбор и удаление крупногабаритных отходов</w:t>
      </w:r>
    </w:p>
    <w:p w:rsidR="00BF7D8E" w:rsidRPr="0037764D" w:rsidRDefault="00BF7D8E" w:rsidP="00782021">
      <w:pPr>
        <w:pStyle w:val="NormalWeb"/>
        <w:spacing w:before="0" w:after="0"/>
        <w:ind w:firstLine="540"/>
        <w:jc w:val="both"/>
        <w:rPr>
          <w:sz w:val="28"/>
          <w:szCs w:val="28"/>
        </w:rPr>
      </w:pPr>
      <w:r w:rsidRPr="0037764D">
        <w:rPr>
          <w:sz w:val="28"/>
          <w:szCs w:val="28"/>
        </w:rPr>
        <w:t>К крупногабаритным отходам относятся отходы, не помещающиеся в стандартные контейнеры.</w:t>
      </w:r>
    </w:p>
    <w:p w:rsidR="00BF7D8E" w:rsidRPr="0037764D" w:rsidRDefault="00BF7D8E" w:rsidP="00782021">
      <w:pPr>
        <w:pStyle w:val="NormalWeb"/>
        <w:spacing w:before="0" w:after="0"/>
        <w:ind w:firstLine="540"/>
        <w:jc w:val="both"/>
        <w:rPr>
          <w:sz w:val="28"/>
          <w:szCs w:val="28"/>
        </w:rPr>
      </w:pPr>
      <w:r w:rsidRPr="0037764D">
        <w:rPr>
          <w:sz w:val="28"/>
          <w:szCs w:val="28"/>
        </w:rPr>
        <w:t>7,3 т.чел.х 50 кг/год = 0,37 тыс.т./год</w:t>
      </w:r>
    </w:p>
    <w:p w:rsidR="00BF7D8E" w:rsidRPr="0037764D" w:rsidRDefault="00BF7D8E" w:rsidP="00782021">
      <w:pPr>
        <w:pStyle w:val="NormalWeb"/>
        <w:spacing w:before="0" w:after="0"/>
        <w:ind w:firstLine="540"/>
        <w:jc w:val="both"/>
        <w:rPr>
          <w:sz w:val="28"/>
          <w:szCs w:val="28"/>
        </w:rPr>
      </w:pPr>
      <w:r w:rsidRPr="0037764D">
        <w:rPr>
          <w:sz w:val="28"/>
          <w:szCs w:val="28"/>
        </w:rPr>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BF7D8E" w:rsidRPr="0037764D" w:rsidRDefault="00BF7D8E" w:rsidP="00782021">
      <w:pPr>
        <w:pStyle w:val="NormalWeb"/>
        <w:tabs>
          <w:tab w:val="left" w:pos="720"/>
        </w:tabs>
        <w:spacing w:before="0" w:after="0"/>
        <w:ind w:firstLine="540"/>
        <w:jc w:val="both"/>
        <w:rPr>
          <w:b/>
          <w:bCs/>
          <w:sz w:val="28"/>
          <w:szCs w:val="28"/>
        </w:rPr>
      </w:pPr>
    </w:p>
    <w:p w:rsidR="00BF7D8E" w:rsidRPr="0037764D" w:rsidRDefault="00BF7D8E" w:rsidP="00782021">
      <w:pPr>
        <w:pStyle w:val="NormalWeb"/>
        <w:tabs>
          <w:tab w:val="left" w:pos="720"/>
        </w:tabs>
        <w:spacing w:before="0" w:after="0"/>
        <w:ind w:firstLine="540"/>
        <w:jc w:val="both"/>
        <w:rPr>
          <w:sz w:val="28"/>
          <w:szCs w:val="28"/>
          <w:u w:val="single"/>
        </w:rPr>
      </w:pPr>
      <w:r w:rsidRPr="0037764D">
        <w:rPr>
          <w:sz w:val="28"/>
          <w:szCs w:val="28"/>
          <w:u w:val="single"/>
        </w:rPr>
        <w:t>Селективный сбор ТКО</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Проектом предлагается:</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-организация раздельного сбора пищевых и непищевых отходов;</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-создание на территории населенных пунктов сети приемных пунктов вторичного сырья, в том числе организация передвижных пунктов сбора вторичного сырья;</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-создание органами местного самоуправления условий, в том числе и экономических, стимулирующих раздельный сбор отходов.</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-при установке контейнеров для раздельного сбора отходов необходимо соблюдение следующих условий:</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-контейнеры должны быть выкрашены в разные цвета для различных видов отходов;</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BF7D8E" w:rsidRPr="0037764D" w:rsidRDefault="00BF7D8E" w:rsidP="00782021">
      <w:pPr>
        <w:pStyle w:val="NormalWeb"/>
        <w:tabs>
          <w:tab w:val="left" w:pos="720"/>
        </w:tabs>
        <w:spacing w:before="0" w:after="0"/>
        <w:ind w:firstLine="540"/>
        <w:jc w:val="both"/>
        <w:rPr>
          <w:sz w:val="28"/>
          <w:szCs w:val="28"/>
        </w:rPr>
      </w:pPr>
      <w:r w:rsidRPr="0037764D">
        <w:rPr>
          <w:sz w:val="28"/>
          <w:szCs w:val="28"/>
        </w:rPr>
        <w:t xml:space="preserve">-пункты приема вторсырья размещаются в  пределах территорий, отведенных под размещение жилищно-эксплуатационных служб поселения. </w:t>
      </w:r>
    </w:p>
    <w:p w:rsidR="00BF7D8E" w:rsidRPr="0037764D" w:rsidRDefault="00BF7D8E" w:rsidP="00782021">
      <w:pPr>
        <w:snapToGrid w:val="0"/>
        <w:spacing w:line="200" w:lineRule="atLeast"/>
        <w:ind w:firstLine="540"/>
        <w:rPr>
          <w:sz w:val="28"/>
          <w:szCs w:val="28"/>
        </w:rPr>
      </w:pPr>
      <w:r w:rsidRPr="0037764D">
        <w:rPr>
          <w:sz w:val="28"/>
          <w:szCs w:val="28"/>
        </w:rPr>
        <w:t>В настоящее время образуется ориентировочно 3,488 тыс. т /год твердых бытовых отходов, из которых на утилизацию идет ориетировочно 0,37 тыс т/год ( металл, часть бумаги, стекла, резины), остальной обьем идет на захоронение.на существующие сельские свалки ТКО.</w:t>
      </w:r>
    </w:p>
    <w:p w:rsidR="00BF7D8E" w:rsidRPr="0037764D" w:rsidRDefault="00BF7D8E" w:rsidP="00782021">
      <w:pPr>
        <w:snapToGrid w:val="0"/>
        <w:spacing w:line="200" w:lineRule="atLeast"/>
        <w:ind w:firstLine="540"/>
        <w:jc w:val="both"/>
        <w:rPr>
          <w:color w:val="FF0000"/>
          <w:sz w:val="28"/>
          <w:szCs w:val="28"/>
        </w:rPr>
      </w:pPr>
      <w:r w:rsidRPr="0037764D">
        <w:rPr>
          <w:sz w:val="28"/>
          <w:szCs w:val="28"/>
        </w:rPr>
        <w:t>Проектом предлагается на расчетный срок из образующихся 4,94 тыс. т/год отходов на утилизацию направлять не менее 0,081  тыс. т/год, а на захоронение-0,06  тыс. т/год</w:t>
      </w:r>
    </w:p>
    <w:p w:rsidR="00BF7D8E" w:rsidRPr="0037764D" w:rsidRDefault="00BF7D8E" w:rsidP="00782021">
      <w:pPr>
        <w:ind w:firstLine="540"/>
        <w:jc w:val="both"/>
        <w:rPr>
          <w:sz w:val="28"/>
          <w:szCs w:val="28"/>
          <w:u w:val="single"/>
        </w:rPr>
      </w:pPr>
      <w:r w:rsidRPr="0037764D">
        <w:rPr>
          <w:sz w:val="28"/>
          <w:szCs w:val="28"/>
          <w:u w:val="single"/>
        </w:rPr>
        <w:t>Ориентировочный расчет количества контейнеров</w:t>
      </w:r>
    </w:p>
    <w:p w:rsidR="00BF7D8E" w:rsidRPr="0037764D" w:rsidRDefault="00BF7D8E" w:rsidP="00782021">
      <w:pPr>
        <w:pStyle w:val="NormalWeb"/>
        <w:spacing w:before="0" w:after="0"/>
        <w:ind w:firstLine="540"/>
        <w:jc w:val="both"/>
        <w:rPr>
          <w:sz w:val="28"/>
          <w:szCs w:val="28"/>
        </w:rPr>
      </w:pPr>
      <w:r w:rsidRPr="0037764D">
        <w:rPr>
          <w:i/>
          <w:iCs/>
          <w:sz w:val="28"/>
          <w:szCs w:val="28"/>
        </w:rPr>
        <w:t>Бкон = Пгод х T х К1/ (365 х V)</w:t>
      </w:r>
      <w:r w:rsidRPr="0037764D">
        <w:rPr>
          <w:sz w:val="28"/>
          <w:szCs w:val="28"/>
        </w:rPr>
        <w:t>, где</w:t>
      </w:r>
    </w:p>
    <w:p w:rsidR="00BF7D8E" w:rsidRPr="0037764D" w:rsidRDefault="00BF7D8E" w:rsidP="00782021">
      <w:pPr>
        <w:pStyle w:val="NormalWeb"/>
        <w:spacing w:before="0" w:after="0"/>
        <w:ind w:firstLine="540"/>
        <w:jc w:val="both"/>
        <w:rPr>
          <w:sz w:val="28"/>
          <w:szCs w:val="28"/>
          <w:vertAlign w:val="superscript"/>
        </w:rPr>
      </w:pPr>
      <w:r w:rsidRPr="0037764D">
        <w:rPr>
          <w:i/>
          <w:iCs/>
          <w:sz w:val="28"/>
          <w:szCs w:val="28"/>
        </w:rPr>
        <w:t>Пгод</w:t>
      </w:r>
      <w:r w:rsidRPr="0037764D">
        <w:rPr>
          <w:sz w:val="28"/>
          <w:szCs w:val="28"/>
        </w:rPr>
        <w:t xml:space="preserve"> — годовое накопление ТКО, м</w:t>
      </w:r>
      <w:r w:rsidRPr="0037764D">
        <w:rPr>
          <w:sz w:val="28"/>
          <w:szCs w:val="28"/>
          <w:vertAlign w:val="superscript"/>
        </w:rPr>
        <w:t>3</w:t>
      </w:r>
    </w:p>
    <w:p w:rsidR="00BF7D8E" w:rsidRPr="0037764D" w:rsidRDefault="00BF7D8E" w:rsidP="00782021">
      <w:pPr>
        <w:pStyle w:val="NormalWeb"/>
        <w:spacing w:before="0" w:after="0"/>
        <w:ind w:firstLine="540"/>
        <w:jc w:val="both"/>
        <w:rPr>
          <w:sz w:val="28"/>
          <w:szCs w:val="28"/>
        </w:rPr>
      </w:pPr>
      <w:r w:rsidRPr="0037764D">
        <w:rPr>
          <w:i/>
          <w:iCs/>
          <w:sz w:val="28"/>
          <w:szCs w:val="28"/>
        </w:rPr>
        <w:t>Т</w:t>
      </w:r>
      <w:r w:rsidRPr="0037764D">
        <w:rPr>
          <w:sz w:val="28"/>
          <w:szCs w:val="28"/>
        </w:rPr>
        <w:t xml:space="preserve"> — периодичность удаления отходов, сут</w:t>
      </w:r>
    </w:p>
    <w:p w:rsidR="00BF7D8E" w:rsidRPr="0037764D" w:rsidRDefault="00BF7D8E" w:rsidP="00782021">
      <w:pPr>
        <w:pStyle w:val="NormalWeb"/>
        <w:spacing w:before="0" w:after="0"/>
        <w:ind w:firstLine="540"/>
        <w:jc w:val="both"/>
        <w:rPr>
          <w:sz w:val="28"/>
          <w:szCs w:val="28"/>
        </w:rPr>
      </w:pPr>
      <w:r w:rsidRPr="0037764D">
        <w:rPr>
          <w:i/>
          <w:iCs/>
          <w:sz w:val="28"/>
          <w:szCs w:val="28"/>
        </w:rPr>
        <w:t>К1</w:t>
      </w:r>
      <w:r w:rsidRPr="0037764D">
        <w:rPr>
          <w:sz w:val="28"/>
          <w:szCs w:val="28"/>
        </w:rPr>
        <w:t xml:space="preserve"> — коэффициент неравномерности накопления отходов — 1,25</w:t>
      </w:r>
    </w:p>
    <w:p w:rsidR="00BF7D8E" w:rsidRPr="0037764D" w:rsidRDefault="00BF7D8E" w:rsidP="00782021">
      <w:pPr>
        <w:pStyle w:val="NormalWeb"/>
        <w:spacing w:before="0" w:after="0"/>
        <w:ind w:firstLine="540"/>
        <w:jc w:val="both"/>
        <w:rPr>
          <w:sz w:val="28"/>
          <w:szCs w:val="28"/>
          <w:vertAlign w:val="superscript"/>
        </w:rPr>
      </w:pPr>
      <w:r w:rsidRPr="0037764D">
        <w:rPr>
          <w:i/>
          <w:iCs/>
          <w:sz w:val="28"/>
          <w:szCs w:val="28"/>
        </w:rPr>
        <w:t>V</w:t>
      </w:r>
      <w:r w:rsidRPr="0037764D">
        <w:rPr>
          <w:sz w:val="28"/>
          <w:szCs w:val="28"/>
        </w:rPr>
        <w:t xml:space="preserve"> — вместимость контейнера, м</w:t>
      </w:r>
      <w:r w:rsidRPr="0037764D">
        <w:rPr>
          <w:sz w:val="28"/>
          <w:szCs w:val="28"/>
          <w:vertAlign w:val="superscript"/>
        </w:rPr>
        <w:t>3</w:t>
      </w:r>
    </w:p>
    <w:p w:rsidR="00BF7D8E" w:rsidRPr="0037764D" w:rsidRDefault="00BF7D8E" w:rsidP="00782021">
      <w:pPr>
        <w:pStyle w:val="NormalWeb"/>
        <w:spacing w:before="0" w:after="0"/>
        <w:ind w:firstLine="540"/>
        <w:jc w:val="both"/>
        <w:rPr>
          <w:sz w:val="28"/>
          <w:szCs w:val="28"/>
        </w:rPr>
      </w:pPr>
      <w:r w:rsidRPr="0037764D">
        <w:rPr>
          <w:i/>
          <w:iCs/>
          <w:sz w:val="28"/>
          <w:szCs w:val="28"/>
        </w:rPr>
        <w:t>Ботн. х К2</w:t>
      </w:r>
      <w:r w:rsidRPr="0037764D">
        <w:rPr>
          <w:sz w:val="28"/>
          <w:szCs w:val="28"/>
        </w:rPr>
        <w:t>, где К2 равен 1,05, учитывает число контейнеров находящихся в ремонте и резерве.</w:t>
      </w:r>
    </w:p>
    <w:p w:rsidR="00BF7D8E" w:rsidRPr="0037764D" w:rsidRDefault="00BF7D8E" w:rsidP="00782021">
      <w:pPr>
        <w:pStyle w:val="NormalWeb"/>
        <w:spacing w:before="0" w:after="0"/>
        <w:ind w:firstLine="540"/>
        <w:jc w:val="both"/>
        <w:rPr>
          <w:sz w:val="28"/>
          <w:szCs w:val="28"/>
        </w:rPr>
      </w:pPr>
      <w:r w:rsidRPr="0037764D">
        <w:rPr>
          <w:i/>
          <w:iCs/>
          <w:sz w:val="28"/>
          <w:szCs w:val="28"/>
        </w:rPr>
        <w:t>Бкон.</w:t>
      </w:r>
      <w:r w:rsidRPr="0037764D">
        <w:rPr>
          <w:sz w:val="28"/>
          <w:szCs w:val="28"/>
        </w:rPr>
        <w:t xml:space="preserve"> = ((4,94х1х1,25) / 365х0,75)х1,05 = 22 контейнера  (с учетом селективного сбора мусора потребность в мусоро-контейнерах увеличивается).</w:t>
      </w:r>
    </w:p>
    <w:p w:rsidR="00BF7D8E" w:rsidRPr="0037764D" w:rsidRDefault="00BF7D8E" w:rsidP="00782021">
      <w:pPr>
        <w:pStyle w:val="NormalWeb"/>
        <w:spacing w:before="0" w:after="0"/>
        <w:ind w:firstLine="540"/>
        <w:jc w:val="both"/>
        <w:rPr>
          <w:sz w:val="28"/>
          <w:szCs w:val="28"/>
        </w:rPr>
      </w:pPr>
      <w:r w:rsidRPr="0037764D">
        <w:rPr>
          <w:i/>
          <w:iCs/>
          <w:sz w:val="28"/>
          <w:szCs w:val="28"/>
        </w:rPr>
        <w:t>Ббунк</w:t>
      </w:r>
      <w:r w:rsidRPr="0037764D">
        <w:rPr>
          <w:sz w:val="28"/>
          <w:szCs w:val="28"/>
        </w:rPr>
        <w:t>. = ((0,081х1х1,25) / 365х1,5)х1,05 = 2 бункера.</w:t>
      </w:r>
    </w:p>
    <w:p w:rsidR="00BF7D8E" w:rsidRPr="0037764D" w:rsidRDefault="00BF7D8E" w:rsidP="00782021">
      <w:pPr>
        <w:pStyle w:val="NormalWeb"/>
        <w:spacing w:before="0" w:after="0"/>
        <w:ind w:firstLine="540"/>
        <w:jc w:val="both"/>
        <w:rPr>
          <w:sz w:val="28"/>
          <w:szCs w:val="28"/>
        </w:rPr>
      </w:pPr>
    </w:p>
    <w:p w:rsidR="00BF7D8E" w:rsidRPr="0037764D" w:rsidRDefault="00BF7D8E" w:rsidP="00782021">
      <w:pPr>
        <w:pStyle w:val="NormalWeb"/>
        <w:spacing w:before="0" w:after="0"/>
        <w:ind w:firstLine="540"/>
        <w:jc w:val="both"/>
        <w:rPr>
          <w:sz w:val="28"/>
          <w:szCs w:val="28"/>
        </w:rPr>
      </w:pPr>
      <w:r w:rsidRPr="0037764D">
        <w:rPr>
          <w:sz w:val="28"/>
          <w:szCs w:val="28"/>
        </w:rPr>
        <w:t>В связи с рассредоточенностью населенных пунктов общая потребность в мусорных контейнерах и бункерах для крупногабаритного мусора составит не менее 1 на населенный пункт (7 шт.).</w:t>
      </w:r>
    </w:p>
    <w:p w:rsidR="00BF7D8E" w:rsidRPr="0037764D" w:rsidRDefault="00BF7D8E" w:rsidP="00782021">
      <w:pPr>
        <w:pStyle w:val="NormalWeb"/>
        <w:spacing w:before="0" w:after="0"/>
        <w:ind w:firstLine="540"/>
        <w:jc w:val="both"/>
        <w:rPr>
          <w:sz w:val="28"/>
          <w:szCs w:val="28"/>
        </w:rPr>
      </w:pPr>
      <w:r w:rsidRPr="0037764D">
        <w:rPr>
          <w:sz w:val="28"/>
          <w:szCs w:val="28"/>
        </w:rPr>
        <w:t xml:space="preserve">Количество мусоровозов, необходимых для вывоза ТКО: </w:t>
      </w:r>
      <w:r w:rsidRPr="0037764D">
        <w:rPr>
          <w:i/>
          <w:iCs/>
          <w:sz w:val="28"/>
          <w:szCs w:val="28"/>
        </w:rPr>
        <w:t>М=Пгод/ (365 х Псут х Кисп)</w:t>
      </w:r>
      <w:r w:rsidRPr="0037764D">
        <w:rPr>
          <w:sz w:val="28"/>
          <w:szCs w:val="28"/>
        </w:rPr>
        <w:t>, где</w:t>
      </w:r>
    </w:p>
    <w:p w:rsidR="00BF7D8E" w:rsidRPr="0037764D" w:rsidRDefault="00BF7D8E" w:rsidP="00782021">
      <w:pPr>
        <w:pStyle w:val="NormalWeb"/>
        <w:spacing w:before="0" w:after="0"/>
        <w:ind w:firstLine="540"/>
        <w:jc w:val="both"/>
        <w:rPr>
          <w:sz w:val="28"/>
          <w:szCs w:val="28"/>
          <w:vertAlign w:val="superscript"/>
        </w:rPr>
      </w:pPr>
      <w:r w:rsidRPr="0037764D">
        <w:rPr>
          <w:i/>
          <w:iCs/>
          <w:sz w:val="28"/>
          <w:szCs w:val="28"/>
        </w:rPr>
        <w:t>Пгод</w:t>
      </w:r>
      <w:r w:rsidRPr="0037764D">
        <w:rPr>
          <w:sz w:val="28"/>
          <w:szCs w:val="28"/>
        </w:rPr>
        <w:t xml:space="preserve"> — количество бытовых отходов подлежащих вывозу в течении года, м</w:t>
      </w:r>
      <w:r w:rsidRPr="0037764D">
        <w:rPr>
          <w:sz w:val="28"/>
          <w:szCs w:val="28"/>
          <w:vertAlign w:val="superscript"/>
        </w:rPr>
        <w:t>3</w:t>
      </w:r>
    </w:p>
    <w:p w:rsidR="00BF7D8E" w:rsidRPr="0037764D" w:rsidRDefault="00BF7D8E" w:rsidP="00782021">
      <w:pPr>
        <w:pStyle w:val="NormalWeb"/>
        <w:spacing w:before="0" w:after="0"/>
        <w:ind w:firstLine="540"/>
        <w:jc w:val="both"/>
        <w:rPr>
          <w:sz w:val="28"/>
          <w:szCs w:val="28"/>
          <w:vertAlign w:val="superscript"/>
        </w:rPr>
      </w:pPr>
      <w:r w:rsidRPr="0037764D">
        <w:rPr>
          <w:i/>
          <w:iCs/>
          <w:sz w:val="28"/>
          <w:szCs w:val="28"/>
        </w:rPr>
        <w:t>Псут</w:t>
      </w:r>
      <w:r w:rsidRPr="0037764D">
        <w:rPr>
          <w:sz w:val="28"/>
          <w:szCs w:val="28"/>
        </w:rPr>
        <w:t xml:space="preserve"> — емкость кузова данного вида мусоровоза, м</w:t>
      </w:r>
      <w:r w:rsidRPr="0037764D">
        <w:rPr>
          <w:sz w:val="28"/>
          <w:szCs w:val="28"/>
          <w:vertAlign w:val="superscript"/>
        </w:rPr>
        <w:t>3</w:t>
      </w:r>
    </w:p>
    <w:p w:rsidR="00BF7D8E" w:rsidRPr="0037764D" w:rsidRDefault="00BF7D8E" w:rsidP="00782021">
      <w:pPr>
        <w:pStyle w:val="NormalWeb"/>
        <w:spacing w:before="0" w:after="0"/>
        <w:ind w:firstLine="540"/>
        <w:jc w:val="both"/>
        <w:rPr>
          <w:sz w:val="28"/>
          <w:szCs w:val="28"/>
        </w:rPr>
      </w:pPr>
      <w:r w:rsidRPr="0037764D">
        <w:rPr>
          <w:i/>
          <w:iCs/>
          <w:sz w:val="28"/>
          <w:szCs w:val="28"/>
        </w:rPr>
        <w:t>Кисп</w:t>
      </w:r>
      <w:r w:rsidRPr="0037764D">
        <w:rPr>
          <w:sz w:val="28"/>
          <w:szCs w:val="28"/>
        </w:rPr>
        <w:t xml:space="preserve"> — коэффициент использования автопарка — 0,7-0,8.</w:t>
      </w:r>
    </w:p>
    <w:p w:rsidR="00BF7D8E" w:rsidRPr="0037764D" w:rsidRDefault="00BF7D8E" w:rsidP="00782021">
      <w:pPr>
        <w:pStyle w:val="NormalWeb"/>
        <w:spacing w:before="0" w:after="0"/>
        <w:ind w:firstLine="540"/>
        <w:jc w:val="both"/>
        <w:rPr>
          <w:sz w:val="28"/>
          <w:szCs w:val="28"/>
        </w:rPr>
      </w:pPr>
    </w:p>
    <w:p w:rsidR="00BF7D8E" w:rsidRPr="0037764D" w:rsidRDefault="00BF7D8E" w:rsidP="00782021">
      <w:pPr>
        <w:pStyle w:val="NormalWeb"/>
        <w:spacing w:before="0" w:after="0"/>
        <w:ind w:firstLine="540"/>
        <w:jc w:val="both"/>
        <w:rPr>
          <w:sz w:val="28"/>
          <w:szCs w:val="28"/>
        </w:rPr>
      </w:pPr>
      <w:r w:rsidRPr="0037764D">
        <w:rPr>
          <w:sz w:val="28"/>
          <w:szCs w:val="28"/>
        </w:rPr>
        <w:t>Суточная производительность мусоровоза определяем по формуле</w:t>
      </w:r>
    </w:p>
    <w:p w:rsidR="00BF7D8E" w:rsidRPr="0037764D" w:rsidRDefault="00BF7D8E" w:rsidP="00782021">
      <w:pPr>
        <w:pStyle w:val="NormalWeb"/>
        <w:spacing w:before="0" w:after="0"/>
        <w:ind w:firstLine="540"/>
        <w:jc w:val="both"/>
        <w:rPr>
          <w:sz w:val="28"/>
          <w:szCs w:val="28"/>
        </w:rPr>
      </w:pPr>
      <w:r w:rsidRPr="0037764D">
        <w:rPr>
          <w:i/>
          <w:iCs/>
          <w:sz w:val="28"/>
          <w:szCs w:val="28"/>
        </w:rPr>
        <w:t>Псут = РхЕ</w:t>
      </w:r>
      <w:r w:rsidRPr="0037764D">
        <w:rPr>
          <w:sz w:val="28"/>
          <w:szCs w:val="28"/>
        </w:rPr>
        <w:t>, где</w:t>
      </w:r>
    </w:p>
    <w:p w:rsidR="00BF7D8E" w:rsidRPr="0037764D" w:rsidRDefault="00BF7D8E" w:rsidP="00782021">
      <w:pPr>
        <w:pStyle w:val="NormalWeb"/>
        <w:spacing w:before="0" w:after="0"/>
        <w:ind w:firstLine="540"/>
        <w:jc w:val="both"/>
        <w:rPr>
          <w:sz w:val="28"/>
          <w:szCs w:val="28"/>
        </w:rPr>
      </w:pPr>
      <w:r w:rsidRPr="0037764D">
        <w:rPr>
          <w:i/>
          <w:iCs/>
          <w:sz w:val="28"/>
          <w:szCs w:val="28"/>
        </w:rPr>
        <w:t>Р</w:t>
      </w:r>
      <w:r w:rsidRPr="0037764D">
        <w:rPr>
          <w:sz w:val="28"/>
          <w:szCs w:val="28"/>
        </w:rPr>
        <w:t xml:space="preserve"> -число рейсов в сутки</w:t>
      </w:r>
    </w:p>
    <w:p w:rsidR="00BF7D8E" w:rsidRPr="0037764D" w:rsidRDefault="00BF7D8E" w:rsidP="00782021">
      <w:pPr>
        <w:pStyle w:val="NormalWeb"/>
        <w:spacing w:before="0" w:after="0"/>
        <w:ind w:firstLine="540"/>
        <w:jc w:val="both"/>
        <w:rPr>
          <w:sz w:val="28"/>
          <w:szCs w:val="28"/>
        </w:rPr>
      </w:pPr>
      <w:r w:rsidRPr="0037764D">
        <w:rPr>
          <w:i/>
          <w:iCs/>
          <w:sz w:val="28"/>
          <w:szCs w:val="28"/>
        </w:rPr>
        <w:t>Е</w:t>
      </w:r>
      <w:r w:rsidRPr="0037764D">
        <w:rPr>
          <w:sz w:val="28"/>
          <w:szCs w:val="28"/>
        </w:rPr>
        <w:t xml:space="preserve"> -количество отходов перевозимых за 1 рейс, м</w:t>
      </w:r>
      <w:r w:rsidRPr="0037764D">
        <w:rPr>
          <w:sz w:val="28"/>
          <w:szCs w:val="28"/>
          <w:vertAlign w:val="superscript"/>
        </w:rPr>
        <w:t>3</w:t>
      </w:r>
      <w:r w:rsidRPr="0037764D">
        <w:rPr>
          <w:sz w:val="28"/>
          <w:szCs w:val="28"/>
        </w:rPr>
        <w:t>.</w:t>
      </w:r>
    </w:p>
    <w:p w:rsidR="00BF7D8E" w:rsidRPr="0037764D" w:rsidRDefault="00BF7D8E" w:rsidP="00782021">
      <w:pPr>
        <w:pStyle w:val="NormalWeb"/>
        <w:spacing w:before="0" w:after="0"/>
        <w:ind w:firstLine="540"/>
        <w:jc w:val="both"/>
        <w:rPr>
          <w:sz w:val="28"/>
          <w:szCs w:val="28"/>
        </w:rPr>
      </w:pPr>
    </w:p>
    <w:p w:rsidR="00BF7D8E" w:rsidRPr="0037764D" w:rsidRDefault="00BF7D8E" w:rsidP="00782021">
      <w:pPr>
        <w:pStyle w:val="NormalWeb"/>
        <w:spacing w:before="0" w:after="0"/>
        <w:ind w:firstLine="540"/>
        <w:jc w:val="both"/>
        <w:rPr>
          <w:sz w:val="28"/>
          <w:szCs w:val="28"/>
        </w:rPr>
      </w:pPr>
      <w:r w:rsidRPr="0037764D">
        <w:rPr>
          <w:sz w:val="28"/>
          <w:szCs w:val="28"/>
        </w:rPr>
        <w:t xml:space="preserve">Число рейсов мусоровоза определяем по формуле </w:t>
      </w:r>
      <w:r w:rsidRPr="0037764D">
        <w:rPr>
          <w:i/>
          <w:iCs/>
          <w:sz w:val="28"/>
          <w:szCs w:val="28"/>
        </w:rPr>
        <w:t>Р=(Т-(Тпз+То))/(Тпог+Траз+2Тпрб)</w:t>
      </w:r>
      <w:r w:rsidRPr="0037764D">
        <w:rPr>
          <w:b/>
          <w:bCs/>
          <w:i/>
          <w:iCs/>
          <w:sz w:val="28"/>
          <w:szCs w:val="28"/>
        </w:rPr>
        <w:t xml:space="preserve">, </w:t>
      </w:r>
      <w:r w:rsidRPr="0037764D">
        <w:rPr>
          <w:sz w:val="28"/>
          <w:szCs w:val="28"/>
        </w:rPr>
        <w:t>где</w:t>
      </w:r>
    </w:p>
    <w:p w:rsidR="00BF7D8E" w:rsidRPr="0037764D" w:rsidRDefault="00BF7D8E" w:rsidP="00782021">
      <w:pPr>
        <w:pStyle w:val="NormalWeb"/>
        <w:spacing w:before="0" w:after="0"/>
        <w:ind w:firstLine="540"/>
        <w:jc w:val="both"/>
        <w:rPr>
          <w:sz w:val="28"/>
          <w:szCs w:val="28"/>
        </w:rPr>
      </w:pPr>
      <w:r w:rsidRPr="0037764D">
        <w:rPr>
          <w:i/>
          <w:iCs/>
          <w:sz w:val="28"/>
          <w:szCs w:val="28"/>
        </w:rPr>
        <w:t>Т</w:t>
      </w:r>
      <w:r w:rsidRPr="0037764D">
        <w:rPr>
          <w:sz w:val="28"/>
          <w:szCs w:val="28"/>
        </w:rPr>
        <w:t xml:space="preserve"> — продолжительность смены, час.</w:t>
      </w:r>
    </w:p>
    <w:p w:rsidR="00BF7D8E" w:rsidRPr="0037764D" w:rsidRDefault="00BF7D8E" w:rsidP="00782021">
      <w:pPr>
        <w:pStyle w:val="NormalWeb"/>
        <w:spacing w:before="0" w:after="0"/>
        <w:ind w:firstLine="540"/>
        <w:jc w:val="both"/>
        <w:rPr>
          <w:sz w:val="28"/>
          <w:szCs w:val="28"/>
        </w:rPr>
      </w:pPr>
      <w:r w:rsidRPr="0037764D">
        <w:rPr>
          <w:i/>
          <w:iCs/>
          <w:sz w:val="28"/>
          <w:szCs w:val="28"/>
        </w:rPr>
        <w:t>Тпз</w:t>
      </w:r>
      <w:r w:rsidRPr="0037764D">
        <w:rPr>
          <w:sz w:val="28"/>
          <w:szCs w:val="28"/>
        </w:rPr>
        <w:t xml:space="preserve"> — время, затраченное в гараже подготовительные работы, час.</w:t>
      </w:r>
    </w:p>
    <w:p w:rsidR="00BF7D8E" w:rsidRPr="0037764D" w:rsidRDefault="00BF7D8E" w:rsidP="00782021">
      <w:pPr>
        <w:pStyle w:val="NormalWeb"/>
        <w:spacing w:before="0" w:after="0"/>
        <w:ind w:firstLine="540"/>
        <w:jc w:val="both"/>
        <w:rPr>
          <w:sz w:val="28"/>
          <w:szCs w:val="28"/>
        </w:rPr>
      </w:pPr>
      <w:r w:rsidRPr="0037764D">
        <w:rPr>
          <w:i/>
          <w:iCs/>
          <w:sz w:val="28"/>
          <w:szCs w:val="28"/>
        </w:rPr>
        <w:t>То</w:t>
      </w:r>
      <w:r w:rsidRPr="0037764D">
        <w:rPr>
          <w:sz w:val="28"/>
          <w:szCs w:val="28"/>
        </w:rPr>
        <w:t xml:space="preserve"> — время, затраченное на полевые пробеги (от гаража до места работы и обратно), час.</w:t>
      </w:r>
    </w:p>
    <w:p w:rsidR="00BF7D8E" w:rsidRPr="0037764D" w:rsidRDefault="00BF7D8E" w:rsidP="00782021">
      <w:pPr>
        <w:pStyle w:val="NormalWeb"/>
        <w:spacing w:before="0" w:after="0"/>
        <w:ind w:firstLine="540"/>
        <w:jc w:val="both"/>
        <w:rPr>
          <w:sz w:val="28"/>
          <w:szCs w:val="28"/>
        </w:rPr>
      </w:pPr>
      <w:r w:rsidRPr="0037764D">
        <w:rPr>
          <w:i/>
          <w:iCs/>
          <w:sz w:val="28"/>
          <w:szCs w:val="28"/>
        </w:rPr>
        <w:t>Тпог.</w:t>
      </w:r>
      <w:r w:rsidRPr="0037764D">
        <w:rPr>
          <w:sz w:val="28"/>
          <w:szCs w:val="28"/>
        </w:rPr>
        <w:t xml:space="preserve"> - продолжительность погрузки, час.</w:t>
      </w:r>
    </w:p>
    <w:p w:rsidR="00BF7D8E" w:rsidRPr="0037764D" w:rsidRDefault="00BF7D8E" w:rsidP="00782021">
      <w:pPr>
        <w:pStyle w:val="NormalWeb"/>
        <w:spacing w:before="0" w:after="0"/>
        <w:ind w:firstLine="540"/>
        <w:jc w:val="both"/>
        <w:rPr>
          <w:sz w:val="28"/>
          <w:szCs w:val="28"/>
        </w:rPr>
      </w:pPr>
      <w:r w:rsidRPr="0037764D">
        <w:rPr>
          <w:i/>
          <w:iCs/>
          <w:sz w:val="28"/>
          <w:szCs w:val="28"/>
        </w:rPr>
        <w:t>Траз.</w:t>
      </w:r>
      <w:r w:rsidRPr="0037764D">
        <w:rPr>
          <w:sz w:val="28"/>
          <w:szCs w:val="28"/>
        </w:rPr>
        <w:t xml:space="preserve"> - продолжительность разгрузки, час.</w:t>
      </w:r>
    </w:p>
    <w:p w:rsidR="00BF7D8E" w:rsidRPr="0037764D" w:rsidRDefault="00BF7D8E" w:rsidP="00782021">
      <w:pPr>
        <w:pStyle w:val="NormalWeb"/>
        <w:spacing w:before="0" w:after="0"/>
        <w:ind w:firstLine="540"/>
        <w:jc w:val="both"/>
        <w:rPr>
          <w:sz w:val="28"/>
          <w:szCs w:val="28"/>
        </w:rPr>
      </w:pPr>
      <w:r w:rsidRPr="0037764D">
        <w:rPr>
          <w:i/>
          <w:iCs/>
          <w:sz w:val="28"/>
          <w:szCs w:val="28"/>
        </w:rPr>
        <w:t>Тпрб.</w:t>
      </w:r>
      <w:r w:rsidRPr="0037764D">
        <w:rPr>
          <w:sz w:val="28"/>
          <w:szCs w:val="28"/>
        </w:rPr>
        <w:t xml:space="preserve"> - время, затраченное на пробег от места погрузки до места разгрузки, час.</w:t>
      </w:r>
    </w:p>
    <w:p w:rsidR="00BF7D8E" w:rsidRPr="0037764D" w:rsidRDefault="00BF7D8E" w:rsidP="00782021">
      <w:pPr>
        <w:pStyle w:val="NormalWeb"/>
        <w:spacing w:before="0" w:after="0"/>
        <w:ind w:firstLine="540"/>
        <w:jc w:val="both"/>
        <w:rPr>
          <w:sz w:val="28"/>
          <w:szCs w:val="28"/>
        </w:rPr>
      </w:pPr>
      <w:r w:rsidRPr="0037764D">
        <w:rPr>
          <w:sz w:val="28"/>
          <w:szCs w:val="28"/>
        </w:rPr>
        <w:t>Р=(8-(0,5+1,0))/(0,5+0,5+1)=3,0— число рейсов</w:t>
      </w:r>
    </w:p>
    <w:p w:rsidR="00BF7D8E" w:rsidRPr="0037764D" w:rsidRDefault="00BF7D8E" w:rsidP="00782021">
      <w:pPr>
        <w:pStyle w:val="NormalWeb"/>
        <w:spacing w:before="0" w:after="0"/>
        <w:ind w:firstLine="540"/>
        <w:jc w:val="both"/>
        <w:rPr>
          <w:sz w:val="28"/>
          <w:szCs w:val="28"/>
        </w:rPr>
      </w:pPr>
      <w:r w:rsidRPr="0037764D">
        <w:rPr>
          <w:i/>
          <w:iCs/>
          <w:sz w:val="28"/>
          <w:szCs w:val="28"/>
        </w:rPr>
        <w:t>Псут</w:t>
      </w:r>
      <w:r w:rsidRPr="0037764D">
        <w:rPr>
          <w:sz w:val="28"/>
          <w:szCs w:val="28"/>
        </w:rPr>
        <w:t xml:space="preserve"> = 3х20,6 = 61,8 м</w:t>
      </w:r>
      <w:r w:rsidRPr="0037764D">
        <w:rPr>
          <w:sz w:val="28"/>
          <w:szCs w:val="28"/>
          <w:vertAlign w:val="superscript"/>
        </w:rPr>
        <w:t>3</w:t>
      </w:r>
      <w:r w:rsidRPr="0037764D">
        <w:rPr>
          <w:sz w:val="28"/>
          <w:szCs w:val="28"/>
        </w:rPr>
        <w:t xml:space="preserve"> — суточная производительность мусоровоза</w:t>
      </w:r>
    </w:p>
    <w:p w:rsidR="00BF7D8E" w:rsidRPr="0037764D" w:rsidRDefault="00BF7D8E" w:rsidP="00782021">
      <w:pPr>
        <w:pStyle w:val="NormalWeb"/>
        <w:spacing w:before="0" w:after="0"/>
        <w:ind w:firstLine="540"/>
        <w:jc w:val="both"/>
        <w:rPr>
          <w:sz w:val="28"/>
          <w:szCs w:val="28"/>
        </w:rPr>
      </w:pPr>
      <w:r w:rsidRPr="0037764D">
        <w:rPr>
          <w:sz w:val="28"/>
          <w:szCs w:val="28"/>
        </w:rPr>
        <w:t>М=2 мусоровоза.</w:t>
      </w:r>
    </w:p>
    <w:p w:rsidR="00BF7D8E" w:rsidRPr="0037764D" w:rsidRDefault="00BF7D8E" w:rsidP="00782021">
      <w:pPr>
        <w:pStyle w:val="NormalWeb"/>
        <w:spacing w:before="0" w:after="0"/>
        <w:ind w:firstLine="540"/>
        <w:jc w:val="both"/>
        <w:rPr>
          <w:sz w:val="28"/>
          <w:szCs w:val="28"/>
        </w:rPr>
      </w:pPr>
    </w:p>
    <w:p w:rsidR="00BF7D8E" w:rsidRPr="0037764D" w:rsidRDefault="00BF7D8E" w:rsidP="00782021">
      <w:pPr>
        <w:pStyle w:val="NormalWeb"/>
        <w:spacing w:before="0" w:after="0"/>
        <w:ind w:firstLine="540"/>
        <w:jc w:val="both"/>
        <w:rPr>
          <w:sz w:val="28"/>
          <w:szCs w:val="28"/>
        </w:rPr>
      </w:pPr>
      <w:r w:rsidRPr="0037764D">
        <w:rPr>
          <w:sz w:val="28"/>
          <w:szCs w:val="28"/>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F7D8E" w:rsidRPr="0037764D" w:rsidRDefault="00BF7D8E" w:rsidP="00782021">
      <w:pPr>
        <w:pStyle w:val="NormalWeb"/>
        <w:spacing w:before="0" w:after="0"/>
        <w:ind w:firstLine="540"/>
        <w:jc w:val="both"/>
        <w:rPr>
          <w:sz w:val="28"/>
          <w:szCs w:val="28"/>
        </w:rPr>
      </w:pPr>
    </w:p>
    <w:p w:rsidR="00BF7D8E" w:rsidRPr="0037764D" w:rsidRDefault="00BF7D8E" w:rsidP="00782021">
      <w:pPr>
        <w:ind w:firstLine="540"/>
        <w:jc w:val="both"/>
        <w:rPr>
          <w:sz w:val="28"/>
          <w:szCs w:val="28"/>
          <w:u w:val="single"/>
        </w:rPr>
      </w:pPr>
      <w:r w:rsidRPr="0037764D">
        <w:rPr>
          <w:sz w:val="28"/>
          <w:szCs w:val="28"/>
          <w:u w:val="single"/>
        </w:rPr>
        <w:t>Рекультивация нарушенных территорий</w:t>
      </w:r>
    </w:p>
    <w:p w:rsidR="00BF7D8E" w:rsidRPr="0037764D" w:rsidRDefault="00BF7D8E" w:rsidP="00782021">
      <w:pPr>
        <w:ind w:firstLine="540"/>
        <w:jc w:val="both"/>
        <w:rPr>
          <w:sz w:val="28"/>
          <w:szCs w:val="28"/>
        </w:rPr>
      </w:pPr>
      <w:r w:rsidRPr="0037764D">
        <w:rPr>
          <w:sz w:val="28"/>
          <w:szCs w:val="28"/>
        </w:rPr>
        <w:t>Проектом предлагается  рекультивировать существующие свалки ТКО. Рекультивация выполняется в два этапа:</w:t>
      </w:r>
    </w:p>
    <w:p w:rsidR="00BF7D8E" w:rsidRPr="0037764D" w:rsidRDefault="00BF7D8E" w:rsidP="00782021">
      <w:pPr>
        <w:ind w:firstLine="540"/>
        <w:jc w:val="both"/>
        <w:rPr>
          <w:sz w:val="28"/>
          <w:szCs w:val="28"/>
        </w:rPr>
      </w:pPr>
      <w:r w:rsidRPr="0037764D">
        <w:rPr>
          <w:sz w:val="28"/>
          <w:szCs w:val="28"/>
        </w:rPr>
        <w:t>- технический этап состоит из работ: планировка поверхности нарушенных территорий, нанесение почв на выровненный участок, выполнение комплекса противоэрозийных работ.</w:t>
      </w:r>
    </w:p>
    <w:p w:rsidR="00BF7D8E" w:rsidRPr="0037764D" w:rsidRDefault="00BF7D8E" w:rsidP="00782021">
      <w:pPr>
        <w:ind w:firstLine="540"/>
        <w:jc w:val="both"/>
        <w:rPr>
          <w:color w:val="000000"/>
          <w:sz w:val="28"/>
          <w:szCs w:val="28"/>
        </w:rPr>
      </w:pPr>
      <w:r w:rsidRPr="0037764D">
        <w:rPr>
          <w:color w:val="000000"/>
          <w:sz w:val="28"/>
          <w:szCs w:val="28"/>
        </w:rPr>
        <w:t>- биологический этап начинается сразу после технического этапа: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BF7D8E" w:rsidRPr="0037764D" w:rsidRDefault="00BF7D8E" w:rsidP="00782021">
      <w:pPr>
        <w:ind w:firstLine="540"/>
        <w:jc w:val="both"/>
        <w:rPr>
          <w:color w:val="000000"/>
          <w:sz w:val="28"/>
          <w:szCs w:val="28"/>
        </w:rPr>
      </w:pPr>
    </w:p>
    <w:p w:rsidR="00BF7D8E" w:rsidRPr="0037764D" w:rsidRDefault="00BF7D8E" w:rsidP="00782021">
      <w:pPr>
        <w:ind w:firstLine="540"/>
        <w:jc w:val="both"/>
        <w:rPr>
          <w:sz w:val="28"/>
          <w:szCs w:val="28"/>
          <w:u w:val="single"/>
        </w:rPr>
      </w:pPr>
      <w:r w:rsidRPr="0037764D">
        <w:rPr>
          <w:sz w:val="28"/>
          <w:szCs w:val="28"/>
          <w:u w:val="single"/>
        </w:rPr>
        <w:t>Защита от электромагнитного излучения.</w:t>
      </w:r>
    </w:p>
    <w:p w:rsidR="00BF7D8E" w:rsidRPr="0037764D" w:rsidRDefault="00BF7D8E" w:rsidP="00782021">
      <w:pPr>
        <w:ind w:firstLine="540"/>
        <w:jc w:val="both"/>
        <w:rPr>
          <w:sz w:val="28"/>
          <w:szCs w:val="28"/>
        </w:rPr>
      </w:pPr>
      <w:r w:rsidRPr="0037764D">
        <w:rPr>
          <w:sz w:val="28"/>
          <w:szCs w:val="28"/>
        </w:rPr>
        <w:t>В целях защиты от электромагнитного излучения устанавливаются санитарно-защитные зоны от электроподстанций. Граница охранной зоны от ВЛ 35 кВ составляет – 15 м по обе стороны от проекций на землю крайних фаз, а от ВЛ 110 кВ составляет – 20 м по обе стороны от проекций на землю крайних фаз.</w:t>
      </w:r>
    </w:p>
    <w:p w:rsidR="00BF7D8E" w:rsidRPr="0037764D" w:rsidRDefault="00BF7D8E" w:rsidP="00782021">
      <w:pPr>
        <w:ind w:firstLine="540"/>
        <w:rPr>
          <w:sz w:val="28"/>
          <w:szCs w:val="28"/>
        </w:rPr>
      </w:pPr>
    </w:p>
    <w:p w:rsidR="00BF7D8E" w:rsidRPr="0037764D" w:rsidRDefault="00BF7D8E" w:rsidP="00782021">
      <w:pPr>
        <w:ind w:firstLine="540"/>
        <w:rPr>
          <w:b/>
          <w:bCs/>
          <w:sz w:val="28"/>
          <w:szCs w:val="28"/>
        </w:rPr>
      </w:pPr>
      <w:r w:rsidRPr="0037764D">
        <w:rPr>
          <w:b/>
          <w:bCs/>
          <w:sz w:val="28"/>
          <w:szCs w:val="28"/>
        </w:rPr>
        <w:t>Глава VIII. Мероприятия по организации безопасности жизнеобеспечения на территории сельского поселения Старобабичевский сельсовет.</w:t>
      </w:r>
    </w:p>
    <w:p w:rsidR="00BF7D8E" w:rsidRPr="0037764D" w:rsidRDefault="00BF7D8E" w:rsidP="00782021">
      <w:pPr>
        <w:pStyle w:val="NormalWeb"/>
        <w:keepNext/>
        <w:spacing w:before="0" w:after="0"/>
        <w:ind w:firstLine="540"/>
        <w:rPr>
          <w:b/>
          <w:bCs/>
          <w:sz w:val="28"/>
          <w:szCs w:val="28"/>
        </w:rPr>
      </w:pPr>
      <w:r w:rsidRPr="0037764D">
        <w:rPr>
          <w:b/>
          <w:bCs/>
          <w:sz w:val="28"/>
          <w:szCs w:val="28"/>
        </w:rPr>
        <w:t>8.1. Пожарная безопасность</w:t>
      </w:r>
    </w:p>
    <w:p w:rsidR="00BF7D8E" w:rsidRPr="0037764D" w:rsidRDefault="00BF7D8E" w:rsidP="00782021">
      <w:pPr>
        <w:pStyle w:val="NormalWeb"/>
        <w:spacing w:before="0" w:after="0"/>
        <w:ind w:firstLine="540"/>
        <w:jc w:val="both"/>
        <w:rPr>
          <w:color w:val="000000"/>
          <w:sz w:val="28"/>
          <w:szCs w:val="28"/>
        </w:rPr>
      </w:pPr>
      <w:bookmarkStart w:id="0" w:name="P00011"/>
      <w:bookmarkStart w:id="1" w:name="cmark528"/>
      <w:bookmarkStart w:id="2" w:name="cmark527"/>
      <w:bookmarkStart w:id="3" w:name="P00021"/>
      <w:bookmarkEnd w:id="0"/>
      <w:bookmarkEnd w:id="1"/>
      <w:bookmarkEnd w:id="2"/>
      <w:bookmarkEnd w:id="3"/>
      <w:r w:rsidRPr="0037764D">
        <w:rPr>
          <w:color w:val="000000"/>
          <w:sz w:val="28"/>
          <w:szCs w:val="28"/>
        </w:rPr>
        <w:t>Федеральный закон «О пожарной безопасности» от 21.12.1994 №69-ФЗ с изменениями на 25 ноября 2009 года действует с 1 января 2010 года.</w:t>
      </w:r>
    </w:p>
    <w:p w:rsidR="00BF7D8E" w:rsidRPr="0037764D" w:rsidRDefault="00BF7D8E" w:rsidP="00782021">
      <w:pPr>
        <w:pStyle w:val="NormalWeb"/>
        <w:spacing w:before="0" w:after="0"/>
        <w:ind w:firstLine="540"/>
        <w:jc w:val="both"/>
        <w:rPr>
          <w:color w:val="000000"/>
          <w:sz w:val="28"/>
          <w:szCs w:val="28"/>
        </w:rPr>
      </w:pPr>
      <w:r w:rsidRPr="0037764D">
        <w:rPr>
          <w:color w:val="000000"/>
          <w:sz w:val="28"/>
          <w:szCs w:val="28"/>
        </w:rPr>
        <w:t>Технический регламент о требованиях пожарной безопасности от 22.07.2008 №123-ФЗ</w:t>
      </w:r>
    </w:p>
    <w:p w:rsidR="00BF7D8E" w:rsidRPr="0037764D" w:rsidRDefault="00BF7D8E" w:rsidP="00782021">
      <w:pPr>
        <w:pStyle w:val="NormalWeb"/>
        <w:spacing w:before="0" w:after="0"/>
        <w:ind w:firstLine="540"/>
        <w:jc w:val="both"/>
        <w:rPr>
          <w:color w:val="000000"/>
          <w:sz w:val="28"/>
          <w:szCs w:val="28"/>
        </w:rPr>
      </w:pPr>
      <w:bookmarkStart w:id="4" w:name="P0016"/>
      <w:bookmarkStart w:id="5" w:name="cmark81"/>
      <w:bookmarkStart w:id="6" w:name="cmark80"/>
      <w:bookmarkEnd w:id="4"/>
      <w:bookmarkEnd w:id="5"/>
      <w:bookmarkEnd w:id="6"/>
      <w:r w:rsidRPr="0037764D">
        <w:rPr>
          <w:color w:val="000000"/>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BF7D8E" w:rsidRPr="0037764D" w:rsidRDefault="00BF7D8E" w:rsidP="00782021">
      <w:pPr>
        <w:pStyle w:val="NormalWeb"/>
        <w:spacing w:before="0" w:after="0"/>
        <w:ind w:firstLine="540"/>
        <w:jc w:val="both"/>
        <w:rPr>
          <w:color w:val="000000"/>
          <w:sz w:val="28"/>
          <w:szCs w:val="28"/>
        </w:rPr>
      </w:pPr>
      <w:bookmarkStart w:id="7" w:name="cmark2091"/>
      <w:bookmarkStart w:id="8" w:name="cmark2081"/>
      <w:bookmarkStart w:id="9" w:name="cmark2071"/>
      <w:bookmarkStart w:id="10" w:name="cmark2061"/>
      <w:bookmarkStart w:id="11" w:name="cmark2051"/>
      <w:bookmarkStart w:id="12" w:name="cmark2041"/>
      <w:bookmarkStart w:id="13" w:name="cmark2031"/>
      <w:bookmarkStart w:id="14" w:name="cmark2021"/>
      <w:bookmarkStart w:id="15" w:name="cmark2011"/>
      <w:bookmarkStart w:id="16" w:name="cmark2001"/>
      <w:bookmarkStart w:id="17" w:name="cmark1991"/>
      <w:bookmarkStart w:id="18" w:name="cmark1981"/>
      <w:bookmarkEnd w:id="7"/>
      <w:bookmarkEnd w:id="8"/>
      <w:bookmarkEnd w:id="9"/>
      <w:bookmarkEnd w:id="10"/>
      <w:bookmarkEnd w:id="11"/>
      <w:bookmarkEnd w:id="12"/>
      <w:bookmarkEnd w:id="13"/>
      <w:bookmarkEnd w:id="14"/>
      <w:bookmarkEnd w:id="15"/>
      <w:bookmarkEnd w:id="16"/>
      <w:bookmarkEnd w:id="17"/>
      <w:bookmarkEnd w:id="18"/>
      <w:r w:rsidRPr="0037764D">
        <w:rPr>
          <w:color w:val="000000"/>
          <w:sz w:val="28"/>
          <w:szCs w:val="28"/>
        </w:rPr>
        <w:t>Каждый объект защиты должен иметь систему обеспечения пожарной безопасности.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Федеральным законом, и направленных на предотвращение опасности причинения вреда третьим лицам в результате пожара.</w:t>
      </w:r>
    </w:p>
    <w:p w:rsidR="00BF7D8E" w:rsidRPr="0037764D" w:rsidRDefault="00BF7D8E" w:rsidP="00782021">
      <w:pPr>
        <w:pStyle w:val="NormalWeb"/>
        <w:spacing w:before="0" w:after="0"/>
        <w:ind w:firstLine="540"/>
        <w:jc w:val="both"/>
        <w:rPr>
          <w:color w:val="000000"/>
          <w:sz w:val="28"/>
          <w:szCs w:val="28"/>
        </w:rPr>
      </w:pPr>
      <w:bookmarkStart w:id="19" w:name="cmark79"/>
      <w:bookmarkStart w:id="20" w:name="cmark78"/>
      <w:bookmarkStart w:id="21" w:name="cmark77"/>
      <w:bookmarkStart w:id="22" w:name="cmark76"/>
      <w:bookmarkEnd w:id="19"/>
      <w:bookmarkEnd w:id="20"/>
      <w:bookmarkEnd w:id="21"/>
      <w:bookmarkEnd w:id="22"/>
      <w:r w:rsidRPr="0037764D">
        <w:rPr>
          <w:color w:val="000000"/>
          <w:sz w:val="28"/>
          <w:szCs w:val="28"/>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BF7D8E" w:rsidRPr="0037764D" w:rsidRDefault="00BF7D8E" w:rsidP="00782021">
      <w:pPr>
        <w:pStyle w:val="NormalWeb"/>
        <w:spacing w:before="0" w:after="0"/>
        <w:ind w:firstLine="540"/>
        <w:jc w:val="both"/>
        <w:rPr>
          <w:color w:val="000000"/>
          <w:sz w:val="28"/>
          <w:szCs w:val="28"/>
        </w:rPr>
      </w:pPr>
      <w:bookmarkStart w:id="23" w:name="cmark75"/>
      <w:bookmarkStart w:id="24" w:name="cmark74"/>
      <w:bookmarkEnd w:id="23"/>
      <w:bookmarkEnd w:id="24"/>
      <w:r w:rsidRPr="0037764D">
        <w:rPr>
          <w:color w:val="000000"/>
          <w:sz w:val="28"/>
          <w:szCs w:val="28"/>
        </w:rPr>
        <w:t xml:space="preserve">Основные функции системы обеспечения пожарной безопасности: </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25" w:name="cmark73"/>
      <w:bookmarkStart w:id="26" w:name="cmark72"/>
      <w:bookmarkEnd w:id="25"/>
      <w:bookmarkEnd w:id="26"/>
      <w:r w:rsidRPr="0037764D">
        <w:rPr>
          <w:color w:val="000000"/>
          <w:sz w:val="28"/>
          <w:szCs w:val="28"/>
        </w:rPr>
        <w:t>нормативное правовое регулирование и осуществление государственных мер в области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27" w:name="cmark71"/>
      <w:bookmarkEnd w:id="27"/>
      <w:r w:rsidRPr="0037764D">
        <w:rPr>
          <w:color w:val="000000"/>
          <w:sz w:val="28"/>
          <w:szCs w:val="28"/>
        </w:rPr>
        <w:t>создание пожарной охраны и организация ее деятельности;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28" w:name="cmark70"/>
      <w:bookmarkStart w:id="29" w:name="cmark69"/>
      <w:bookmarkEnd w:id="28"/>
      <w:bookmarkEnd w:id="29"/>
      <w:r w:rsidRPr="0037764D">
        <w:rPr>
          <w:color w:val="000000"/>
          <w:sz w:val="28"/>
          <w:szCs w:val="28"/>
        </w:rPr>
        <w:t>разработка и осуществление мер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30" w:name="cmark68"/>
      <w:bookmarkStart w:id="31" w:name="cmark67"/>
      <w:bookmarkEnd w:id="30"/>
      <w:bookmarkEnd w:id="31"/>
      <w:r w:rsidRPr="0037764D">
        <w:rPr>
          <w:color w:val="000000"/>
          <w:sz w:val="28"/>
          <w:szCs w:val="28"/>
        </w:rPr>
        <w:t>реализация прав, обязанностей и ответственности в области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32" w:name="cmark66"/>
      <w:bookmarkStart w:id="33" w:name="cmark65"/>
      <w:bookmarkEnd w:id="32"/>
      <w:bookmarkEnd w:id="33"/>
      <w:r w:rsidRPr="0037764D">
        <w:rPr>
          <w:color w:val="000000"/>
          <w:sz w:val="28"/>
          <w:szCs w:val="28"/>
        </w:rPr>
        <w:t>проведение противопожарной пропаганды и обучение населения мерам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34" w:name="cmark64"/>
      <w:bookmarkStart w:id="35" w:name="cmark63"/>
      <w:bookmarkStart w:id="36" w:name="cmark62"/>
      <w:bookmarkEnd w:id="34"/>
      <w:bookmarkEnd w:id="35"/>
      <w:bookmarkEnd w:id="36"/>
      <w:r w:rsidRPr="0037764D">
        <w:rPr>
          <w:color w:val="000000"/>
          <w:sz w:val="28"/>
          <w:szCs w:val="28"/>
        </w:rPr>
        <w:t>содействие деятельности добровольных пожарных, привлечение населения к обеспечению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r w:rsidRPr="0037764D">
        <w:rPr>
          <w:color w:val="000000"/>
          <w:sz w:val="28"/>
          <w:szCs w:val="28"/>
        </w:rPr>
        <w:t>научно-техническое обеспечение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37" w:name="cmark58"/>
      <w:bookmarkEnd w:id="37"/>
      <w:r w:rsidRPr="0037764D">
        <w:rPr>
          <w:color w:val="000000"/>
          <w:sz w:val="28"/>
          <w:szCs w:val="28"/>
        </w:rPr>
        <w:t>информационное обеспечение в области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38" w:name="cmark57"/>
      <w:bookmarkStart w:id="39" w:name="cmark56"/>
      <w:bookmarkStart w:id="40" w:name="cmark55"/>
      <w:bookmarkEnd w:id="38"/>
      <w:bookmarkEnd w:id="39"/>
      <w:bookmarkEnd w:id="40"/>
      <w:r w:rsidRPr="0037764D">
        <w:rPr>
          <w:color w:val="000000"/>
          <w:sz w:val="28"/>
          <w:szCs w:val="28"/>
        </w:rPr>
        <w:t>осуществление государственного пожарного надзора и других контрольных функций по обеспечению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41" w:name="cmark54"/>
      <w:bookmarkEnd w:id="41"/>
      <w:r w:rsidRPr="0037764D">
        <w:rPr>
          <w:color w:val="000000"/>
          <w:sz w:val="28"/>
          <w:szCs w:val="28"/>
        </w:rPr>
        <w:t>производство пожарно-технической продукции;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42" w:name="cmark53"/>
      <w:bookmarkStart w:id="43" w:name="cmark52"/>
      <w:bookmarkEnd w:id="42"/>
      <w:bookmarkEnd w:id="43"/>
      <w:r w:rsidRPr="0037764D">
        <w:rPr>
          <w:color w:val="000000"/>
          <w:sz w:val="28"/>
          <w:szCs w:val="28"/>
        </w:rPr>
        <w:t>выполнение работ и оказание услуг в области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bookmarkStart w:id="44" w:name="cmark51"/>
      <w:bookmarkStart w:id="45" w:name="cmark49"/>
      <w:bookmarkStart w:id="46" w:name="cmark48"/>
      <w:bookmarkEnd w:id="44"/>
      <w:bookmarkEnd w:id="45"/>
      <w:bookmarkEnd w:id="46"/>
      <w:r w:rsidRPr="0037764D">
        <w:rPr>
          <w:color w:val="000000"/>
          <w:sz w:val="28"/>
          <w:szCs w:val="28"/>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r w:rsidRPr="0037764D">
        <w:rPr>
          <w:color w:val="000000"/>
          <w:sz w:val="28"/>
          <w:szCs w:val="28"/>
        </w:rPr>
        <w:t>тушение пожаров и проведение аварийно-спасательных работ;</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r w:rsidRPr="0037764D">
        <w:rPr>
          <w:color w:val="000000"/>
          <w:sz w:val="28"/>
          <w:szCs w:val="28"/>
        </w:rPr>
        <w:t>учет пожаров и их последствий;</w:t>
      </w:r>
    </w:p>
    <w:p w:rsidR="00BF7D8E" w:rsidRPr="0037764D" w:rsidRDefault="00BF7D8E" w:rsidP="00782021">
      <w:pPr>
        <w:pStyle w:val="NormalWeb"/>
        <w:widowControl/>
        <w:numPr>
          <w:ilvl w:val="0"/>
          <w:numId w:val="4"/>
        </w:numPr>
        <w:tabs>
          <w:tab w:val="clear" w:pos="1429"/>
          <w:tab w:val="num" w:pos="720"/>
        </w:tabs>
        <w:spacing w:before="0" w:after="0"/>
        <w:ind w:left="0" w:firstLine="540"/>
        <w:jc w:val="both"/>
        <w:rPr>
          <w:color w:val="000000"/>
          <w:sz w:val="28"/>
          <w:szCs w:val="28"/>
        </w:rPr>
      </w:pPr>
      <w:r w:rsidRPr="0037764D">
        <w:rPr>
          <w:color w:val="000000"/>
          <w:sz w:val="28"/>
          <w:szCs w:val="28"/>
        </w:rPr>
        <w:t>установление особого противопожарного режима.</w:t>
      </w:r>
    </w:p>
    <w:p w:rsidR="00BF7D8E" w:rsidRPr="0037764D" w:rsidRDefault="00BF7D8E" w:rsidP="00782021">
      <w:pPr>
        <w:pStyle w:val="NormalWeb"/>
        <w:spacing w:before="0" w:after="0"/>
        <w:ind w:firstLine="540"/>
        <w:rPr>
          <w:color w:val="000000"/>
          <w:sz w:val="28"/>
          <w:szCs w:val="28"/>
        </w:rPr>
      </w:pPr>
      <w:bookmarkStart w:id="47" w:name="cmark6"/>
      <w:bookmarkEnd w:id="47"/>
    </w:p>
    <w:p w:rsidR="00BF7D8E" w:rsidRPr="0037764D" w:rsidRDefault="00BF7D8E" w:rsidP="00782021">
      <w:pPr>
        <w:pStyle w:val="NormalWeb"/>
        <w:spacing w:before="0" w:after="0"/>
        <w:ind w:firstLine="540"/>
        <w:jc w:val="both"/>
        <w:rPr>
          <w:color w:val="000000"/>
          <w:sz w:val="28"/>
          <w:szCs w:val="28"/>
        </w:rPr>
      </w:pPr>
      <w:r w:rsidRPr="0037764D">
        <w:rPr>
          <w:color w:val="000000"/>
          <w:sz w:val="28"/>
          <w:szCs w:val="28"/>
        </w:rPr>
        <w:t>Пожарная охрана подразделяется на следующие виды:</w:t>
      </w:r>
    </w:p>
    <w:p w:rsidR="00BF7D8E" w:rsidRPr="0037764D" w:rsidRDefault="00BF7D8E" w:rsidP="00782021">
      <w:pPr>
        <w:pStyle w:val="NormalWeb"/>
        <w:widowControl/>
        <w:numPr>
          <w:ilvl w:val="0"/>
          <w:numId w:val="5"/>
        </w:numPr>
        <w:spacing w:before="0" w:after="0"/>
        <w:ind w:left="0" w:firstLine="540"/>
        <w:jc w:val="both"/>
        <w:rPr>
          <w:color w:val="000000"/>
          <w:sz w:val="28"/>
          <w:szCs w:val="28"/>
        </w:rPr>
      </w:pPr>
      <w:r w:rsidRPr="0037764D">
        <w:rPr>
          <w:color w:val="000000"/>
          <w:sz w:val="28"/>
          <w:szCs w:val="28"/>
        </w:rPr>
        <w:t>государственная противопожарная служба;</w:t>
      </w:r>
    </w:p>
    <w:p w:rsidR="00BF7D8E" w:rsidRPr="0037764D" w:rsidRDefault="00BF7D8E" w:rsidP="00782021">
      <w:pPr>
        <w:pStyle w:val="NormalWeb"/>
        <w:widowControl/>
        <w:numPr>
          <w:ilvl w:val="0"/>
          <w:numId w:val="5"/>
        </w:numPr>
        <w:spacing w:before="0" w:after="0"/>
        <w:ind w:left="0" w:firstLine="540"/>
        <w:jc w:val="both"/>
        <w:rPr>
          <w:color w:val="000000"/>
          <w:sz w:val="28"/>
          <w:szCs w:val="28"/>
        </w:rPr>
      </w:pPr>
      <w:bookmarkStart w:id="48" w:name="cmark5"/>
      <w:bookmarkEnd w:id="48"/>
      <w:r w:rsidRPr="0037764D">
        <w:rPr>
          <w:color w:val="000000"/>
          <w:sz w:val="28"/>
          <w:szCs w:val="28"/>
        </w:rPr>
        <w:t>муниципальная пожарная охрана;</w:t>
      </w:r>
    </w:p>
    <w:p w:rsidR="00BF7D8E" w:rsidRPr="0037764D" w:rsidRDefault="00BF7D8E" w:rsidP="00782021">
      <w:pPr>
        <w:pStyle w:val="NormalWeb"/>
        <w:widowControl/>
        <w:numPr>
          <w:ilvl w:val="0"/>
          <w:numId w:val="5"/>
        </w:numPr>
        <w:spacing w:before="0" w:after="0"/>
        <w:ind w:left="0" w:firstLine="540"/>
        <w:jc w:val="both"/>
        <w:rPr>
          <w:color w:val="000000"/>
          <w:sz w:val="28"/>
          <w:szCs w:val="28"/>
        </w:rPr>
      </w:pPr>
      <w:bookmarkStart w:id="49" w:name="cmark4"/>
      <w:bookmarkEnd w:id="49"/>
      <w:r w:rsidRPr="0037764D">
        <w:rPr>
          <w:color w:val="000000"/>
          <w:sz w:val="28"/>
          <w:szCs w:val="28"/>
        </w:rPr>
        <w:t>ведомственная пожарная охрана;</w:t>
      </w:r>
    </w:p>
    <w:p w:rsidR="00BF7D8E" w:rsidRPr="0037764D" w:rsidRDefault="00BF7D8E" w:rsidP="00782021">
      <w:pPr>
        <w:pStyle w:val="NormalWeb"/>
        <w:widowControl/>
        <w:numPr>
          <w:ilvl w:val="0"/>
          <w:numId w:val="5"/>
        </w:numPr>
        <w:spacing w:before="0" w:after="0"/>
        <w:ind w:left="0" w:firstLine="540"/>
        <w:jc w:val="both"/>
        <w:rPr>
          <w:color w:val="000000"/>
          <w:sz w:val="28"/>
          <w:szCs w:val="28"/>
        </w:rPr>
      </w:pPr>
      <w:bookmarkStart w:id="50" w:name="cmark3"/>
      <w:bookmarkEnd w:id="50"/>
      <w:r w:rsidRPr="0037764D">
        <w:rPr>
          <w:color w:val="000000"/>
          <w:sz w:val="28"/>
          <w:szCs w:val="28"/>
        </w:rPr>
        <w:t>частная пожарная охрана;</w:t>
      </w:r>
    </w:p>
    <w:p w:rsidR="00BF7D8E" w:rsidRPr="0037764D" w:rsidRDefault="00BF7D8E" w:rsidP="00782021">
      <w:pPr>
        <w:pStyle w:val="NormalWeb"/>
        <w:widowControl/>
        <w:numPr>
          <w:ilvl w:val="0"/>
          <w:numId w:val="5"/>
        </w:numPr>
        <w:spacing w:before="0" w:after="0"/>
        <w:ind w:left="0" w:firstLine="540"/>
        <w:jc w:val="both"/>
        <w:rPr>
          <w:color w:val="000000"/>
          <w:sz w:val="28"/>
          <w:szCs w:val="28"/>
        </w:rPr>
      </w:pPr>
      <w:bookmarkStart w:id="51" w:name="cmark2"/>
      <w:bookmarkEnd w:id="51"/>
      <w:r w:rsidRPr="0037764D">
        <w:rPr>
          <w:color w:val="000000"/>
          <w:sz w:val="28"/>
          <w:szCs w:val="28"/>
        </w:rPr>
        <w:t>добровольная пожарная охрана.</w:t>
      </w:r>
      <w:bookmarkStart w:id="52" w:name="cmark1"/>
      <w:bookmarkEnd w:id="52"/>
      <w:r w:rsidRPr="0037764D">
        <w:rPr>
          <w:color w:val="000000"/>
          <w:sz w:val="28"/>
          <w:szCs w:val="28"/>
        </w:rPr>
        <w:t xml:space="preserve"> </w:t>
      </w:r>
    </w:p>
    <w:p w:rsidR="00BF7D8E" w:rsidRPr="0037764D" w:rsidRDefault="00BF7D8E" w:rsidP="00782021">
      <w:pPr>
        <w:pStyle w:val="NormalWeb"/>
        <w:spacing w:before="0" w:after="0"/>
        <w:ind w:firstLine="540"/>
        <w:jc w:val="both"/>
        <w:rPr>
          <w:color w:val="000000"/>
          <w:sz w:val="28"/>
          <w:szCs w:val="28"/>
        </w:rPr>
      </w:pPr>
      <w:r w:rsidRPr="0037764D">
        <w:rPr>
          <w:color w:val="000000"/>
          <w:sz w:val="28"/>
          <w:szCs w:val="28"/>
        </w:rPr>
        <w:t xml:space="preserve">Основными задачами пожарной охраны являются: </w:t>
      </w:r>
    </w:p>
    <w:p w:rsidR="00BF7D8E" w:rsidRPr="0037764D" w:rsidRDefault="00BF7D8E" w:rsidP="00782021">
      <w:pPr>
        <w:pStyle w:val="NormalWeb"/>
        <w:spacing w:before="0" w:after="0"/>
        <w:ind w:firstLine="540"/>
        <w:jc w:val="both"/>
        <w:rPr>
          <w:color w:val="000000"/>
          <w:sz w:val="28"/>
          <w:szCs w:val="28"/>
        </w:rPr>
      </w:pPr>
      <w:r w:rsidRPr="0037764D">
        <w:rPr>
          <w:color w:val="000000"/>
          <w:sz w:val="28"/>
          <w:szCs w:val="28"/>
        </w:rPr>
        <w:t xml:space="preserve">-организация и осуществление профилактики пожаров; </w:t>
      </w:r>
    </w:p>
    <w:p w:rsidR="00BF7D8E" w:rsidRPr="0037764D" w:rsidRDefault="00BF7D8E" w:rsidP="00782021">
      <w:pPr>
        <w:pStyle w:val="NormalWeb"/>
        <w:spacing w:before="0" w:after="0"/>
        <w:ind w:firstLine="540"/>
        <w:jc w:val="both"/>
        <w:rPr>
          <w:color w:val="000000"/>
          <w:sz w:val="28"/>
          <w:szCs w:val="28"/>
        </w:rPr>
      </w:pPr>
      <w:r w:rsidRPr="0037764D">
        <w:rPr>
          <w:color w:val="000000"/>
          <w:sz w:val="28"/>
          <w:szCs w:val="28"/>
        </w:rPr>
        <w:t xml:space="preserve">-спасение людей и имущества при пожарах, оказание первой помощи; </w:t>
      </w:r>
    </w:p>
    <w:p w:rsidR="00BF7D8E" w:rsidRPr="0037764D" w:rsidRDefault="00BF7D8E" w:rsidP="00782021">
      <w:pPr>
        <w:pStyle w:val="NormalWeb"/>
        <w:spacing w:before="0" w:after="0"/>
        <w:ind w:firstLine="540"/>
        <w:jc w:val="both"/>
        <w:rPr>
          <w:color w:val="000000"/>
          <w:sz w:val="28"/>
          <w:szCs w:val="28"/>
        </w:rPr>
      </w:pPr>
      <w:r w:rsidRPr="0037764D">
        <w:rPr>
          <w:color w:val="000000"/>
          <w:sz w:val="28"/>
          <w:szCs w:val="28"/>
        </w:rPr>
        <w:t>-организация и осуществление тушения пожаров и проведения аварийно-спасательных работ.</w:t>
      </w:r>
    </w:p>
    <w:p w:rsidR="00BF7D8E" w:rsidRPr="0037764D" w:rsidRDefault="00BF7D8E" w:rsidP="00782021">
      <w:pPr>
        <w:pStyle w:val="NormalWeb"/>
        <w:spacing w:before="0" w:after="0"/>
        <w:ind w:firstLine="540"/>
        <w:jc w:val="both"/>
        <w:rPr>
          <w:sz w:val="28"/>
          <w:szCs w:val="28"/>
        </w:rPr>
      </w:pPr>
    </w:p>
    <w:p w:rsidR="00BF7D8E" w:rsidRPr="0037764D" w:rsidRDefault="00BF7D8E" w:rsidP="00782021">
      <w:pPr>
        <w:pStyle w:val="NormalWeb"/>
        <w:keepNext/>
        <w:spacing w:before="0" w:after="0"/>
        <w:ind w:firstLine="540"/>
        <w:jc w:val="both"/>
        <w:rPr>
          <w:b/>
          <w:bCs/>
          <w:sz w:val="28"/>
          <w:szCs w:val="28"/>
        </w:rPr>
      </w:pPr>
      <w:r w:rsidRPr="0037764D">
        <w:rPr>
          <w:b/>
          <w:bCs/>
          <w:sz w:val="28"/>
          <w:szCs w:val="28"/>
        </w:rPr>
        <w:t>8.2. Планировочные меры пожарной безопасности</w:t>
      </w:r>
    </w:p>
    <w:p w:rsidR="00BF7D8E" w:rsidRPr="0037764D" w:rsidRDefault="00BF7D8E" w:rsidP="00782021">
      <w:pPr>
        <w:ind w:firstLine="540"/>
        <w:jc w:val="both"/>
        <w:rPr>
          <w:sz w:val="28"/>
          <w:szCs w:val="28"/>
        </w:rPr>
      </w:pPr>
      <w:r w:rsidRPr="0037764D">
        <w:rPr>
          <w:sz w:val="28"/>
          <w:szCs w:val="28"/>
        </w:rPr>
        <w:t>Планировка и застройка территории населенных пунктов сельского поселения Старобабичевский сельсовет осуществляется в соответствии с генеральным планом, учитывающим требования пожарной безопасности.</w:t>
      </w:r>
    </w:p>
    <w:p w:rsidR="00BF7D8E" w:rsidRPr="0037764D" w:rsidRDefault="00BF7D8E" w:rsidP="00782021">
      <w:pPr>
        <w:ind w:firstLine="540"/>
        <w:jc w:val="both"/>
        <w:rPr>
          <w:sz w:val="28"/>
          <w:szCs w:val="28"/>
        </w:rPr>
      </w:pPr>
      <w:r w:rsidRPr="0037764D">
        <w:rPr>
          <w:sz w:val="28"/>
          <w:szCs w:val="28"/>
        </w:rPr>
        <w:t>К зданиям, сооружениям и строениям должен обеспечен подъезд по</w:t>
      </w:r>
      <w:r w:rsidRPr="0037764D">
        <w:rPr>
          <w:sz w:val="28"/>
          <w:szCs w:val="28"/>
        </w:rPr>
        <w:softHyphen/>
        <w:t>жарных автомобилей. Ширина проездов составляет не менее 6 метров. Тупи</w:t>
      </w:r>
      <w:r w:rsidRPr="0037764D">
        <w:rPr>
          <w:sz w:val="28"/>
          <w:szCs w:val="28"/>
        </w:rPr>
        <w:softHyphen/>
        <w:t>ковые проезды заканчиваются площадками для разворота пожарной техники раз</w:t>
      </w:r>
      <w:r w:rsidRPr="0037764D">
        <w:rPr>
          <w:sz w:val="28"/>
          <w:szCs w:val="28"/>
        </w:rPr>
        <w:softHyphen/>
        <w:t>мером не менее чем 15x15 метров. Максимальная протяженность тупикового проезда не превышает 150 метров.</w:t>
      </w:r>
    </w:p>
    <w:p w:rsidR="00BF7D8E" w:rsidRPr="0037764D" w:rsidRDefault="00BF7D8E" w:rsidP="00782021">
      <w:pPr>
        <w:ind w:firstLine="540"/>
        <w:jc w:val="both"/>
        <w:rPr>
          <w:sz w:val="28"/>
          <w:szCs w:val="28"/>
        </w:rPr>
      </w:pPr>
      <w:r w:rsidRPr="0037764D">
        <w:rPr>
          <w:sz w:val="28"/>
          <w:szCs w:val="28"/>
        </w:rPr>
        <w:t>Планировочное решение малоэтажной жилой застройки (до 3 этажей вклю</w:t>
      </w:r>
      <w:r w:rsidRPr="0037764D">
        <w:rPr>
          <w:sz w:val="28"/>
          <w:szCs w:val="28"/>
        </w:rPr>
        <w:softHyphen/>
        <w:t>чительно) обеспечивает подъезд пожарной техники к зданиям, сооруже</w:t>
      </w:r>
      <w:r w:rsidRPr="0037764D">
        <w:rPr>
          <w:sz w:val="28"/>
          <w:szCs w:val="28"/>
        </w:rPr>
        <w:softHyphen/>
        <w:t>ниям и строениям на расстояние не более 50 метров.</w:t>
      </w:r>
    </w:p>
    <w:p w:rsidR="00BF7D8E" w:rsidRPr="0037764D" w:rsidRDefault="00BF7D8E" w:rsidP="00782021">
      <w:pPr>
        <w:ind w:firstLine="540"/>
        <w:jc w:val="both"/>
        <w:rPr>
          <w:sz w:val="28"/>
          <w:szCs w:val="28"/>
        </w:rPr>
      </w:pPr>
      <w:r w:rsidRPr="0037764D">
        <w:rPr>
          <w:sz w:val="28"/>
          <w:szCs w:val="28"/>
        </w:rPr>
        <w:t>Защита людей и имущества от воздействия опасных факторов пожара и</w:t>
      </w:r>
      <w:r w:rsidRPr="0037764D">
        <w:rPr>
          <w:sz w:val="28"/>
          <w:szCs w:val="28"/>
        </w:rPr>
        <w:br/>
        <w:t>ограничение последствий их воздействия обеспечиваются следующими способа</w:t>
      </w:r>
      <w:r w:rsidRPr="0037764D">
        <w:rPr>
          <w:sz w:val="28"/>
          <w:szCs w:val="28"/>
        </w:rPr>
        <w:softHyphen/>
        <w:t>ми:</w:t>
      </w:r>
    </w:p>
    <w:p w:rsidR="00BF7D8E" w:rsidRPr="0037764D" w:rsidRDefault="00BF7D8E" w:rsidP="00782021">
      <w:pPr>
        <w:ind w:firstLine="540"/>
        <w:jc w:val="both"/>
        <w:rPr>
          <w:sz w:val="28"/>
          <w:szCs w:val="28"/>
        </w:rPr>
      </w:pPr>
      <w:r w:rsidRPr="0037764D">
        <w:rPr>
          <w:sz w:val="28"/>
          <w:szCs w:val="28"/>
        </w:rPr>
        <w:t>1. применение объемно-планировочных решений и средств, обеспечиваю</w:t>
      </w:r>
      <w:r w:rsidRPr="0037764D">
        <w:rPr>
          <w:sz w:val="28"/>
          <w:szCs w:val="28"/>
        </w:rPr>
        <w:softHyphen/>
        <w:t>щих ограничение распространения пожара за пределы очага;</w:t>
      </w:r>
    </w:p>
    <w:p w:rsidR="00BF7D8E" w:rsidRPr="0037764D" w:rsidRDefault="00BF7D8E" w:rsidP="00782021">
      <w:pPr>
        <w:ind w:firstLine="540"/>
        <w:jc w:val="both"/>
        <w:rPr>
          <w:sz w:val="28"/>
          <w:szCs w:val="28"/>
        </w:rPr>
      </w:pPr>
      <w:r w:rsidRPr="0037764D">
        <w:rPr>
          <w:sz w:val="28"/>
          <w:szCs w:val="28"/>
        </w:rPr>
        <w:t>2. устройство эвакуационных путей, удовлетворяющих требованиям без</w:t>
      </w:r>
      <w:r w:rsidRPr="0037764D">
        <w:rPr>
          <w:sz w:val="28"/>
          <w:szCs w:val="28"/>
        </w:rPr>
        <w:softHyphen/>
        <w:t>опасной эвакуации людей при пожаре;</w:t>
      </w:r>
    </w:p>
    <w:p w:rsidR="00BF7D8E" w:rsidRPr="0037764D" w:rsidRDefault="00BF7D8E" w:rsidP="00782021">
      <w:pPr>
        <w:ind w:firstLine="540"/>
        <w:jc w:val="both"/>
        <w:rPr>
          <w:sz w:val="28"/>
          <w:szCs w:val="28"/>
        </w:rPr>
      </w:pPr>
      <w:r w:rsidRPr="0037764D">
        <w:rPr>
          <w:sz w:val="28"/>
          <w:szCs w:val="28"/>
        </w:rPr>
        <w:t>3. устройство систем обнаружения пожара, оповещения и управления эва</w:t>
      </w:r>
      <w:r w:rsidRPr="0037764D">
        <w:rPr>
          <w:sz w:val="28"/>
          <w:szCs w:val="28"/>
        </w:rPr>
        <w:softHyphen/>
        <w:t>куацией людей при пожаре;</w:t>
      </w:r>
    </w:p>
    <w:p w:rsidR="00BF7D8E" w:rsidRPr="0037764D" w:rsidRDefault="00BF7D8E" w:rsidP="00782021">
      <w:pPr>
        <w:ind w:firstLine="540"/>
        <w:jc w:val="both"/>
        <w:rPr>
          <w:sz w:val="28"/>
          <w:szCs w:val="28"/>
        </w:rPr>
      </w:pPr>
      <w:r w:rsidRPr="0037764D">
        <w:rPr>
          <w:sz w:val="28"/>
          <w:szCs w:val="28"/>
        </w:rPr>
        <w:t>4. применение систем коллективной и средств индивидуальной защиты людей от воздействия опасных факторов пожара;</w:t>
      </w:r>
    </w:p>
    <w:p w:rsidR="00BF7D8E" w:rsidRPr="0037764D" w:rsidRDefault="00BF7D8E" w:rsidP="00782021">
      <w:pPr>
        <w:ind w:firstLine="540"/>
        <w:jc w:val="both"/>
        <w:rPr>
          <w:sz w:val="28"/>
          <w:szCs w:val="28"/>
        </w:rPr>
      </w:pPr>
      <w:r w:rsidRPr="0037764D">
        <w:rPr>
          <w:sz w:val="28"/>
          <w:szCs w:val="28"/>
        </w:rPr>
        <w:t>5.применение основных строительных конструкций с пределами огнестой</w:t>
      </w:r>
      <w:r w:rsidRPr="0037764D">
        <w:rPr>
          <w:sz w:val="28"/>
          <w:szCs w:val="28"/>
        </w:rPr>
        <w:softHyphen/>
        <w:t>кости и классами пожарной опасности, соответствующими требуемым степени огнестойкости и классу конструктивной пожарной опасности зда</w:t>
      </w:r>
      <w:r w:rsidRPr="0037764D">
        <w:rPr>
          <w:sz w:val="28"/>
          <w:szCs w:val="28"/>
        </w:rPr>
        <w:softHyphen/>
        <w:t>ний, сооружений и строений, а также с ограничением пожарной опасно</w:t>
      </w:r>
      <w:r w:rsidRPr="0037764D">
        <w:rPr>
          <w:sz w:val="28"/>
          <w:szCs w:val="28"/>
        </w:rPr>
        <w:softHyphen/>
        <w:t>сти поверхностных слоев (отделок, облицовок и средств огнезащиты) строительных конструкций на путях эвакуации;</w:t>
      </w:r>
    </w:p>
    <w:p w:rsidR="00BF7D8E" w:rsidRPr="0037764D" w:rsidRDefault="00BF7D8E" w:rsidP="00782021">
      <w:pPr>
        <w:ind w:firstLine="540"/>
        <w:jc w:val="both"/>
        <w:rPr>
          <w:sz w:val="28"/>
          <w:szCs w:val="28"/>
        </w:rPr>
      </w:pPr>
      <w:r w:rsidRPr="0037764D">
        <w:rPr>
          <w:sz w:val="28"/>
          <w:szCs w:val="28"/>
        </w:rPr>
        <w:t>6. применение огнезащитных составов и строительных материалов для по</w:t>
      </w:r>
      <w:r w:rsidRPr="0037764D">
        <w:rPr>
          <w:sz w:val="28"/>
          <w:szCs w:val="28"/>
        </w:rPr>
        <w:softHyphen/>
        <w:t>вышения пределов огнестойкости строительных конструкций;</w:t>
      </w:r>
    </w:p>
    <w:p w:rsidR="00BF7D8E" w:rsidRPr="0037764D" w:rsidRDefault="00BF7D8E" w:rsidP="00782021">
      <w:pPr>
        <w:ind w:firstLine="540"/>
        <w:jc w:val="both"/>
        <w:rPr>
          <w:sz w:val="28"/>
          <w:szCs w:val="28"/>
        </w:rPr>
      </w:pPr>
      <w:r w:rsidRPr="0037764D">
        <w:rPr>
          <w:sz w:val="28"/>
          <w:szCs w:val="28"/>
        </w:rPr>
        <w:t>7. устройство аварийного слива пожароопасных жидкостей и аварийного стравливания горючих газов из аппаратуры;</w:t>
      </w:r>
    </w:p>
    <w:p w:rsidR="00BF7D8E" w:rsidRPr="0037764D" w:rsidRDefault="00BF7D8E" w:rsidP="00782021">
      <w:pPr>
        <w:ind w:firstLine="540"/>
        <w:jc w:val="both"/>
        <w:rPr>
          <w:sz w:val="28"/>
          <w:szCs w:val="28"/>
        </w:rPr>
      </w:pPr>
      <w:r w:rsidRPr="0037764D">
        <w:rPr>
          <w:sz w:val="28"/>
          <w:szCs w:val="28"/>
        </w:rPr>
        <w:t>8. устройство на технологическом оборудовании систем противовзрывной защиты;</w:t>
      </w:r>
    </w:p>
    <w:p w:rsidR="00BF7D8E" w:rsidRPr="0037764D" w:rsidRDefault="00BF7D8E" w:rsidP="00782021">
      <w:pPr>
        <w:ind w:firstLine="540"/>
        <w:jc w:val="both"/>
        <w:rPr>
          <w:sz w:val="28"/>
          <w:szCs w:val="28"/>
        </w:rPr>
      </w:pPr>
      <w:r w:rsidRPr="0037764D">
        <w:rPr>
          <w:sz w:val="28"/>
          <w:szCs w:val="28"/>
        </w:rPr>
        <w:t>9. применение первичных средств пожаротушения;</w:t>
      </w:r>
    </w:p>
    <w:p w:rsidR="00BF7D8E" w:rsidRPr="0037764D" w:rsidRDefault="00BF7D8E" w:rsidP="00782021">
      <w:pPr>
        <w:ind w:firstLine="540"/>
        <w:jc w:val="both"/>
        <w:rPr>
          <w:sz w:val="28"/>
          <w:szCs w:val="28"/>
        </w:rPr>
      </w:pPr>
      <w:r w:rsidRPr="0037764D">
        <w:rPr>
          <w:sz w:val="28"/>
          <w:szCs w:val="28"/>
        </w:rPr>
        <w:t>10. применение автоматических установок пожаротушения;</w:t>
      </w:r>
    </w:p>
    <w:p w:rsidR="00BF7D8E" w:rsidRPr="0037764D" w:rsidRDefault="00BF7D8E" w:rsidP="00782021">
      <w:pPr>
        <w:ind w:firstLine="540"/>
        <w:jc w:val="both"/>
        <w:rPr>
          <w:sz w:val="28"/>
          <w:szCs w:val="28"/>
        </w:rPr>
      </w:pPr>
      <w:r w:rsidRPr="0037764D">
        <w:rPr>
          <w:sz w:val="28"/>
          <w:szCs w:val="28"/>
        </w:rPr>
        <w:t>11. организация деятельности подразделений пожарной охраны</w:t>
      </w:r>
    </w:p>
    <w:p w:rsidR="00BF7D8E" w:rsidRPr="0037764D" w:rsidRDefault="00BF7D8E" w:rsidP="00782021">
      <w:pPr>
        <w:ind w:firstLine="540"/>
        <w:jc w:val="both"/>
        <w:rPr>
          <w:sz w:val="28"/>
          <w:szCs w:val="28"/>
        </w:rPr>
      </w:pPr>
      <w:r w:rsidRPr="0037764D">
        <w:rPr>
          <w:sz w:val="28"/>
          <w:szCs w:val="28"/>
        </w:rPr>
        <w:t>Техногенные пожары не выходят за пределы объектов. Эвакуация населе</w:t>
      </w:r>
      <w:r w:rsidRPr="0037764D">
        <w:rPr>
          <w:sz w:val="28"/>
          <w:szCs w:val="28"/>
        </w:rPr>
        <w:softHyphen/>
        <w:t>ния не предусматривается.</w:t>
      </w:r>
    </w:p>
    <w:p w:rsidR="00BF7D8E" w:rsidRPr="0037764D" w:rsidRDefault="00BF7D8E" w:rsidP="00782021">
      <w:pPr>
        <w:ind w:firstLine="540"/>
        <w:jc w:val="both"/>
        <w:rPr>
          <w:sz w:val="28"/>
          <w:szCs w:val="28"/>
        </w:rPr>
      </w:pPr>
      <w:r w:rsidRPr="0037764D">
        <w:rPr>
          <w:sz w:val="28"/>
          <w:szCs w:val="28"/>
        </w:rPr>
        <w:t>Перечень превентивных мероприятий, направленных на снижение пожаров: проведена проверка противопожарного состояния жилого фонда, создан запас огнетушащих средств и заполнение пожарных водоемов водой, проводится разъяснительная работа среди населения по вопросам пожарной безопасности, в со</w:t>
      </w:r>
      <w:r w:rsidRPr="0037764D">
        <w:rPr>
          <w:sz w:val="28"/>
          <w:szCs w:val="28"/>
        </w:rPr>
        <w:softHyphen/>
        <w:t>стоянии готовности находятся пожарная техника и приспособления.</w:t>
      </w:r>
    </w:p>
    <w:p w:rsidR="00BF7D8E" w:rsidRPr="0037764D" w:rsidRDefault="00BF7D8E" w:rsidP="00782021">
      <w:pPr>
        <w:ind w:firstLine="540"/>
        <w:jc w:val="both"/>
        <w:rPr>
          <w:sz w:val="28"/>
          <w:szCs w:val="28"/>
        </w:rPr>
      </w:pPr>
      <w:r w:rsidRPr="0037764D">
        <w:rPr>
          <w:sz w:val="28"/>
          <w:szCs w:val="28"/>
        </w:rPr>
        <w:t>Пожарное депо размещается на земельном участке, имеющем выезды на магистральные улицы или дороги общегородского значения.</w:t>
      </w:r>
    </w:p>
    <w:p w:rsidR="00BF7D8E" w:rsidRPr="0037764D" w:rsidRDefault="00BF7D8E" w:rsidP="00782021">
      <w:pPr>
        <w:ind w:firstLine="540"/>
        <w:jc w:val="both"/>
        <w:rPr>
          <w:sz w:val="28"/>
          <w:szCs w:val="28"/>
        </w:rPr>
      </w:pPr>
      <w:r w:rsidRPr="0037764D">
        <w:rPr>
          <w:sz w:val="28"/>
          <w:szCs w:val="28"/>
        </w:rPr>
        <w:t xml:space="preserve">К рекам и водоемам предусмотрена возможность подъезда для забора воды. </w:t>
      </w:r>
    </w:p>
    <w:p w:rsidR="00BF7D8E" w:rsidRPr="0037764D" w:rsidRDefault="00BF7D8E" w:rsidP="00782021">
      <w:pPr>
        <w:ind w:firstLine="540"/>
        <w:jc w:val="both"/>
        <w:rPr>
          <w:sz w:val="28"/>
          <w:szCs w:val="28"/>
        </w:rPr>
      </w:pPr>
      <w:r w:rsidRPr="0037764D">
        <w:rPr>
          <w:sz w:val="28"/>
          <w:szCs w:val="28"/>
        </w:rPr>
        <w:t>Расход воды на наружное пожаротушение в СП Старобабичевский сельсовет осуществлено по</w:t>
      </w:r>
      <w:r w:rsidRPr="0037764D">
        <w:rPr>
          <w:sz w:val="28"/>
          <w:szCs w:val="28"/>
          <w:vertAlign w:val="superscript"/>
        </w:rPr>
        <w:t xml:space="preserve"> </w:t>
      </w:r>
      <w:r w:rsidRPr="0037764D">
        <w:rPr>
          <w:sz w:val="28"/>
          <w:szCs w:val="28"/>
        </w:rPr>
        <w:t xml:space="preserve">СНиП 2.04.02-84* (см. главу </w:t>
      </w:r>
      <w:r w:rsidRPr="0037764D">
        <w:rPr>
          <w:sz w:val="28"/>
          <w:szCs w:val="28"/>
          <w:lang w:val="en-US"/>
        </w:rPr>
        <w:t>VI</w:t>
      </w:r>
      <w:r w:rsidRPr="0037764D">
        <w:rPr>
          <w:sz w:val="28"/>
          <w:szCs w:val="28"/>
        </w:rPr>
        <w:t>, п.6.3 Водоснабжение).</w:t>
      </w:r>
    </w:p>
    <w:p w:rsidR="00BF7D8E" w:rsidRPr="0037764D" w:rsidRDefault="00BF7D8E" w:rsidP="00782021">
      <w:pPr>
        <w:ind w:firstLine="540"/>
        <w:jc w:val="both"/>
        <w:rPr>
          <w:sz w:val="28"/>
          <w:szCs w:val="28"/>
        </w:rPr>
      </w:pPr>
    </w:p>
    <w:p w:rsidR="00BF7D8E" w:rsidRPr="0037764D" w:rsidRDefault="00BF7D8E" w:rsidP="00782021">
      <w:pPr>
        <w:ind w:firstLine="540"/>
        <w:jc w:val="both"/>
        <w:rPr>
          <w:b/>
          <w:bCs/>
          <w:sz w:val="28"/>
          <w:szCs w:val="28"/>
        </w:rPr>
      </w:pPr>
      <w:r w:rsidRPr="0037764D">
        <w:rPr>
          <w:b/>
          <w:bCs/>
          <w:sz w:val="28"/>
          <w:szCs w:val="28"/>
        </w:rPr>
        <w:t>8.3 Мероприятия по защите территории сельского поселения Старобабичевский сельсовет от стихийных бедствий природного характера.</w:t>
      </w:r>
    </w:p>
    <w:p w:rsidR="00BF7D8E" w:rsidRPr="0037764D" w:rsidRDefault="00BF7D8E" w:rsidP="00782021">
      <w:pPr>
        <w:ind w:firstLine="540"/>
        <w:jc w:val="both"/>
        <w:rPr>
          <w:sz w:val="28"/>
          <w:szCs w:val="28"/>
        </w:rPr>
      </w:pPr>
      <w:r w:rsidRPr="0037764D">
        <w:rPr>
          <w:sz w:val="28"/>
          <w:szCs w:val="28"/>
        </w:rPr>
        <w:t>Природные чрезвычайные ситуации для Кармаскалинского района не представляют большую вероятность. Природные чрезвычайные ситуации обусловлены половодьем, дождевыми паводками, заморозками, ледовыми заторами, сильной метелью, сильным ветром, снегопадами, сильными дождями, градом, лесными пожарами и карстовыми явлениями.</w:t>
      </w:r>
    </w:p>
    <w:p w:rsidR="00BF7D8E" w:rsidRPr="0037764D" w:rsidRDefault="00BF7D8E" w:rsidP="00782021">
      <w:pPr>
        <w:ind w:firstLine="540"/>
        <w:jc w:val="both"/>
        <w:rPr>
          <w:sz w:val="28"/>
          <w:szCs w:val="28"/>
        </w:rPr>
      </w:pPr>
      <w:r w:rsidRPr="0037764D">
        <w:rPr>
          <w:sz w:val="28"/>
          <w:szCs w:val="28"/>
        </w:rPr>
        <w:t>По прогнозам чрезвычайных ситуаций Кармаскалинский район наиболее подвержен в зимние месяцы – штормовым ветрами и метелям, в весенне-осенний период при малом количестве осадков – возникновению лесных пожаров.</w:t>
      </w:r>
    </w:p>
    <w:p w:rsidR="00BF7D8E" w:rsidRPr="0037764D" w:rsidRDefault="00BF7D8E" w:rsidP="00782021">
      <w:pPr>
        <w:ind w:firstLine="540"/>
        <w:jc w:val="both"/>
        <w:rPr>
          <w:sz w:val="28"/>
          <w:szCs w:val="28"/>
        </w:rPr>
      </w:pPr>
      <w:r w:rsidRPr="0037764D">
        <w:rPr>
          <w:sz w:val="28"/>
          <w:szCs w:val="28"/>
        </w:rPr>
        <w:t>Анализ основных тенденций динамики и развития чрезвычайных ситуаций в Кармаскалинском районе, обусловленных опасными природными явлениями, показал, что их количество в ближайшие годы не превысит среднемноголетних значений. При этом уровень чрезвычайных ситуаций ожидается не выше локальных.</w:t>
      </w:r>
    </w:p>
    <w:p w:rsidR="00BF7D8E" w:rsidRPr="0037764D" w:rsidRDefault="00BF7D8E" w:rsidP="00782021">
      <w:pPr>
        <w:ind w:firstLine="540"/>
        <w:jc w:val="both"/>
        <w:rPr>
          <w:sz w:val="28"/>
          <w:szCs w:val="28"/>
        </w:rPr>
      </w:pPr>
      <w:r w:rsidRPr="0037764D">
        <w:rPr>
          <w:sz w:val="28"/>
          <w:szCs w:val="28"/>
        </w:rPr>
        <w:t>Меры по защите населения от чрезвычайных ситуаций природного и техногенного характера осуществляются силами и средствами предприятий, учреждений, организаций, органов исполнительной власти субъектов Российской Федерации, на территории которых возможна или сложилась чрезвычайная ситуация.</w:t>
      </w:r>
    </w:p>
    <w:p w:rsidR="00BF7D8E" w:rsidRPr="0037764D" w:rsidRDefault="00BF7D8E" w:rsidP="00782021">
      <w:pPr>
        <w:ind w:firstLine="540"/>
        <w:jc w:val="both"/>
        <w:rPr>
          <w:sz w:val="28"/>
          <w:szCs w:val="28"/>
        </w:rPr>
      </w:pPr>
      <w:r w:rsidRPr="0037764D">
        <w:rPr>
          <w:sz w:val="28"/>
          <w:szCs w:val="28"/>
        </w:rPr>
        <w:t>Комплекс мероприятий по защите населения включает:</w:t>
      </w:r>
    </w:p>
    <w:p w:rsidR="00BF7D8E" w:rsidRPr="0037764D" w:rsidRDefault="00BF7D8E" w:rsidP="00782021">
      <w:pPr>
        <w:ind w:firstLine="540"/>
        <w:jc w:val="both"/>
        <w:rPr>
          <w:sz w:val="28"/>
          <w:szCs w:val="28"/>
        </w:rPr>
      </w:pPr>
      <w:r w:rsidRPr="0037764D">
        <w:rPr>
          <w:sz w:val="28"/>
          <w:szCs w:val="28"/>
        </w:rPr>
        <w:t>- Оповещение населения об опасности, его информирование о порядке действий в сложившихся условиях;</w:t>
      </w:r>
    </w:p>
    <w:p w:rsidR="00BF7D8E" w:rsidRPr="0037764D" w:rsidRDefault="00BF7D8E" w:rsidP="00782021">
      <w:pPr>
        <w:ind w:firstLine="540"/>
        <w:jc w:val="both"/>
        <w:rPr>
          <w:sz w:val="28"/>
          <w:szCs w:val="28"/>
        </w:rPr>
      </w:pPr>
      <w:r w:rsidRPr="0037764D">
        <w:rPr>
          <w:sz w:val="28"/>
          <w:szCs w:val="28"/>
        </w:rPr>
        <w:t>- Эвакуационные мероприятия;</w:t>
      </w:r>
    </w:p>
    <w:p w:rsidR="00BF7D8E" w:rsidRPr="0037764D" w:rsidRDefault="00BF7D8E" w:rsidP="00782021">
      <w:pPr>
        <w:ind w:firstLine="540"/>
        <w:jc w:val="both"/>
        <w:rPr>
          <w:sz w:val="28"/>
          <w:szCs w:val="28"/>
        </w:rPr>
      </w:pPr>
      <w:r w:rsidRPr="0037764D">
        <w:rPr>
          <w:sz w:val="28"/>
          <w:szCs w:val="28"/>
        </w:rPr>
        <w:t>- Меры по инженерной защите населения;</w:t>
      </w:r>
    </w:p>
    <w:p w:rsidR="00BF7D8E" w:rsidRPr="0037764D" w:rsidRDefault="00BF7D8E" w:rsidP="00782021">
      <w:pPr>
        <w:ind w:firstLine="540"/>
        <w:jc w:val="both"/>
        <w:rPr>
          <w:sz w:val="28"/>
          <w:szCs w:val="28"/>
        </w:rPr>
      </w:pPr>
      <w:r w:rsidRPr="0037764D">
        <w:rPr>
          <w:sz w:val="28"/>
          <w:szCs w:val="28"/>
        </w:rPr>
        <w:t xml:space="preserve"> - Меры радиационной и химической защиты;</w:t>
      </w:r>
    </w:p>
    <w:p w:rsidR="00BF7D8E" w:rsidRPr="0037764D" w:rsidRDefault="00BF7D8E" w:rsidP="00782021">
      <w:pPr>
        <w:ind w:firstLine="540"/>
        <w:jc w:val="both"/>
        <w:rPr>
          <w:sz w:val="28"/>
          <w:szCs w:val="28"/>
        </w:rPr>
      </w:pPr>
      <w:r w:rsidRPr="0037764D">
        <w:rPr>
          <w:sz w:val="28"/>
          <w:szCs w:val="28"/>
        </w:rPr>
        <w:t>- Медицинские мероприятия</w:t>
      </w:r>
    </w:p>
    <w:p w:rsidR="00BF7D8E" w:rsidRPr="0037764D" w:rsidRDefault="00BF7D8E" w:rsidP="00782021">
      <w:pPr>
        <w:ind w:firstLine="540"/>
        <w:jc w:val="both"/>
        <w:rPr>
          <w:sz w:val="28"/>
          <w:szCs w:val="28"/>
        </w:rPr>
      </w:pPr>
      <w:r w:rsidRPr="0037764D">
        <w:rPr>
          <w:sz w:val="28"/>
          <w:szCs w:val="28"/>
        </w:rPr>
        <w:t>- Подготовку населения в области защиты от чрезвычайных ситуаций.</w:t>
      </w:r>
    </w:p>
    <w:p w:rsidR="00BF7D8E" w:rsidRPr="0037764D" w:rsidRDefault="00BF7D8E" w:rsidP="00782021">
      <w:pPr>
        <w:ind w:firstLine="540"/>
        <w:jc w:val="both"/>
        <w:rPr>
          <w:b/>
          <w:bCs/>
          <w:sz w:val="28"/>
          <w:szCs w:val="28"/>
          <w:highlight w:val="magenta"/>
        </w:rPr>
      </w:pPr>
    </w:p>
    <w:p w:rsidR="00BF7D8E" w:rsidRPr="0037764D" w:rsidRDefault="00BF7D8E" w:rsidP="00782021">
      <w:pPr>
        <w:ind w:firstLine="540"/>
        <w:rPr>
          <w:b/>
          <w:bCs/>
          <w:sz w:val="28"/>
          <w:szCs w:val="28"/>
        </w:rPr>
      </w:pPr>
      <w:r w:rsidRPr="0037764D">
        <w:rPr>
          <w:b/>
          <w:bCs/>
          <w:sz w:val="28"/>
          <w:szCs w:val="28"/>
        </w:rPr>
        <w:t>8.4 Мероприятия по защите территории сельского поселения Старобабичевский сельсовет от стихийных бедствий техногенного характера.</w:t>
      </w:r>
    </w:p>
    <w:p w:rsidR="00BF7D8E" w:rsidRPr="0037764D" w:rsidRDefault="00BF7D8E" w:rsidP="00782021">
      <w:pPr>
        <w:ind w:firstLine="540"/>
        <w:rPr>
          <w:sz w:val="28"/>
          <w:szCs w:val="28"/>
        </w:rPr>
      </w:pPr>
    </w:p>
    <w:p w:rsidR="00BF7D8E" w:rsidRPr="0037764D" w:rsidRDefault="00BF7D8E" w:rsidP="00782021">
      <w:pPr>
        <w:ind w:firstLine="540"/>
        <w:jc w:val="both"/>
        <w:rPr>
          <w:sz w:val="28"/>
          <w:szCs w:val="28"/>
        </w:rPr>
      </w:pPr>
      <w:r w:rsidRPr="0037764D">
        <w:rPr>
          <w:sz w:val="28"/>
          <w:szCs w:val="28"/>
        </w:rPr>
        <w:t xml:space="preserve">К техногенным чрезвычайным ситуациям относятся: </w:t>
      </w:r>
    </w:p>
    <w:p w:rsidR="00BF7D8E" w:rsidRPr="0037764D" w:rsidRDefault="00BF7D8E" w:rsidP="00782021">
      <w:pPr>
        <w:ind w:firstLine="540"/>
        <w:jc w:val="both"/>
        <w:rPr>
          <w:sz w:val="28"/>
          <w:szCs w:val="28"/>
        </w:rPr>
      </w:pPr>
      <w:r w:rsidRPr="0037764D">
        <w:rPr>
          <w:sz w:val="28"/>
          <w:szCs w:val="28"/>
        </w:rPr>
        <w:t>- чрезвычайные ситуации связанные с нарушениями линий тепло-, водо-, газо- и электроснабжения населенных пунктов вследствие возросших нагрузок на изношенные тепловые сети при понижении температуры воздуха, обрывом воздушных линий электроснабжения или их перехлест при сильных метелях;</w:t>
      </w:r>
    </w:p>
    <w:p w:rsidR="00BF7D8E" w:rsidRPr="0037764D" w:rsidRDefault="00BF7D8E" w:rsidP="00782021">
      <w:pPr>
        <w:ind w:firstLine="540"/>
        <w:jc w:val="both"/>
        <w:rPr>
          <w:sz w:val="28"/>
          <w:szCs w:val="28"/>
        </w:rPr>
      </w:pPr>
      <w:r w:rsidRPr="0037764D">
        <w:rPr>
          <w:sz w:val="28"/>
          <w:szCs w:val="28"/>
        </w:rPr>
        <w:t>- пожары (взрывы) в жилых  и административных зданиях в результате использования нагревательных приборов и нарушения правил безопасности при эксплуатации печного отопления;</w:t>
      </w:r>
    </w:p>
    <w:p w:rsidR="00BF7D8E" w:rsidRPr="0037764D" w:rsidRDefault="00BF7D8E" w:rsidP="00782021">
      <w:pPr>
        <w:ind w:firstLine="540"/>
        <w:jc w:val="both"/>
        <w:rPr>
          <w:sz w:val="28"/>
          <w:szCs w:val="28"/>
        </w:rPr>
      </w:pPr>
      <w:r w:rsidRPr="0037764D">
        <w:rPr>
          <w:sz w:val="28"/>
          <w:szCs w:val="28"/>
        </w:rPr>
        <w:t>- ДТП, при движении автотранспорта в условиях снегопада и метели с ухудшением видимости;</w:t>
      </w:r>
    </w:p>
    <w:p w:rsidR="00BF7D8E" w:rsidRPr="0037764D" w:rsidRDefault="00BF7D8E" w:rsidP="00782021">
      <w:pPr>
        <w:ind w:firstLine="540"/>
        <w:jc w:val="both"/>
        <w:rPr>
          <w:sz w:val="28"/>
          <w:szCs w:val="28"/>
        </w:rPr>
      </w:pPr>
      <w:r w:rsidRPr="0037764D">
        <w:rPr>
          <w:sz w:val="28"/>
          <w:szCs w:val="28"/>
        </w:rPr>
        <w:t>- нарушения в работе коммунальных служб, вызванные снегопадами и гололедными явлениями;</w:t>
      </w:r>
    </w:p>
    <w:p w:rsidR="00BF7D8E" w:rsidRPr="0037764D" w:rsidRDefault="00BF7D8E" w:rsidP="00782021">
      <w:pPr>
        <w:ind w:firstLine="540"/>
        <w:jc w:val="both"/>
        <w:rPr>
          <w:sz w:val="28"/>
          <w:szCs w:val="28"/>
        </w:rPr>
      </w:pPr>
      <w:r w:rsidRPr="0037764D">
        <w:rPr>
          <w:sz w:val="28"/>
          <w:szCs w:val="28"/>
        </w:rPr>
        <w:t>- аварии на трубопроводном транспорте и на производственных объектов нефтяной и химической отраслей.</w:t>
      </w:r>
    </w:p>
    <w:p w:rsidR="00BF7D8E" w:rsidRPr="0037764D" w:rsidRDefault="00BF7D8E" w:rsidP="00782021">
      <w:pPr>
        <w:ind w:firstLine="540"/>
        <w:jc w:val="both"/>
        <w:rPr>
          <w:sz w:val="28"/>
          <w:szCs w:val="28"/>
        </w:rPr>
      </w:pPr>
      <w:r w:rsidRPr="0037764D">
        <w:rPr>
          <w:sz w:val="28"/>
          <w:szCs w:val="28"/>
        </w:rPr>
        <w:t xml:space="preserve">Комплекс мероприятий по защите населения от чрезвычайных ситуаций природного и техногенного характера перечислен в главе </w:t>
      </w:r>
      <w:r w:rsidRPr="0037764D">
        <w:rPr>
          <w:sz w:val="28"/>
          <w:szCs w:val="28"/>
          <w:lang w:val="en-US"/>
        </w:rPr>
        <w:t>VIII</w:t>
      </w:r>
      <w:r w:rsidRPr="0037764D">
        <w:rPr>
          <w:sz w:val="28"/>
          <w:szCs w:val="28"/>
        </w:rPr>
        <w:t xml:space="preserve"> п.8.3.</w:t>
      </w:r>
    </w:p>
    <w:p w:rsidR="00BF7D8E" w:rsidRPr="0037764D" w:rsidRDefault="00BF7D8E" w:rsidP="00782021">
      <w:pPr>
        <w:ind w:firstLine="540"/>
        <w:jc w:val="both"/>
        <w:rPr>
          <w:sz w:val="28"/>
          <w:szCs w:val="28"/>
        </w:rPr>
      </w:pPr>
    </w:p>
    <w:p w:rsidR="00BF7D8E" w:rsidRPr="0037764D" w:rsidRDefault="00BF7D8E" w:rsidP="00782021">
      <w:pPr>
        <w:ind w:firstLine="540"/>
        <w:rPr>
          <w:sz w:val="28"/>
          <w:szCs w:val="28"/>
        </w:rPr>
      </w:pPr>
      <w:r w:rsidRPr="0037764D">
        <w:rPr>
          <w:b/>
          <w:bCs/>
          <w:sz w:val="28"/>
          <w:szCs w:val="28"/>
        </w:rPr>
        <w:t xml:space="preserve">Глава </w:t>
      </w:r>
      <w:r w:rsidRPr="0037764D">
        <w:rPr>
          <w:b/>
          <w:bCs/>
          <w:sz w:val="28"/>
          <w:szCs w:val="28"/>
          <w:lang w:val="en-US"/>
        </w:rPr>
        <w:t>I</w:t>
      </w:r>
      <w:r w:rsidRPr="0037764D">
        <w:rPr>
          <w:b/>
          <w:bCs/>
          <w:sz w:val="28"/>
          <w:szCs w:val="28"/>
        </w:rPr>
        <w:t>Х. Основные технико-экономические показатели</w:t>
      </w:r>
    </w:p>
    <w:p w:rsidR="00BF7D8E" w:rsidRPr="0037764D" w:rsidRDefault="00BF7D8E" w:rsidP="00782021">
      <w:pPr>
        <w:ind w:firstLine="709"/>
        <w:rPr>
          <w:b/>
          <w:bCs/>
          <w:sz w:val="28"/>
          <w:szCs w:val="28"/>
          <w:highlight w:val="magenta"/>
        </w:rPr>
      </w:pPr>
    </w:p>
    <w:p w:rsidR="00BF7D8E" w:rsidRPr="0037764D" w:rsidRDefault="00BF7D8E" w:rsidP="00782021">
      <w:pPr>
        <w:jc w:val="center"/>
        <w:rPr>
          <w:sz w:val="28"/>
          <w:szCs w:val="28"/>
          <w:highlight w:val="magenta"/>
        </w:rPr>
      </w:pPr>
    </w:p>
    <w:tbl>
      <w:tblPr>
        <w:tblW w:w="4749" w:type="pct"/>
        <w:tblCellSpacing w:w="0" w:type="dxa"/>
        <w:tblInd w:w="-5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tblPr>
      <w:tblGrid>
        <w:gridCol w:w="595"/>
        <w:gridCol w:w="17"/>
        <w:gridCol w:w="2923"/>
        <w:gridCol w:w="80"/>
        <w:gridCol w:w="27"/>
        <w:gridCol w:w="886"/>
        <w:gridCol w:w="40"/>
        <w:gridCol w:w="1655"/>
        <w:gridCol w:w="59"/>
        <w:gridCol w:w="126"/>
        <w:gridCol w:w="1006"/>
        <w:gridCol w:w="10"/>
        <w:gridCol w:w="225"/>
        <w:gridCol w:w="1607"/>
        <w:gridCol w:w="71"/>
        <w:gridCol w:w="218"/>
      </w:tblGrid>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 </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Показатели</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Един. измер.</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Сущ.</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2012г.</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 xml:space="preserve">Расчетный срок </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2035г.</w:t>
            </w:r>
          </w:p>
          <w:p w:rsidR="00BF7D8E" w:rsidRPr="0037764D" w:rsidRDefault="00BF7D8E" w:rsidP="00782021">
            <w:pPr>
              <w:spacing w:before="100" w:beforeAutospacing="1" w:after="119"/>
              <w:jc w:val="center"/>
              <w:rPr>
                <w:sz w:val="28"/>
                <w:szCs w:val="28"/>
              </w:rPr>
            </w:pP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В том числе 1 очередь</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2025г.</w:t>
            </w:r>
          </w:p>
        </w:tc>
      </w:tr>
      <w:tr w:rsidR="00BF7D8E" w:rsidRPr="0037764D">
        <w:trPr>
          <w:gridAfter w:val="2"/>
          <w:wAfter w:w="151" w:type="pct"/>
          <w:trHeight w:val="195"/>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line="195" w:lineRule="atLeast"/>
              <w:jc w:val="center"/>
              <w:rPr>
                <w:sz w:val="28"/>
                <w:szCs w:val="28"/>
              </w:rPr>
            </w:pPr>
            <w:r w:rsidRPr="0037764D">
              <w:rPr>
                <w:sz w:val="28"/>
                <w:szCs w:val="28"/>
                <w:shd w:val="clear" w:color="auto" w:fill="FFFFFF"/>
              </w:rPr>
              <w:t>1</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195" w:lineRule="atLeast"/>
              <w:jc w:val="center"/>
              <w:rPr>
                <w:sz w:val="28"/>
                <w:szCs w:val="28"/>
              </w:rPr>
            </w:pPr>
            <w:r w:rsidRPr="0037764D">
              <w:rPr>
                <w:sz w:val="28"/>
                <w:szCs w:val="28"/>
                <w:shd w:val="clear" w:color="auto" w:fill="FFFFFF"/>
              </w:rPr>
              <w:t>2</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195" w:lineRule="atLeast"/>
              <w:jc w:val="center"/>
              <w:rPr>
                <w:sz w:val="28"/>
                <w:szCs w:val="28"/>
              </w:rPr>
            </w:pPr>
            <w:r w:rsidRPr="0037764D">
              <w:rPr>
                <w:sz w:val="28"/>
                <w:szCs w:val="28"/>
                <w:shd w:val="clear" w:color="auto" w:fill="FFFFFF"/>
              </w:rPr>
              <w:t>3</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195" w:lineRule="atLeast"/>
              <w:jc w:val="center"/>
              <w:rPr>
                <w:sz w:val="28"/>
                <w:szCs w:val="28"/>
              </w:rPr>
            </w:pPr>
            <w:r w:rsidRPr="0037764D">
              <w:rPr>
                <w:sz w:val="28"/>
                <w:szCs w:val="28"/>
                <w:shd w:val="clear" w:color="auto" w:fill="FFFFFF"/>
              </w:rPr>
              <w:t>4</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line="195" w:lineRule="atLeast"/>
              <w:jc w:val="center"/>
              <w:rPr>
                <w:sz w:val="28"/>
                <w:szCs w:val="28"/>
              </w:rPr>
            </w:pPr>
            <w:r w:rsidRPr="0037764D">
              <w:rPr>
                <w:sz w:val="28"/>
                <w:szCs w:val="28"/>
                <w:shd w:val="clear" w:color="auto" w:fill="FFFFFF"/>
              </w:rPr>
              <w:t>5</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line="195" w:lineRule="atLeast"/>
              <w:jc w:val="center"/>
              <w:rPr>
                <w:sz w:val="28"/>
                <w:szCs w:val="28"/>
              </w:rPr>
            </w:pPr>
            <w:r w:rsidRPr="0037764D">
              <w:rPr>
                <w:sz w:val="28"/>
                <w:szCs w:val="28"/>
                <w:shd w:val="clear" w:color="auto" w:fill="FFFFFF"/>
              </w:rPr>
              <w:t>6</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Площадь территории сельсовета всего</w:t>
            </w:r>
          </w:p>
          <w:p w:rsidR="00BF7D8E" w:rsidRPr="0037764D" w:rsidRDefault="00BF7D8E" w:rsidP="00782021">
            <w:pPr>
              <w:spacing w:before="100" w:beforeAutospacing="1" w:after="119"/>
              <w:rPr>
                <w:sz w:val="28"/>
                <w:szCs w:val="28"/>
              </w:rPr>
            </w:pPr>
            <w:r w:rsidRPr="0037764D">
              <w:rPr>
                <w:b/>
                <w:bCs/>
                <w:sz w:val="28"/>
                <w:szCs w:val="28"/>
                <w:shd w:val="clear" w:color="auto" w:fill="FFFFFF"/>
              </w:rPr>
              <w:t>в том числе: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га</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12913,3</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12913,3</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12913,3</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1.1</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Межселенные территории</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12408,04</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12321,28</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12163,06</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1.2</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Земли населённых пунктов, всего</w:t>
            </w:r>
          </w:p>
          <w:p w:rsidR="00BF7D8E" w:rsidRPr="0037764D" w:rsidRDefault="00BF7D8E" w:rsidP="00782021">
            <w:pPr>
              <w:spacing w:before="100" w:beforeAutospacing="1" w:after="119"/>
              <w:rPr>
                <w:sz w:val="28"/>
                <w:szCs w:val="28"/>
              </w:rPr>
            </w:pPr>
            <w:r w:rsidRPr="0037764D">
              <w:rPr>
                <w:sz w:val="28"/>
                <w:szCs w:val="28"/>
                <w:shd w:val="clear" w:color="auto" w:fill="FFFFFF"/>
              </w:rPr>
              <w:t>в том числе: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505,26</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592,02</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750,24</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с.Старобабичево</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151,56</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165,3</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194,15</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д.Карламанбаш</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19,45</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19,45</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19,45</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Куганак</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58,4</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72,35</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110,42</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Бушаул</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122,64</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150,19</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211,24</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1.3</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Из земель населённых пунктов:</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1.3.1</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Территория в границах </w:t>
            </w:r>
            <w:r w:rsidRPr="0037764D">
              <w:rPr>
                <w:sz w:val="28"/>
                <w:szCs w:val="28"/>
                <w:u w:val="single"/>
                <w:shd w:val="clear" w:color="auto" w:fill="FFFFFF"/>
              </w:rPr>
              <w:t>с.БСтаробабичево</w:t>
            </w:r>
            <w:r w:rsidRPr="0037764D">
              <w:rPr>
                <w:sz w:val="28"/>
                <w:szCs w:val="28"/>
                <w:shd w:val="clear" w:color="auto" w:fill="FFFFFF"/>
              </w:rPr>
              <w:t xml:space="preserve"> всего</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151,56</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165,3</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194,15</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в том числе: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-жилых зон (кварталов), всего</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98,77</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110,4</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122,04</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-общественных зон</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3,68</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5,09</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5,85</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-зелёные насаждения общего пользования</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p w:rsidR="00BF7D8E" w:rsidRPr="0037764D" w:rsidRDefault="00BF7D8E" w:rsidP="00782021">
            <w:pPr>
              <w:spacing w:before="100" w:beforeAutospacing="1" w:after="119"/>
              <w:jc w:val="center"/>
              <w:rPr>
                <w:sz w:val="28"/>
                <w:szCs w:val="28"/>
              </w:rPr>
            </w:pP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0,49</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0,49</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 xml:space="preserve">-улицы </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18,88</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27,74</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31,15</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-кладбище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2,65</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2,65</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2,65</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-санитарно-защитные зоны</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9,8</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-резервные жилые кварталы</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7,06</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-прочие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27,58</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18,93</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15,11</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1.3.2</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Территория в границах д.Карламанбаш всего</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58,4</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72,35</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110,42</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в том числе: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-жилых зон (кварталов), всего</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42,35</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49,37</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56,39</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-общественных зон</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2,04</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2,29</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2,79</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-зелёные насаждения общего пользования</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p w:rsidR="00BF7D8E" w:rsidRPr="0037764D" w:rsidRDefault="00BF7D8E" w:rsidP="00782021">
            <w:pPr>
              <w:spacing w:before="100" w:beforeAutospacing="1" w:after="119"/>
              <w:jc w:val="center"/>
              <w:rPr>
                <w:sz w:val="28"/>
                <w:szCs w:val="28"/>
              </w:rPr>
            </w:pP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0,28</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0,28</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 xml:space="preserve">-улицы </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8,79</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14,63</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17,62</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-кладбище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1,0</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-санитарно-защитные зоны</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5,4</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-резервные жилые кварталы</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15,7</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-прочие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5,22</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5,78</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11,24</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1.3.3</w:t>
            </w: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Территория в границах д.Новый Бишаул всего</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122,64</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150,19</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211,24</w:t>
            </w: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в том числе:</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2"/>
          <w:wAfter w:w="151" w:type="pct"/>
          <w:tblCellSpacing w:w="0" w:type="dxa"/>
        </w:trPr>
        <w:tc>
          <w:tcPr>
            <w:tcW w:w="312" w:type="pct"/>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40"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rPr>
              <w:t>-жилых зон (кварталов), всего</w:t>
            </w:r>
          </w:p>
        </w:tc>
        <w:tc>
          <w:tcPr>
            <w:tcW w:w="52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w:t>
            </w:r>
          </w:p>
        </w:tc>
        <w:tc>
          <w:tcPr>
            <w:tcW w:w="88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78,25</w:t>
            </w:r>
          </w:p>
        </w:tc>
        <w:tc>
          <w:tcPr>
            <w:tcW w:w="62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89,72</w:t>
            </w:r>
          </w:p>
        </w:tc>
        <w:tc>
          <w:tcPr>
            <w:tcW w:w="965"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rPr>
              <w:t>101,42</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rPr>
              <w:t>-общественных зон</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0,68</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2,07</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2,1</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rPr>
              <w:t>-зелёные насаждения общего пользования</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p w:rsidR="00BF7D8E" w:rsidRPr="0037764D" w:rsidRDefault="00BF7D8E" w:rsidP="00782021">
            <w:pPr>
              <w:spacing w:before="100" w:beforeAutospacing="1" w:after="119"/>
              <w:jc w:val="center"/>
              <w:rPr>
                <w:sz w:val="28"/>
                <w:szCs w:val="28"/>
              </w:rPr>
            </w:pP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1,2</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1,2</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rPr>
              <w:t xml:space="preserve">-улицы </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15,29</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25,28</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32,58</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rPr>
              <w:t>-производственные зоны</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0,02</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0,02</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0,02</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rPr>
              <w:t>-санитарно-защитные зоны</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7,34</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rPr>
              <w:t>-резервные жилые кварталы</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28,6</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-прочие</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28,4</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rPr>
              <w:t>31,9</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37,98</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b/>
                <w:bCs/>
                <w:sz w:val="28"/>
                <w:szCs w:val="28"/>
                <w:shd w:val="clear" w:color="auto" w:fill="FFFFFF"/>
              </w:rPr>
            </w:pPr>
            <w:r w:rsidRPr="0037764D">
              <w:rPr>
                <w:b/>
                <w:bCs/>
                <w:sz w:val="28"/>
                <w:szCs w:val="28"/>
                <w:shd w:val="clear" w:color="auto" w:fill="FFFFFF"/>
              </w:rPr>
              <w:t>Изъятие земель сельхоз назначения</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i/>
                <w:iCs/>
                <w:sz w:val="28"/>
                <w:szCs w:val="28"/>
                <w:shd w:val="clear" w:color="auto" w:fill="FFFFFF"/>
              </w:rPr>
            </w:pPr>
            <w:r w:rsidRPr="0037764D">
              <w:rPr>
                <w:i/>
                <w:iCs/>
                <w:sz w:val="28"/>
                <w:szCs w:val="28"/>
                <w:shd w:val="clear" w:color="auto" w:fill="FFFFFF"/>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i/>
                <w:iCs/>
                <w:sz w:val="28"/>
                <w:szCs w:val="28"/>
              </w:rPr>
            </w:pPr>
            <w:r w:rsidRPr="0037764D">
              <w:rPr>
                <w:i/>
                <w:iCs/>
                <w:sz w:val="28"/>
                <w:szCs w:val="28"/>
              </w:rPr>
              <w:t>-</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i/>
                <w:iCs/>
                <w:sz w:val="28"/>
                <w:szCs w:val="28"/>
              </w:rPr>
            </w:pPr>
            <w:r w:rsidRPr="0037764D">
              <w:rPr>
                <w:i/>
                <w:iCs/>
                <w:sz w:val="28"/>
                <w:szCs w:val="28"/>
              </w:rPr>
              <w:t>86,76</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i/>
                <w:iCs/>
                <w:sz w:val="28"/>
                <w:szCs w:val="28"/>
                <w:shd w:val="clear" w:color="auto" w:fill="FFFFFF"/>
              </w:rPr>
            </w:pPr>
            <w:r w:rsidRPr="0037764D">
              <w:rPr>
                <w:i/>
                <w:iCs/>
                <w:sz w:val="28"/>
                <w:szCs w:val="28"/>
                <w:shd w:val="clear" w:color="auto" w:fill="FFFFFF"/>
              </w:rPr>
              <w:t>158,22</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 xml:space="preserve">Население </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rPr>
                <w:sz w:val="28"/>
                <w:szCs w:val="28"/>
              </w:rPr>
            </w:pP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Население с/с всего</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тыс.чел.</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2,224</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2,29</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2,38</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в том числе:</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с.Старобабичево</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0,734</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0,77</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0,80</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д.Карламанбаш</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0,050</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0,05</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0,04</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Куганак</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0,373</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0,38</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0,40</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Бишаул</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0,531</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0,56</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0,60</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Плотность населения средняя в населённых пунктах</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чел./га</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Общая площадь жилого фонда, всего</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тыс.кв.м/</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квартир,шт</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42,34/</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807</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56,33/</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962</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71,41/</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1128</w:t>
            </w: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в том числе:</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gridAfter w:val="1"/>
          <w:wAfter w:w="115" w:type="pct"/>
          <w:tblCellSpacing w:w="0" w:type="dxa"/>
        </w:trPr>
        <w:tc>
          <w:tcPr>
            <w:tcW w:w="1894" w:type="pct"/>
            <w:gridSpan w:val="4"/>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с.Старобабичево</w:t>
            </w:r>
          </w:p>
        </w:tc>
        <w:tc>
          <w:tcPr>
            <w:tcW w:w="4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898"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14,04/</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252</w:t>
            </w:r>
          </w:p>
        </w:tc>
        <w:tc>
          <w:tcPr>
            <w:tcW w:w="598"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18,94/</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307</w:t>
            </w:r>
          </w:p>
        </w:tc>
        <w:tc>
          <w:tcPr>
            <w:tcW w:w="997"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24,0/</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362</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д.Карламанбаш</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1,21/</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30</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1,21/</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30</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1,21/</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30</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Куганак</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6,4/</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128</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9,2/</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159</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12,0/</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190</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Бишаул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9,94/</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203</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13,94/</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247</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18,0/</w:t>
            </w:r>
          </w:p>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292</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3.1</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 xml:space="preserve">Новое жилищное строительство, всего </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тыс.кв.м/</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квартир, шт.</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13,99/</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155</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15,08/</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166</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в том числе:</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с.Старобабичево</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4,9/</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55</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5,06/</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55</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д.Карламанбаш</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Куганак</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2,8/</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31</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2,8/</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31</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i/>
                <w:iCs/>
                <w:sz w:val="28"/>
                <w:szCs w:val="28"/>
                <w:shd w:val="clear" w:color="auto" w:fill="FFFFFF"/>
              </w:rPr>
              <w:t>д.Новый Бишаул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i/>
                <w:iCs/>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4,0/</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44</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4,06/</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45</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3.2</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Жилищная обеспеченность средняя</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кв.м/чел.</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19,0</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24,6</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30,0</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b/>
                <w:bCs/>
                <w:sz w:val="28"/>
                <w:szCs w:val="28"/>
                <w:shd w:val="clear" w:color="auto" w:fill="FFFFFF"/>
              </w:rPr>
              <w:t>4</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b/>
                <w:bCs/>
                <w:sz w:val="28"/>
                <w:szCs w:val="28"/>
                <w:shd w:val="clear" w:color="auto" w:fill="FFFFFF"/>
              </w:rPr>
              <w:t>Объекты социального и культурно-бытового обслуживания населения</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4.1</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Детские дошкольные учреждения-всего/1000 чел.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мест</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34</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115/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66</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115/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49</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4.2</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Общеобразовательные школы - всего/1000 чел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учащ.</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585/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263</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435/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190</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585/</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246</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4.3</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Предприятия розничной торговли - всего/1000 чел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м</w:t>
            </w:r>
            <w:r w:rsidRPr="0037764D">
              <w:rPr>
                <w:sz w:val="28"/>
                <w:szCs w:val="28"/>
                <w:shd w:val="clear" w:color="auto" w:fill="FFFFFF"/>
                <w:vertAlign w:val="superscript"/>
              </w:rPr>
              <w:t>2</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торг. пл.</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449/</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202</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514/</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224</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714/</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300</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4.4</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rPr>
            </w:pPr>
            <w:r w:rsidRPr="0037764D">
              <w:rPr>
                <w:sz w:val="28"/>
                <w:szCs w:val="28"/>
                <w:shd w:val="clear" w:color="auto" w:fill="FFFFFF"/>
              </w:rPr>
              <w:t>Предприятия бытового обслуживания -всего/1000 чел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раб. мест</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4/</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2</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rPr>
            </w:pPr>
            <w:r w:rsidRPr="0037764D">
              <w:rPr>
                <w:sz w:val="28"/>
                <w:szCs w:val="28"/>
                <w:shd w:val="clear" w:color="auto" w:fill="FFFFFF"/>
              </w:rPr>
              <w:t>17/</w:t>
            </w:r>
          </w:p>
          <w:p w:rsidR="00BF7D8E" w:rsidRPr="0037764D" w:rsidRDefault="00BF7D8E" w:rsidP="00782021">
            <w:pPr>
              <w:spacing w:before="100" w:beforeAutospacing="1" w:after="119"/>
              <w:jc w:val="center"/>
              <w:rPr>
                <w:sz w:val="28"/>
                <w:szCs w:val="28"/>
              </w:rPr>
            </w:pPr>
            <w:r w:rsidRPr="0037764D">
              <w:rPr>
                <w:sz w:val="28"/>
                <w:szCs w:val="28"/>
                <w:shd w:val="clear" w:color="auto" w:fill="FFFFFF"/>
              </w:rPr>
              <w:t>7</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4.5</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Учреждения культуры - всего/1000 чел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мест</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814/</w:t>
            </w:r>
          </w:p>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366</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814/</w:t>
            </w:r>
          </w:p>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355</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814/</w:t>
            </w:r>
          </w:p>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342</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Транспортная инфраструктура</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5.1</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Протяженность линий общественного пассажирского транспорта</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10,54</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5.2</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Протяженность магистральных улиц и дорог в с. Старобабичево</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км</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5,81</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5.3</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Протяженность магистральных улиц и дорог в д.Новый Куганак</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5,31</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5.4</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Протяженность магистральных улиц и дорог в д.Новый Бишаул</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2,6</w:t>
            </w: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6</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Инженерная инфраструктура и благоустройство территории</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6.1</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Водопотребление - всего</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м3/сут</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6.2</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Водоотведение - всего</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м3/сут</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Производительность очистных сооружений канализации</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м3/сут</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6.3</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Потребность в электроэнергии - всего</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6.4</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Теплоснабжение</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Потребление тепла</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тыс. Гкал/год</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6.5</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Газоснабжение</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Потребление газа - всего</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тыс.м3/год</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p>
        </w:tc>
      </w:tr>
      <w:tr w:rsidR="00BF7D8E" w:rsidRPr="0037764D">
        <w:trPr>
          <w:tblCellSpacing w:w="0" w:type="dxa"/>
        </w:trPr>
        <w:tc>
          <w:tcPr>
            <w:tcW w:w="321" w:type="pct"/>
            <w:gridSpan w:val="2"/>
            <w:tcBorders>
              <w:top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8</w:t>
            </w:r>
          </w:p>
        </w:tc>
        <w:tc>
          <w:tcPr>
            <w:tcW w:w="1587"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rPr>
                <w:sz w:val="28"/>
                <w:szCs w:val="28"/>
                <w:shd w:val="clear" w:color="auto" w:fill="FFFFFF"/>
              </w:rPr>
            </w:pPr>
            <w:r w:rsidRPr="0037764D">
              <w:rPr>
                <w:sz w:val="28"/>
                <w:szCs w:val="28"/>
                <w:shd w:val="clear" w:color="auto" w:fill="FFFFFF"/>
              </w:rPr>
              <w:t>Ориентировочная стоимость реализации проекта (жилищное строительство и инфраструктура)</w:t>
            </w:r>
          </w:p>
        </w:tc>
        <w:tc>
          <w:tcPr>
            <w:tcW w:w="485" w:type="pct"/>
            <w:gridSpan w:val="2"/>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млн. руб.</w:t>
            </w:r>
          </w:p>
        </w:tc>
        <w:tc>
          <w:tcPr>
            <w:tcW w:w="964"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w:t>
            </w:r>
          </w:p>
        </w:tc>
        <w:tc>
          <w:tcPr>
            <w:tcW w:w="650" w:type="pct"/>
            <w:gridSpan w:val="3"/>
            <w:tcBorders>
              <w:top w:val="outset" w:sz="6" w:space="0" w:color="000000"/>
              <w:left w:val="outset" w:sz="6" w:space="0" w:color="000000"/>
              <w:bottom w:val="outset" w:sz="6" w:space="0" w:color="000000"/>
              <w:right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839,4</w:t>
            </w:r>
          </w:p>
        </w:tc>
        <w:tc>
          <w:tcPr>
            <w:tcW w:w="993" w:type="pct"/>
            <w:gridSpan w:val="3"/>
            <w:tcBorders>
              <w:top w:val="outset" w:sz="6" w:space="0" w:color="000000"/>
              <w:left w:val="outset" w:sz="6" w:space="0" w:color="000000"/>
              <w:bottom w:val="outset" w:sz="6" w:space="0" w:color="000000"/>
            </w:tcBorders>
          </w:tcPr>
          <w:p w:rsidR="00BF7D8E" w:rsidRPr="0037764D" w:rsidRDefault="00BF7D8E" w:rsidP="00782021">
            <w:pPr>
              <w:spacing w:before="100" w:beforeAutospacing="1" w:after="119"/>
              <w:jc w:val="center"/>
              <w:rPr>
                <w:sz w:val="28"/>
                <w:szCs w:val="28"/>
                <w:shd w:val="clear" w:color="auto" w:fill="FFFFFF"/>
              </w:rPr>
            </w:pPr>
            <w:r w:rsidRPr="0037764D">
              <w:rPr>
                <w:sz w:val="28"/>
                <w:szCs w:val="28"/>
                <w:shd w:val="clear" w:color="auto" w:fill="FFFFFF"/>
              </w:rPr>
              <w:t>-</w:t>
            </w:r>
          </w:p>
        </w:tc>
      </w:tr>
    </w:tbl>
    <w:p w:rsidR="00BF7D8E" w:rsidRPr="0037764D" w:rsidRDefault="00BF7D8E" w:rsidP="00782021">
      <w:pPr>
        <w:rPr>
          <w:sz w:val="28"/>
          <w:szCs w:val="28"/>
        </w:rPr>
      </w:pPr>
    </w:p>
    <w:p w:rsidR="00BF7D8E" w:rsidRDefault="00BF7D8E" w:rsidP="003614B1">
      <w:pPr>
        <w:pStyle w:val="NormalWeb"/>
        <w:spacing w:before="0" w:after="0"/>
        <w:jc w:val="both"/>
        <w:rPr>
          <w:color w:val="000000"/>
          <w:sz w:val="28"/>
          <w:szCs w:val="28"/>
        </w:rPr>
      </w:pPr>
    </w:p>
    <w:sectPr w:rsidR="00BF7D8E" w:rsidSect="0037764D">
      <w:pgSz w:w="11906" w:h="16838"/>
      <w:pgMar w:top="1191" w:right="746" w:bottom="72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8E" w:rsidRDefault="00BF7D8E" w:rsidP="001679B6">
      <w:r>
        <w:separator/>
      </w:r>
    </w:p>
  </w:endnote>
  <w:endnote w:type="continuationSeparator" w:id="1">
    <w:p w:rsidR="00BF7D8E" w:rsidRDefault="00BF7D8E" w:rsidP="00167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8E" w:rsidRDefault="00BF7D8E" w:rsidP="001679B6">
      <w:r>
        <w:separator/>
      </w:r>
    </w:p>
  </w:footnote>
  <w:footnote w:type="continuationSeparator" w:id="1">
    <w:p w:rsidR="00BF7D8E" w:rsidRDefault="00BF7D8E" w:rsidP="00167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3">
    <w:nsid w:val="21FA2D2F"/>
    <w:multiLevelType w:val="multilevel"/>
    <w:tmpl w:val="A4EC8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6E15664"/>
    <w:multiLevelType w:val="hybridMultilevel"/>
    <w:tmpl w:val="145C8B04"/>
    <w:lvl w:ilvl="0" w:tplc="0419000F">
      <w:start w:val="1"/>
      <w:numFmt w:val="decimal"/>
      <w:lvlText w:val="%1."/>
      <w:lvlJc w:val="left"/>
      <w:pPr>
        <w:ind w:left="1275" w:hanging="360"/>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25A"/>
    <w:rsid w:val="001679B6"/>
    <w:rsid w:val="0019017D"/>
    <w:rsid w:val="002D3692"/>
    <w:rsid w:val="003614B1"/>
    <w:rsid w:val="00376FCA"/>
    <w:rsid w:val="0037764D"/>
    <w:rsid w:val="004D2A86"/>
    <w:rsid w:val="004D7D14"/>
    <w:rsid w:val="005C59A2"/>
    <w:rsid w:val="00717DA3"/>
    <w:rsid w:val="00782021"/>
    <w:rsid w:val="00871930"/>
    <w:rsid w:val="0092525A"/>
    <w:rsid w:val="00A948AE"/>
    <w:rsid w:val="00AE7EAA"/>
    <w:rsid w:val="00BD148C"/>
    <w:rsid w:val="00BF7D8E"/>
    <w:rsid w:val="00DB7FD5"/>
    <w:rsid w:val="00DF66C1"/>
    <w:rsid w:val="00E15334"/>
    <w:rsid w:val="00EA4A73"/>
    <w:rsid w:val="00FF30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B1"/>
    <w:rPr>
      <w:sz w:val="20"/>
      <w:szCs w:val="20"/>
    </w:rPr>
  </w:style>
  <w:style w:type="paragraph" w:styleId="Heading1">
    <w:name w:val="heading 1"/>
    <w:basedOn w:val="Normal"/>
    <w:next w:val="Normal"/>
    <w:link w:val="Heading1Char"/>
    <w:uiPriority w:val="99"/>
    <w:qFormat/>
    <w:rsid w:val="00782021"/>
    <w:pPr>
      <w:keepNext/>
      <w:jc w:val="center"/>
      <w:outlineLvl w:val="0"/>
    </w:pPr>
    <w:rPr>
      <w:rFonts w:ascii="Arial Narrow" w:hAnsi="Arial Narrow" w:cs="Arial Narrow"/>
      <w:b/>
      <w:bCs/>
      <w:sz w:val="14"/>
      <w:szCs w:val="14"/>
    </w:rPr>
  </w:style>
  <w:style w:type="paragraph" w:styleId="Heading3">
    <w:name w:val="heading 3"/>
    <w:basedOn w:val="Normal"/>
    <w:next w:val="Normal"/>
    <w:link w:val="Heading3Char"/>
    <w:uiPriority w:val="99"/>
    <w:qFormat/>
    <w:rsid w:val="00782021"/>
    <w:pPr>
      <w:keepNext/>
      <w:widowControl w:val="0"/>
      <w:suppressAutoHyphens/>
      <w:spacing w:before="240" w:after="60"/>
      <w:outlineLvl w:val="2"/>
    </w:pPr>
    <w:rPr>
      <w:rFonts w:ascii="Arial" w:hAnsi="Arial" w:cs="Arial"/>
      <w:b/>
      <w:bCs/>
      <w:kern w:val="1"/>
      <w:sz w:val="26"/>
      <w:szCs w:val="26"/>
    </w:rPr>
  </w:style>
  <w:style w:type="paragraph" w:styleId="Heading4">
    <w:name w:val="heading 4"/>
    <w:basedOn w:val="Normal"/>
    <w:next w:val="Normal"/>
    <w:link w:val="Heading4Char"/>
    <w:uiPriority w:val="99"/>
    <w:qFormat/>
    <w:rsid w:val="00782021"/>
    <w:pPr>
      <w:keepNext/>
      <w:widowControl w:val="0"/>
      <w:suppressAutoHyphens/>
      <w:spacing w:before="240" w:after="60"/>
      <w:outlineLvl w:val="3"/>
    </w:pPr>
    <w:rPr>
      <w:b/>
      <w:bCs/>
      <w:kern w:val="1"/>
      <w:sz w:val="28"/>
      <w:szCs w:val="28"/>
    </w:rPr>
  </w:style>
  <w:style w:type="paragraph" w:styleId="Heading5">
    <w:name w:val="heading 5"/>
    <w:basedOn w:val="Normal"/>
    <w:next w:val="Normal"/>
    <w:link w:val="Heading5Char"/>
    <w:uiPriority w:val="99"/>
    <w:qFormat/>
    <w:rsid w:val="00782021"/>
    <w:pPr>
      <w:widowControl w:val="0"/>
      <w:suppressAutoHyphens/>
      <w:spacing w:before="240" w:after="60"/>
      <w:outlineLvl w:val="4"/>
    </w:pPr>
    <w:rPr>
      <w:rFonts w:ascii="Arial" w:hAnsi="Arial" w:cs="Arial"/>
      <w:b/>
      <w:bCs/>
      <w:i/>
      <w:iCs/>
      <w:kern w:val="1"/>
      <w:sz w:val="26"/>
      <w:szCs w:val="26"/>
    </w:rPr>
  </w:style>
  <w:style w:type="paragraph" w:styleId="Heading9">
    <w:name w:val="heading 9"/>
    <w:basedOn w:val="Normal"/>
    <w:next w:val="Normal"/>
    <w:link w:val="Heading9Char"/>
    <w:uiPriority w:val="99"/>
    <w:qFormat/>
    <w:rsid w:val="00782021"/>
    <w:pPr>
      <w:widowControl w:val="0"/>
      <w:suppressAutoHyphens/>
      <w:spacing w:before="240" w:after="60"/>
      <w:outlineLvl w:val="8"/>
    </w:pPr>
    <w:rPr>
      <w:rFonts w:ascii="Arial" w:hAnsi="Arial" w:cs="Arial"/>
      <w:kern w:val="1"/>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021"/>
    <w:rPr>
      <w:rFonts w:ascii="Arial Narrow" w:eastAsia="Times New Roman" w:hAnsi="Arial Narrow" w:cs="Arial Narrow"/>
      <w:b/>
      <w:bCs/>
      <w:sz w:val="14"/>
      <w:szCs w:val="14"/>
      <w:lang w:val="ru-RU" w:eastAsia="ru-RU"/>
    </w:rPr>
  </w:style>
  <w:style w:type="character" w:customStyle="1" w:styleId="Heading3Char">
    <w:name w:val="Heading 3 Char"/>
    <w:basedOn w:val="DefaultParagraphFont"/>
    <w:link w:val="Heading3"/>
    <w:uiPriority w:val="9"/>
    <w:semiHidden/>
    <w:rsid w:val="00A435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4355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43551"/>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A43551"/>
    <w:rPr>
      <w:rFonts w:asciiTheme="majorHAnsi" w:eastAsiaTheme="majorEastAsia" w:hAnsiTheme="majorHAnsi" w:cstheme="majorBidi"/>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3614B1"/>
    <w:pPr>
      <w:widowControl w:val="0"/>
      <w:spacing w:before="100" w:after="119"/>
    </w:pPr>
    <w:rPr>
      <w:sz w:val="24"/>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locked/>
    <w:rsid w:val="003614B1"/>
    <w:rPr>
      <w:rFonts w:eastAsia="Times New Roman"/>
      <w:sz w:val="24"/>
      <w:szCs w:val="24"/>
      <w:lang w:val="ru-RU" w:eastAsia="ru-RU"/>
    </w:rPr>
  </w:style>
  <w:style w:type="paragraph" w:styleId="BodyText">
    <w:name w:val="Body Text"/>
    <w:aliases w:val="Знак1 Знак"/>
    <w:basedOn w:val="Normal"/>
    <w:link w:val="BodyTextChar"/>
    <w:uiPriority w:val="99"/>
    <w:rsid w:val="003614B1"/>
    <w:pPr>
      <w:spacing w:after="120"/>
    </w:pPr>
  </w:style>
  <w:style w:type="character" w:customStyle="1" w:styleId="BodyTextChar">
    <w:name w:val="Body Text Char"/>
    <w:aliases w:val="Знак1 Знак Char"/>
    <w:basedOn w:val="DefaultParagraphFont"/>
    <w:link w:val="BodyText"/>
    <w:uiPriority w:val="99"/>
    <w:locked/>
    <w:rsid w:val="003614B1"/>
    <w:rPr>
      <w:rFonts w:eastAsia="Times New Roman"/>
      <w:lang w:eastAsia="ru-RU"/>
    </w:rPr>
  </w:style>
  <w:style w:type="character" w:styleId="Hyperlink">
    <w:name w:val="Hyperlink"/>
    <w:basedOn w:val="DefaultParagraphFont"/>
    <w:uiPriority w:val="99"/>
    <w:rsid w:val="003614B1"/>
    <w:rPr>
      <w:color w:val="0000FF"/>
      <w:u w:val="single"/>
    </w:rPr>
  </w:style>
  <w:style w:type="paragraph" w:customStyle="1" w:styleId="1">
    <w:name w:val="Без интервала1"/>
    <w:uiPriority w:val="99"/>
    <w:rsid w:val="003614B1"/>
    <w:pPr>
      <w:widowControl w:val="0"/>
      <w:autoSpaceDE w:val="0"/>
      <w:autoSpaceDN w:val="0"/>
      <w:adjustRightInd w:val="0"/>
    </w:pPr>
    <w:rPr>
      <w:rFonts w:ascii="Arial" w:hAnsi="Arial" w:cs="Arial"/>
      <w:sz w:val="20"/>
      <w:szCs w:val="20"/>
    </w:rPr>
  </w:style>
  <w:style w:type="paragraph" w:customStyle="1" w:styleId="Default">
    <w:name w:val="Default"/>
    <w:uiPriority w:val="99"/>
    <w:rsid w:val="00782021"/>
    <w:pPr>
      <w:autoSpaceDE w:val="0"/>
      <w:autoSpaceDN w:val="0"/>
      <w:adjustRightInd w:val="0"/>
    </w:pPr>
    <w:rPr>
      <w:rFonts w:ascii="Arial" w:hAnsi="Arial" w:cs="Arial"/>
      <w:color w:val="000000"/>
      <w:sz w:val="24"/>
      <w:szCs w:val="24"/>
    </w:rPr>
  </w:style>
  <w:style w:type="paragraph" w:customStyle="1" w:styleId="ConsPlusNormal">
    <w:name w:val="ConsPlusNormal"/>
    <w:uiPriority w:val="99"/>
    <w:rsid w:val="00782021"/>
    <w:pPr>
      <w:autoSpaceDE w:val="0"/>
      <w:autoSpaceDN w:val="0"/>
      <w:adjustRightInd w:val="0"/>
    </w:pPr>
    <w:rPr>
      <w:rFonts w:ascii="Arial" w:hAnsi="Arial" w:cs="Arial"/>
      <w:sz w:val="20"/>
      <w:szCs w:val="20"/>
    </w:rPr>
  </w:style>
  <w:style w:type="paragraph" w:styleId="Header">
    <w:name w:val="header"/>
    <w:basedOn w:val="Normal"/>
    <w:link w:val="HeaderChar"/>
    <w:uiPriority w:val="99"/>
    <w:semiHidden/>
    <w:rsid w:val="001679B6"/>
    <w:pPr>
      <w:tabs>
        <w:tab w:val="center" w:pos="4677"/>
        <w:tab w:val="right" w:pos="9355"/>
      </w:tabs>
    </w:pPr>
  </w:style>
  <w:style w:type="character" w:customStyle="1" w:styleId="HeaderChar">
    <w:name w:val="Header Char"/>
    <w:basedOn w:val="DefaultParagraphFont"/>
    <w:link w:val="Header"/>
    <w:uiPriority w:val="99"/>
    <w:semiHidden/>
    <w:locked/>
    <w:rsid w:val="001679B6"/>
    <w:rPr>
      <w:rFonts w:eastAsia="Times New Roman"/>
    </w:rPr>
  </w:style>
  <w:style w:type="paragraph" w:styleId="Footer">
    <w:name w:val="footer"/>
    <w:basedOn w:val="Normal"/>
    <w:link w:val="FooterChar"/>
    <w:uiPriority w:val="99"/>
    <w:semiHidden/>
    <w:rsid w:val="001679B6"/>
    <w:pPr>
      <w:tabs>
        <w:tab w:val="center" w:pos="4677"/>
        <w:tab w:val="right" w:pos="9355"/>
      </w:tabs>
    </w:pPr>
  </w:style>
  <w:style w:type="character" w:customStyle="1" w:styleId="FooterChar">
    <w:name w:val="Footer Char"/>
    <w:basedOn w:val="DefaultParagraphFont"/>
    <w:link w:val="Footer"/>
    <w:uiPriority w:val="99"/>
    <w:semiHidden/>
    <w:locked/>
    <w:rsid w:val="001679B6"/>
    <w:rPr>
      <w:rFonts w:eastAsia="Times New Roman"/>
    </w:rPr>
  </w:style>
  <w:style w:type="paragraph" w:styleId="BodyTextIndent">
    <w:name w:val="Body Text Indent"/>
    <w:basedOn w:val="Normal"/>
    <w:link w:val="BodyTextIndentChar"/>
    <w:uiPriority w:val="99"/>
    <w:semiHidden/>
    <w:rsid w:val="001679B6"/>
    <w:pPr>
      <w:spacing w:after="120"/>
      <w:ind w:left="283"/>
    </w:pPr>
  </w:style>
  <w:style w:type="character" w:customStyle="1" w:styleId="BodyTextIndentChar">
    <w:name w:val="Body Text Indent Char"/>
    <w:basedOn w:val="DefaultParagraphFont"/>
    <w:link w:val="BodyTextIndent"/>
    <w:uiPriority w:val="99"/>
    <w:semiHidden/>
    <w:locked/>
    <w:rsid w:val="001679B6"/>
    <w:rPr>
      <w:rFonts w:eastAsia="Times New Roman"/>
    </w:rPr>
  </w:style>
  <w:style w:type="paragraph" w:customStyle="1" w:styleId="ConsPlusTitle">
    <w:name w:val="ConsPlusTitle"/>
    <w:uiPriority w:val="99"/>
    <w:rsid w:val="001679B6"/>
    <w:pPr>
      <w:widowControl w:val="0"/>
      <w:autoSpaceDE w:val="0"/>
      <w:autoSpaceDN w:val="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77602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ettings" Target="settings.xml"/><Relationship Id="rId7" Type="http://schemas.openxmlformats.org/officeDocument/2006/relationships/hyperlink" Target="http://www.adm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75</Pages>
  <Words>17971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СТАРОБАБИЧЕВСКИЙ СЕЛЬСОВЕТ МУНИЦИПАЛЬНОГО РАЙОНА КАРМАСКАЛИНСКИЙ РАЙОН РЕСПУБЛИКИ БАШКОРТОСТАН</dc:title>
  <dc:subject/>
  <dc:creator>P1</dc:creator>
  <cp:keywords/>
  <dc:description/>
  <cp:lastModifiedBy>trader</cp:lastModifiedBy>
  <cp:revision>5</cp:revision>
  <cp:lastPrinted>2015-07-28T15:48:00Z</cp:lastPrinted>
  <dcterms:created xsi:type="dcterms:W3CDTF">2017-03-28T11:55:00Z</dcterms:created>
  <dcterms:modified xsi:type="dcterms:W3CDTF">2017-03-31T15:52:00Z</dcterms:modified>
</cp:coreProperties>
</file>