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12" w:rsidRPr="00F84113" w:rsidRDefault="002E2CD8">
      <w:pPr>
        <w:spacing w:line="196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8780145</wp:posOffset>
                </wp:positionV>
                <wp:extent cx="1954530" cy="6038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12" w:rsidRDefault="004B0A12">
                            <w:pPr>
                              <w:spacing w:line="475" w:lineRule="exact"/>
                              <w:rPr>
                                <w:rFonts w:ascii="Arial" w:hAnsi="Arial"/>
                                <w:color w:val="000000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91.35pt;width:153.9pt;height:47.5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qjrAIAAKk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" filled="f" stroked="f">
                <v:textbox inset="0,0,0,0">
                  <w:txbxContent>
                    <w:p w:rsidR="004B0A12" w:rsidRDefault="004B0A12">
                      <w:pPr>
                        <w:spacing w:line="475" w:lineRule="exact"/>
                        <w:rPr>
                          <w:rFonts w:ascii="Arial" w:hAnsi="Arial"/>
                          <w:color w:val="000000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10062845</wp:posOffset>
                </wp:positionV>
                <wp:extent cx="267335" cy="0"/>
                <wp:effectExtent l="9525" t="13970" r="889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5pt,792.35pt" to="512.3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Sw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" strokeweight=".35pt"/>
            </w:pict>
          </mc:Fallback>
        </mc:AlternateContent>
      </w:r>
      <w:r w:rsidR="003B30D0" w:rsidRPr="00F8411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ПРОТОКОЛ</w:t>
      </w:r>
    </w:p>
    <w:p w:rsidR="004B0A12" w:rsidRPr="00F84113" w:rsidRDefault="003B30D0">
      <w:pPr>
        <w:spacing w:line="283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заседания Комиссии по подготовке и п</w:t>
      </w:r>
      <w:r w:rsidR="00F8411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роведению публичных слушаний по проекту </w:t>
      </w:r>
      <w:r w:rsidRPr="00F8411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решения Совета </w:t>
      </w:r>
      <w:r w:rsidR="00A57212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сельского поселения </w:t>
      </w:r>
      <w:r w:rsidR="00080079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Старобабичевский</w:t>
      </w:r>
      <w:r w:rsidR="00A57212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сельсовет </w:t>
      </w:r>
      <w:r w:rsidRPr="00F8411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муниципального района Ка</w:t>
      </w:r>
      <w:r w:rsidR="00F8411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рмаскалинский район Республики </w:t>
      </w:r>
      <w:r w:rsidRPr="00F8411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Башкортостан «Об утверждении проект</w:t>
      </w:r>
      <w:r w:rsidR="00F8411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а отчета об исполнении бюджета </w:t>
      </w:r>
      <w:r w:rsidRPr="00F8411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муниципального района Кармаскалинский</w:t>
      </w:r>
      <w:r w:rsidR="00A57212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район Республики Башкортостан </w:t>
      </w:r>
      <w:r w:rsidRPr="00F8411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за 2019 год»</w:t>
      </w:r>
    </w:p>
    <w:p w:rsidR="004B0A12" w:rsidRPr="00080079" w:rsidRDefault="00080079">
      <w:pPr>
        <w:tabs>
          <w:tab w:val="right" w:pos="9216"/>
        </w:tabs>
        <w:spacing w:before="252" w:line="264" w:lineRule="auto"/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</w:pPr>
      <w:r w:rsidRPr="0008007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д.Старобабичево</w:t>
      </w:r>
      <w:r w:rsidR="003B30D0" w:rsidRPr="0008007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ab/>
      </w:r>
      <w:r w:rsidR="00E83E8F" w:rsidRPr="0008007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   </w:t>
      </w:r>
      <w:r w:rsidR="00E83E8F" w:rsidRPr="0008007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15 мая </w:t>
      </w:r>
      <w:r w:rsidR="00A57212" w:rsidRPr="0008007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="003B30D0" w:rsidRPr="0008007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2020 года</w:t>
      </w:r>
    </w:p>
    <w:p w:rsidR="004B0A12" w:rsidRPr="00F84113" w:rsidRDefault="003B30D0">
      <w:pPr>
        <w:numPr>
          <w:ilvl w:val="0"/>
          <w:numId w:val="1"/>
        </w:numPr>
        <w:tabs>
          <w:tab w:val="clear" w:pos="288"/>
          <w:tab w:val="decimal" w:pos="936"/>
        </w:tabs>
        <w:spacing w:before="288" w:line="268" w:lineRule="auto"/>
        <w:ind w:left="648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работе заседания Комиссии принимают участие:</w:t>
      </w:r>
    </w:p>
    <w:p w:rsidR="004B0A12" w:rsidRPr="00F84113" w:rsidRDefault="003B30D0">
      <w:pPr>
        <w:spacing w:line="268" w:lineRule="auto"/>
        <w:ind w:firstLine="64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председатель Комиссии </w:t>
      </w:r>
      <w:r w:rsidR="00F8411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–</w:t>
      </w:r>
      <w:r w:rsidRPr="00F8411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="00080079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Иштуганов Ихсан Хасаннович</w:t>
      </w:r>
      <w:r w:rsidRPr="00F8411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, председатель Постоянной </w:t>
      </w:r>
      <w:r w:rsidRPr="00F8411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комиссии по бюджету, налогам и вопросам собственности Совета </w:t>
      </w:r>
      <w:r w:rsidR="00F8411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сельского поселения </w:t>
      </w:r>
      <w:r w:rsidR="00080079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Старобабичевский</w:t>
      </w:r>
      <w:r w:rsidR="00F8411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сельсовет </w:t>
      </w:r>
      <w:r w:rsidRPr="00F8411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муниципального </w:t>
      </w:r>
      <w:r w:rsidRPr="00F8411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района Кармаскалинский район Республики Башкортостан, депутат от избирательного </w:t>
      </w:r>
      <w:r w:rsidR="00F8411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округа </w:t>
      </w:r>
      <w:r w:rsidR="00E83E8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№</w:t>
      </w:r>
      <w:r w:rsidRPr="00F8411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08007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1</w:t>
      </w:r>
      <w:r w:rsidRPr="00F8411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;</w:t>
      </w:r>
    </w:p>
    <w:p w:rsidR="004B0A12" w:rsidRPr="00F84113" w:rsidRDefault="003B30D0">
      <w:pPr>
        <w:spacing w:before="36" w:line="273" w:lineRule="auto"/>
        <w:ind w:firstLine="648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заместитель председателя Комиссии </w:t>
      </w:r>
      <w:r w:rsid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–</w:t>
      </w:r>
      <w:r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="002E2CD8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Иштуганов Анас Раифович</w:t>
      </w:r>
      <w:r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,</w:t>
      </w:r>
      <w:r w:rsidR="00A57212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депутат </w:t>
      </w:r>
      <w:r w:rsidR="00F8411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от избирательного округа № </w:t>
      </w:r>
      <w:r w:rsidR="002E2CD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3</w:t>
      </w:r>
      <w:r w:rsidRPr="00F8411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4B0A12" w:rsidRPr="00F84113" w:rsidRDefault="003B30D0">
      <w:pPr>
        <w:ind w:left="648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члены комиссии:</w:t>
      </w:r>
    </w:p>
    <w:p w:rsidR="004B0A12" w:rsidRPr="00F84113" w:rsidRDefault="002E2CD8">
      <w:pPr>
        <w:spacing w:before="36" w:line="273" w:lineRule="auto"/>
        <w:ind w:firstLine="648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Шаймарданов Рамазан Раянович</w:t>
      </w:r>
      <w:r w:rsidR="003B30D0"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- депутат от избирательного округа </w:t>
      </w:r>
      <w:r w:rsid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9</w:t>
      </w:r>
      <w:r w:rsidR="003B30D0"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(секретарь Комиссии);</w:t>
      </w:r>
    </w:p>
    <w:p w:rsidR="004B0A12" w:rsidRPr="00F84113" w:rsidRDefault="002E2CD8">
      <w:pPr>
        <w:spacing w:before="36" w:line="283" w:lineRule="auto"/>
        <w:ind w:firstLine="648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Шахмуратова Алмира Ашрафовна</w:t>
      </w:r>
      <w:r w:rsid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="003B30D0"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- </w:t>
      </w:r>
      <w:r w:rsid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главный бухгалтер</w:t>
      </w:r>
      <w:r w:rsidR="003B30D0"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администрации </w:t>
      </w:r>
      <w:r w:rsid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Старобабичевский</w:t>
      </w:r>
      <w:r w:rsid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сельсовет </w:t>
      </w:r>
      <w:r w:rsidR="003B30D0" w:rsidRPr="00F8411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муниципального </w:t>
      </w:r>
      <w:r w:rsidR="003B30D0" w:rsidRPr="00F8411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района Кармаскалинский район </w:t>
      </w:r>
      <w:r w:rsidR="00F8411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Республики Башкортостан</w:t>
      </w:r>
      <w:r w:rsidR="003B30D0" w:rsidRPr="00F8411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;</w:t>
      </w:r>
    </w:p>
    <w:p w:rsidR="004B0A12" w:rsidRPr="00F84113" w:rsidRDefault="003B30D0">
      <w:pPr>
        <w:ind w:left="648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Повестка дня:</w:t>
      </w:r>
    </w:p>
    <w:p w:rsidR="004B0A12" w:rsidRPr="00F84113" w:rsidRDefault="003B30D0">
      <w:pPr>
        <w:spacing w:before="72" w:line="276" w:lineRule="auto"/>
        <w:ind w:firstLine="720"/>
        <w:jc w:val="both"/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>Подготовка и проведение публичных слушаний по решению Совета</w:t>
      </w:r>
      <w:r w:rsidR="002E2811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сельского поселения </w:t>
      </w:r>
      <w:r w:rsidR="002E2CD8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>Старобабичевски</w:t>
      </w:r>
      <w:r w:rsidR="002E2811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>й сельсовет</w:t>
      </w:r>
      <w:r w:rsidRPr="00F8411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F8411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муниципального района Кармаскалински</w:t>
      </w:r>
      <w:r w:rsidR="002E2811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й район Республики Башкортостан </w:t>
      </w:r>
      <w:r w:rsidRPr="00F8411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«Об </w:t>
      </w:r>
      <w:r w:rsidRPr="00F8411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утверждении проекта отчета об исполнении бюджета </w:t>
      </w:r>
      <w:r w:rsidR="002E2CD8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сельского поселения Старобабичевский сельсовет </w:t>
      </w:r>
      <w:r w:rsidRPr="00F8411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муниципального района </w:t>
      </w:r>
      <w:r w:rsidRPr="00F8411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Кармаскалинский район Республики Башкортостан за 2019 год».</w:t>
      </w:r>
    </w:p>
    <w:p w:rsidR="004B0A12" w:rsidRPr="00F84113" w:rsidRDefault="003B30D0">
      <w:pPr>
        <w:spacing w:line="268" w:lineRule="auto"/>
        <w:ind w:left="720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Публичные слушания проводятся:</w:t>
      </w:r>
    </w:p>
    <w:p w:rsidR="004B0A12" w:rsidRPr="00F84113" w:rsidRDefault="003B30D0">
      <w:pPr>
        <w:spacing w:line="268" w:lineRule="auto"/>
        <w:ind w:firstLine="72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15 </w:t>
      </w:r>
      <w:r w:rsidR="00A5721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мая</w:t>
      </w:r>
      <w:r w:rsidRPr="00F8411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2020 года в 1</w:t>
      </w:r>
      <w:r w:rsidR="002E2CD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2</w:t>
      </w:r>
      <w:r w:rsidRPr="00F8411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.00 час по адресу: </w:t>
      </w:r>
      <w:r w:rsidR="002E2CD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д.Старобабичево</w:t>
      </w:r>
      <w:r w:rsidR="00E83E8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ул. </w:t>
      </w:r>
      <w:r w:rsidR="002E2CD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Победы</w:t>
      </w:r>
      <w:r w:rsidR="00E83E8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="002E2CD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1</w:t>
      </w:r>
      <w:r w:rsidR="002E281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3</w:t>
      </w:r>
      <w:r w:rsidRPr="00F8411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F8411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администраци</w:t>
      </w:r>
      <w:r w:rsidR="002E281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F8411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2E281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сельского поселения</w:t>
      </w:r>
      <w:r w:rsidRPr="00F8411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4B0A12" w:rsidRPr="00F84113" w:rsidRDefault="002E2CD8" w:rsidP="00F84113">
      <w:pPr>
        <w:spacing w:line="273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991235</wp:posOffset>
                </wp:positionV>
                <wp:extent cx="1195705" cy="569595"/>
                <wp:effectExtent l="3175" t="635" r="1270" b="127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12" w:rsidRDefault="004B0A12" w:rsidP="002E2811">
                            <w:pPr>
                              <w:spacing w:line="448" w:lineRule="exact"/>
                              <w:rPr>
                                <w:rFonts w:ascii="Arial" w:hAnsi="Arial"/>
                                <w:color w:val="000000"/>
                                <w:spacing w:val="8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left:0;text-align:left;margin-left:584.5pt;margin-top:78.05pt;width:94.15pt;height:44.8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" filled="f" stroked="f">
                <v:textbox inset="0,0,0,0">
                  <w:txbxContent>
                    <w:p w:rsidR="004B0A12" w:rsidRDefault="004B0A12" w:rsidP="002E2811">
                      <w:pPr>
                        <w:spacing w:line="448" w:lineRule="exact"/>
                        <w:rPr>
                          <w:rFonts w:ascii="Arial" w:hAnsi="Arial"/>
                          <w:color w:val="000000"/>
                          <w:spacing w:val="8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0D0" w:rsidRPr="00F8411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На публичные слушания вынесен проект решения Совета </w:t>
      </w:r>
      <w:r w:rsidR="002E281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Старобабичевский</w:t>
      </w:r>
      <w:r w:rsidR="002E281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сельсовет </w:t>
      </w:r>
      <w:r w:rsidR="003B30D0" w:rsidRPr="00F8411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муниципального района </w:t>
      </w:r>
      <w:r w:rsidR="003B30D0" w:rsidRPr="00F8411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lastRenderedPageBreak/>
        <w:t>Кармаскалинский район Республики Башкортостан «Об утверждении п</w:t>
      </w:r>
      <w:r w:rsidR="002E281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роекта отчета об</w:t>
      </w:r>
      <w:r w:rsidR="003B30D0" w:rsidRPr="00F8411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3B30D0" w:rsidRPr="00F8411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исполнении бюджета</w:t>
      </w:r>
      <w:r w:rsidR="002E2811" w:rsidRPr="002E281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2E281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Старобабичевский</w:t>
      </w:r>
      <w:r w:rsidR="002E281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сельсовет </w:t>
      </w:r>
      <w:r w:rsidR="003B30D0" w:rsidRPr="00F8411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муниципального</w:t>
      </w:r>
      <w:r w:rsidR="002E281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="003B30D0" w:rsidRPr="00F8411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района Кармаскалинский район Республики </w:t>
      </w:r>
      <w:r w:rsidR="003B30D0" w:rsidRPr="00F8411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Башкортостан за 2019 год».</w:t>
      </w:r>
    </w:p>
    <w:p w:rsidR="004B0A12" w:rsidRPr="00F84113" w:rsidRDefault="003B30D0">
      <w:pPr>
        <w:numPr>
          <w:ilvl w:val="0"/>
          <w:numId w:val="1"/>
        </w:numPr>
        <w:tabs>
          <w:tab w:val="clear" w:pos="288"/>
          <w:tab w:val="decimal" w:pos="1008"/>
          <w:tab w:val="right" w:pos="9378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ходе проведения публичных слушаний использовался </w:t>
      </w:r>
      <w:r w:rsidR="00A57212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проект </w:t>
      </w:r>
      <w:r w:rsidRPr="00F8411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бюджет</w:t>
      </w:r>
      <w:r w:rsidR="00A57212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Pr="00F8411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, </w:t>
      </w:r>
      <w:r w:rsidRPr="00F84113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разработ</w:t>
      </w:r>
      <w:r w:rsidR="00A57212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анный на основе проекта решения</w:t>
      </w:r>
      <w:r w:rsidR="002E2811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F84113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Совета </w:t>
      </w:r>
      <w:r w:rsidR="002E2811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сельского поселения </w:t>
      </w:r>
      <w:r w:rsidR="002E2CD8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Старобабичевский</w:t>
      </w:r>
      <w:r w:rsidR="002E2811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сельсовет </w:t>
      </w:r>
      <w:r w:rsidRPr="00F84113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муниципального района </w:t>
      </w:r>
      <w:r w:rsidRPr="00F8411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>К</w:t>
      </w:r>
      <w:r w:rsidR="002E281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армаскалинский район Республики </w:t>
      </w:r>
      <w:r w:rsidRPr="00F8411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>Башкортостан о</w:t>
      </w:r>
      <w:r w:rsidR="002E281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>б</w:t>
      </w:r>
      <w:r w:rsidRPr="00F8411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исполнении бюджета </w:t>
      </w:r>
      <w:r w:rsidRPr="00F8411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муниципального района Кармаскалинский район Республики Башкортостан за 2019 год.</w:t>
      </w:r>
    </w:p>
    <w:p w:rsidR="004B0A12" w:rsidRPr="00F84113" w:rsidRDefault="003B30D0">
      <w:pPr>
        <w:numPr>
          <w:ilvl w:val="0"/>
          <w:numId w:val="2"/>
        </w:numPr>
        <w:tabs>
          <w:tab w:val="clear" w:pos="432"/>
          <w:tab w:val="decimal" w:pos="1152"/>
        </w:tabs>
        <w:spacing w:line="271" w:lineRule="auto"/>
        <w:ind w:left="0" w:firstLine="720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процессе публичных слушаний в установленном порядке рассмотрено: </w:t>
      </w:r>
      <w:r w:rsidRPr="00F8411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предложений -0; дополнений в проект решения -0; изменений в проект решения -0.</w:t>
      </w:r>
    </w:p>
    <w:p w:rsidR="002E2811" w:rsidRPr="002E2811" w:rsidRDefault="003B30D0" w:rsidP="002E2811">
      <w:pPr>
        <w:numPr>
          <w:ilvl w:val="0"/>
          <w:numId w:val="1"/>
        </w:numPr>
        <w:tabs>
          <w:tab w:val="clear" w:pos="288"/>
          <w:tab w:val="decimal" w:pos="1008"/>
        </w:tabs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F8411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публичных слушаниях приняло участие </w:t>
      </w:r>
      <w:r w:rsidR="002E281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F8411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1</w:t>
      </w:r>
      <w:r w:rsidR="002E281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2 </w:t>
      </w:r>
      <w:r w:rsidRPr="00F8411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человек, выступило - 3 человека. </w:t>
      </w:r>
      <w:r w:rsidRPr="00F8411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Совету </w:t>
      </w:r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сельского поселения </w:t>
      </w:r>
      <w:r w:rsidR="002E2CD8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Старобабичевский</w:t>
      </w:r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сельсовет </w:t>
      </w:r>
      <w:r w:rsidRPr="00F8411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муниципального района Кармаскалинский район Республики Башкортостан</w:t>
      </w:r>
      <w:r w:rsidR="002E281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E2811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рекомендовано к принятию предложений - 0, отклонению предложений - 0. </w:t>
      </w:r>
    </w:p>
    <w:p w:rsidR="004B0A12" w:rsidRPr="002E2811" w:rsidRDefault="003B30D0" w:rsidP="002E2811">
      <w:pPr>
        <w:tabs>
          <w:tab w:val="decimal" w:pos="1008"/>
        </w:tabs>
        <w:spacing w:line="276" w:lineRule="auto"/>
        <w:ind w:left="720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2E2811">
        <w:rPr>
          <w:rFonts w:ascii="Times New Roman" w:hAnsi="Times New Roman" w:cs="Times New Roman"/>
          <w:color w:val="000000"/>
          <w:spacing w:val="-21"/>
          <w:w w:val="125"/>
          <w:sz w:val="28"/>
          <w:szCs w:val="28"/>
          <w:u w:val="single"/>
          <w:lang w:val="ru-RU"/>
        </w:rPr>
        <w:t xml:space="preserve">Вывод: </w:t>
      </w:r>
    </w:p>
    <w:p w:rsidR="004B0A12" w:rsidRPr="00F84113" w:rsidRDefault="002E2CD8">
      <w:pPr>
        <w:spacing w:after="324" w:line="273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2492375</wp:posOffset>
                </wp:positionV>
                <wp:extent cx="2062480" cy="1276350"/>
                <wp:effectExtent l="1905" t="0" r="254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12" w:rsidRDefault="004B0A12">
                            <w:pPr>
                              <w:spacing w:after="612"/>
                              <w:ind w:left="93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3.9pt;margin-top:196.25pt;width:162.4pt;height:100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Q/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" filled="f" stroked="f">
                <v:textbox inset="0,0,0,0">
                  <w:txbxContent>
                    <w:p w:rsidR="004B0A12" w:rsidRDefault="004B0A12">
                      <w:pPr>
                        <w:spacing w:after="612"/>
                        <w:ind w:left="93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0D0" w:rsidRPr="00F8411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Совету </w:t>
      </w:r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Старобабичевский</w:t>
      </w:r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й сельсовет </w:t>
      </w:r>
      <w:r w:rsidR="003B30D0" w:rsidRPr="00F8411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муниципального района Кармаскалинский район Республики Башкортостан </w:t>
      </w:r>
      <w:r w:rsidR="003B30D0" w:rsidRPr="00F8411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предложить рассмотреть и принять на очередном заседании проект решения Совета</w:t>
      </w:r>
      <w:r w:rsidR="002E2811" w:rsidRP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Старобабичевский</w:t>
      </w:r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сельсовет</w:t>
      </w:r>
      <w:r w:rsidR="003B30D0" w:rsidRPr="00F8411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="003B30D0" w:rsidRPr="00F8411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муниципального района Кармаскалинский район Республики Башкортостан «О</w:t>
      </w:r>
      <w:r w:rsidR="002E2811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б</w:t>
      </w:r>
      <w:r w:rsidR="003B30D0" w:rsidRPr="00F8411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3B30D0" w:rsidRPr="00F8411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утверждении проекта отчета об исполнении бюджета </w:t>
      </w:r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се</w:t>
      </w:r>
      <w:bookmarkStart w:id="0" w:name="_GoBack"/>
      <w:bookmarkEnd w:id="0"/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льского поселения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Старобабичевский</w:t>
      </w:r>
      <w:r w:rsidR="002E281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сельсовет </w:t>
      </w:r>
      <w:r w:rsidR="003B30D0" w:rsidRPr="00F8411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муниципального района </w:t>
      </w:r>
      <w:r w:rsidR="003B30D0" w:rsidRPr="00F8411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Кармаскалинский район Республики Башкортос</w:t>
      </w:r>
      <w:r w:rsidR="002E281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 w:rsidR="003B30D0" w:rsidRPr="00F8411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ан за 2019 год» с учётом проведённых </w:t>
      </w:r>
      <w:r w:rsidR="003B30D0" w:rsidRPr="00F8411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публичных слушаний.</w:t>
      </w:r>
    </w:p>
    <w:sectPr w:rsidR="004B0A12" w:rsidRPr="00F84113">
      <w:pgSz w:w="11918" w:h="16854"/>
      <w:pgMar w:top="940" w:right="1196" w:bottom="1757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447"/>
    <w:multiLevelType w:val="multilevel"/>
    <w:tmpl w:val="AA58A290"/>
    <w:lvl w:ilvl="0">
      <w:start w:val="1"/>
      <w:numFmt w:val="bullet"/>
      <w:lvlText w:val="В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30FBB"/>
    <w:multiLevelType w:val="multilevel"/>
    <w:tmpl w:val="5920886C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12"/>
    <w:rsid w:val="00080079"/>
    <w:rsid w:val="002E2811"/>
    <w:rsid w:val="002E2CD8"/>
    <w:rsid w:val="003B30D0"/>
    <w:rsid w:val="004B0A12"/>
    <w:rsid w:val="00A57212"/>
    <w:rsid w:val="00E83E8F"/>
    <w:rsid w:val="00EC3A2D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2020-08-26T10:08:00Z</cp:lastPrinted>
  <dcterms:created xsi:type="dcterms:W3CDTF">2020-08-26T10:09:00Z</dcterms:created>
  <dcterms:modified xsi:type="dcterms:W3CDTF">2020-08-26T10:09:00Z</dcterms:modified>
</cp:coreProperties>
</file>