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15" w:rsidRPr="00CC48A6" w:rsidRDefault="00C40315" w:rsidP="00CC48A6">
      <w:pPr>
        <w:pStyle w:val="ConsPlusNonformat"/>
        <w:rPr>
          <w:rFonts w:ascii="Times New Roman" w:hAnsi="Times New Roman" w:cs="Times New Roman"/>
          <w:b/>
          <w:sz w:val="24"/>
          <w:szCs w:val="24"/>
        </w:rPr>
      </w:pPr>
      <w:bookmarkStart w:id="0" w:name="_GoBack"/>
      <w:bookmarkEnd w:id="0"/>
    </w:p>
    <w:p w:rsidR="009C0181" w:rsidRDefault="009C0181" w:rsidP="009C0181">
      <w:pPr>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СОВЕТ СЕЛЬСКОГО ПОСЕЛЕНИЯ  СТАРОБАБИЧЕВСКИЙ СЕЛЬСОВЕТ МУНИЦИПАЛЬНОГО РАЙОНА КАРМАСКАЛИНСКИЙ РАЙОН РЕСПУБЛИКИ БАШКОРТОСТАН</w:t>
      </w:r>
    </w:p>
    <w:p w:rsidR="009C0181" w:rsidRDefault="009C0181" w:rsidP="009C0181">
      <w:pPr>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 xml:space="preserve"> РЕШЕНИЕ</w:t>
      </w:r>
    </w:p>
    <w:p w:rsidR="009C0181" w:rsidRDefault="009C0181" w:rsidP="009C0181">
      <w:pP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 xml:space="preserve">24 декабря 2020 года                                                                                                 №6-1 </w:t>
      </w:r>
    </w:p>
    <w:p w:rsidR="00C40315" w:rsidRPr="00CC48A6" w:rsidRDefault="00C40315" w:rsidP="00CC48A6">
      <w:pPr>
        <w:pStyle w:val="ConsPlusNonformat"/>
        <w:rPr>
          <w:rFonts w:ascii="Times New Roman" w:hAnsi="Times New Roman" w:cs="Times New Roman"/>
          <w:b/>
          <w:sz w:val="24"/>
          <w:szCs w:val="24"/>
        </w:rPr>
      </w:pPr>
    </w:p>
    <w:p w:rsidR="00C40315" w:rsidRPr="00CC48A6" w:rsidRDefault="00C40315" w:rsidP="00CC48A6">
      <w:pPr>
        <w:pStyle w:val="ConsPlusNonformat"/>
        <w:ind w:firstLine="720"/>
        <w:jc w:val="center"/>
        <w:rPr>
          <w:rFonts w:ascii="Times New Roman" w:hAnsi="Times New Roman" w:cs="Times New Roman"/>
          <w:b/>
          <w:sz w:val="24"/>
          <w:szCs w:val="24"/>
        </w:rPr>
      </w:pPr>
      <w:r w:rsidRPr="00CC48A6">
        <w:rPr>
          <w:rFonts w:ascii="Times New Roman" w:hAnsi="Times New Roman" w:cs="Times New Roman"/>
          <w:b/>
          <w:sz w:val="24"/>
          <w:szCs w:val="24"/>
        </w:rPr>
        <w:t xml:space="preserve">О  </w:t>
      </w:r>
      <w:r w:rsidR="009C0181">
        <w:rPr>
          <w:rFonts w:ascii="Times New Roman" w:hAnsi="Times New Roman" w:cs="Times New Roman"/>
          <w:b/>
          <w:sz w:val="24"/>
          <w:szCs w:val="24"/>
        </w:rPr>
        <w:t xml:space="preserve"> </w:t>
      </w:r>
      <w:r w:rsidRPr="00CC48A6">
        <w:rPr>
          <w:rFonts w:ascii="Times New Roman" w:hAnsi="Times New Roman" w:cs="Times New Roman"/>
          <w:b/>
          <w:sz w:val="24"/>
          <w:szCs w:val="24"/>
        </w:rPr>
        <w:t xml:space="preserve">БЮДЖЕТЕ СЕЛЬСКОГО ПОСЕЛЕНИЯ СТАРОБАБИЧЕВСКИЙ СЕЛЬСОВЕТ МУНИЦИПАЛЬНОГО РАЙОНА КАРМАСКАЛИНСКИЙ РАЙОН </w:t>
      </w:r>
    </w:p>
    <w:p w:rsidR="00C40315" w:rsidRPr="00CC48A6" w:rsidRDefault="00C40315" w:rsidP="00CC48A6">
      <w:pPr>
        <w:pStyle w:val="ConsPlusNonformat"/>
        <w:ind w:firstLine="720"/>
        <w:jc w:val="center"/>
        <w:rPr>
          <w:rFonts w:ascii="Times New Roman" w:hAnsi="Times New Roman" w:cs="Times New Roman"/>
          <w:b/>
          <w:sz w:val="24"/>
          <w:szCs w:val="24"/>
        </w:rPr>
      </w:pPr>
      <w:r w:rsidRPr="00CC48A6">
        <w:rPr>
          <w:rFonts w:ascii="Times New Roman" w:hAnsi="Times New Roman" w:cs="Times New Roman"/>
          <w:b/>
          <w:sz w:val="24"/>
          <w:szCs w:val="24"/>
        </w:rPr>
        <w:t>РЕСПУБЛИКИ БАШКОРТОСТАН</w:t>
      </w:r>
    </w:p>
    <w:p w:rsidR="00C40315" w:rsidRDefault="00C40315" w:rsidP="00CC48A6">
      <w:pPr>
        <w:pStyle w:val="ConsPlusNonformat"/>
        <w:ind w:firstLine="720"/>
        <w:jc w:val="center"/>
        <w:rPr>
          <w:rFonts w:ascii="Times New Roman" w:hAnsi="Times New Roman" w:cs="Times New Roman"/>
          <w:b/>
          <w:sz w:val="24"/>
          <w:szCs w:val="24"/>
        </w:rPr>
      </w:pPr>
      <w:r w:rsidRPr="00CC48A6">
        <w:rPr>
          <w:rFonts w:ascii="Times New Roman" w:hAnsi="Times New Roman" w:cs="Times New Roman"/>
          <w:b/>
          <w:sz w:val="24"/>
          <w:szCs w:val="24"/>
        </w:rPr>
        <w:t xml:space="preserve"> НА 2020 ГОД И НА  ПЛАНОВЫЙ  ПЕРИОД 2021 И 2022 ГОДОВ</w:t>
      </w:r>
    </w:p>
    <w:p w:rsidR="0009070A" w:rsidRPr="00CC48A6" w:rsidRDefault="0009070A" w:rsidP="00CC48A6">
      <w:pPr>
        <w:pStyle w:val="ConsPlusNonformat"/>
        <w:ind w:firstLine="720"/>
        <w:jc w:val="center"/>
        <w:rPr>
          <w:rFonts w:ascii="Times New Roman" w:hAnsi="Times New Roman" w:cs="Times New Roman"/>
          <w:b/>
          <w:sz w:val="24"/>
          <w:szCs w:val="24"/>
        </w:rPr>
      </w:pP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1. Утвердить основные характеристики бюджета сельского поселения Старобабичевский сельсовет муниципального района Кармаскалинский район Республики Башкортостан на 2020год:</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1) прогнозируемый общий объем доходов бюджета сельского поселения Старобабичевский сельсовет муниципального района Кармаскалинский район Республики Башкортостан 6169,2 тыс. рублей;</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2) общий объем расходов бюджета сельского поселения Старобабичевский сельсовет  муниципального района Кармаскалинский район Республики Башкортостан в сумме 6169,2 тыс. рублей;</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3) Дефицит бюджета сельского поселения Старобабичевский сельсовет муниципального района Кармаскалинский район Республики Башкортостан прогнозируется в сумме 0,0 рублей.</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2. Утвердить основные характеристики бюджета сельского поселения Старобабичевский сельсовет муниципального района Кармаскалинский район Республики Башкортостан на плановый период 2020 и 2021 годов:</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1) прогнозируемый общий объем доходов бюджета сельского поселения Старобабичевский  сельсовет муниципального района Кармаскалинский район Республики Башкортостан  на 2020 год в сумме 6222,2 тыс.рублей и на 2021 год в сумме  6407,0 тыс.рублей;</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2) общий объем расходов бюджета сельского поселения Старобабичевский сельсовет муниципального района Кармаскалинский район Республики Башкортостан на 2020 год в сумме  6222,2 тыс.рублей, в том числе условно утвержденные расходы в сумме 141,0 тыс.рублей, и на 2021 год в сумме 6407,0 тыс.рублей, в том числе условно утвержденные расходы в сумме  291,0 тыс.рублей.</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3) Дефицит бюджета сельского поселения Старобабичевский сельсовет муниципального района Кармаскалинский район Республики Башкортостан на  2020 и 2021 годы прогнозируется в сумме 0,0 рублей.</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3. Утвердить перечень главных администраторов доходов бюджета сельского поселения Старобабичевский сельсовет  муниципального района Кармаскалинский район Республики Башкортостан согласно приложению 1 к настоящему решению.</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4. Утвердить перечень главных администраторов источников финансирования дефицита бюджета сельского поселения Старобабичевский сельсовет муниципального района Кармаскалинский район Республики Башкортостан согласно приложению 2 к настоящему решению.</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5. Установить поступления доходов в бюджет сельского поселения Старобабичевский сельсовет муниципального района Кармаскалинский район Республики Башкортостан:</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1)  на 2020 год согласно приложению 4 к настоящему решению;</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2) на плановый период 2021 и 2022 годов согласно приложению 5 к настоящему решению.</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lastRenderedPageBreak/>
        <w:t>6. Установить общий объем межбюджетных трансфертов  в бюджет  сельского поселения Старобабичевский сельсовет муниципального района Кармаскалинский район Республики Башкортостан:</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 xml:space="preserve">1) на 2020 год в сумме  </w:t>
      </w:r>
      <w:r w:rsidRPr="00CC48A6">
        <w:rPr>
          <w:rFonts w:ascii="Times New Roman" w:hAnsi="Times New Roman"/>
          <w:bCs/>
          <w:sz w:val="24"/>
          <w:szCs w:val="24"/>
        </w:rPr>
        <w:t xml:space="preserve">5287,1 </w:t>
      </w:r>
      <w:r w:rsidRPr="00CC48A6">
        <w:rPr>
          <w:rFonts w:ascii="Times New Roman" w:hAnsi="Times New Roman"/>
          <w:sz w:val="24"/>
          <w:szCs w:val="24"/>
        </w:rPr>
        <w:t>тыс. рублей;</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2) на 2021 год в сумме 5186,2 тыс.рублей и на 2022 год в сумме 5208,0тыс.рублей.</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7 .Утвердить в пределах общего объема расходов бюджета сельского поселения Старобабичевский сельсовет муниципального района Кармаскалинский район Республики Башкортостан, установленного пунктом 1 настоящего решения, распределение бюджетных ассигнований муниципального района Кармаскалинский район Республики Башкортостан:</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1)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видов расходов классификации расходов бюджетов:</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а) на 2020 год согласно приложению 6 к настоящему решению;</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б) на плановый период 2021 и 2022 годов согласно приложению 7  к настоящему решению;</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2)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видов расходов классификации расходов бюджетов:</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а) на 2020 год согласно приложению 8 к настоящему решению;</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б) на плановый период 2021 и 2022 годов согласно приложению 9 к настоящему решению.</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b/>
          <w:sz w:val="24"/>
          <w:szCs w:val="24"/>
        </w:rPr>
      </w:pPr>
      <w:r w:rsidRPr="00CC48A6">
        <w:rPr>
          <w:rFonts w:ascii="Times New Roman" w:hAnsi="Times New Roman"/>
          <w:sz w:val="24"/>
          <w:szCs w:val="24"/>
        </w:rPr>
        <w:t>8. Утвердить общий объем бюджетных ассигнований на исполнение публичных нормативных обязательств на 2020 год в сумме0,00 тыс.рублей, на 2021 год в сумме  0,00 тыс.рублей и на 2022 год в сумме 0,00 тыс.рублей.</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9. Утвердить ведомственную структуру расходов бюджета сельского поселения Старобабичевский сельсовет муниципального района Кармаскалинский район Республики Башкортостан:</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1)  на 2020 год согласно приложению 10  к настоящему решению;</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2) на плановый период 2021 и 2022 годов согласно приложению 11 к настоящему решению.</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10. Утвердить объем бюджетных ассигнований Дорожного Фонда сельского поселения Старобабичевский сельсовет муниципального района Кармаскалинский район Республики Башкортостан на 2020 год в сумме 0,0 тыс. рублей, на 2021 год в сумме 0,0 тыс. рублей и на 2022 год в сумме 0,0 тыс. рублей.</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11. Установить предельный объем муниципального долга сельского поселения Старобабичевский сельсовет муниципального района Кармаскалинский район Республики Башкортостан на 2020год в сумме 500,0 тыс.рублей, на 2021 год в сумме 500,0 тыс.рублей и на 2022 год 500,0 тыс.рублей.</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12. Утвердить верхний предел муниципального долга сельского поселения Старобабичевский сельсовет муниципального района Кармаскалинский район Республики Башкортостан на 1 января 2021 года в сумме 0,0 тыс.рублей, на 1 января 2022 года в сумме 0,0 тыс.рублей и на 1 января 2023 года в сумме 0,0 тыс.рублей, в том числе верхний предел долга по муниципальным гарантиям муниципального района Кармаскалинский район Республики Башкортостан на 1 января 2021 года в сумме 0,0 тыс.рублей, на 1 января 2022 года в сумме 0,0 тыс.рублей, на 1 января 2023 года в сумме 0,0 тыс.рублей.</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 xml:space="preserve">13. Утвердить общий объем межбюджетных трансфертов бюджету муниципального района Кармаскалинский район Республики Башкортостан из бюджета сельского поселения Старобабичевский муниципального района Кармаскалинский район Республики Башкортостан на 2020 год в сумме 86,6 тыс.рублей на 2021 год в сумме 90,3 тыс.рублей и на 2022 год в сумме 94,2 тыс.рублей. </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 xml:space="preserve">14. Установить, что решения и иные нормативные правовые акты сельского поселения Старобабичевский сельсовет муниципального района Кармаскалинский район Республики Башкортостан, предусматривающие принятие новых  видов расходных обязательств или </w:t>
      </w:r>
      <w:r w:rsidRPr="00CC48A6">
        <w:rPr>
          <w:rFonts w:ascii="Times New Roman" w:hAnsi="Times New Roman"/>
          <w:sz w:val="24"/>
          <w:szCs w:val="24"/>
        </w:rPr>
        <w:lastRenderedPageBreak/>
        <w:t>увеличение бюджетных ассигнований на исполнение существующих видов расходных обязательств сверх утвержденных в бюджете сельского поселения Старобабичевский сельсовет муниципального района Кармаскалинский район Республики Башкортостан на 2020 год и на плановый период 2021 и 2022годов, а также сокращающие его доходную базу, подлежат исполнению при изыскании дополнительных источников доходов бюджета сельского поселения Старобабичевский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Старобабичевский сельсовет муниципального района Кармаскалинский район Республики Башкортостан при условии внесения соответствующих изменений в настоящее решение.</w:t>
      </w:r>
    </w:p>
    <w:p w:rsidR="00C40315" w:rsidRPr="00CC48A6" w:rsidRDefault="00C40315" w:rsidP="00CC48A6">
      <w:pPr>
        <w:widowControl w:val="0"/>
        <w:spacing w:after="0" w:line="240" w:lineRule="auto"/>
        <w:ind w:firstLine="720"/>
        <w:jc w:val="both"/>
        <w:rPr>
          <w:rFonts w:ascii="Times New Roman" w:hAnsi="Times New Roman"/>
          <w:sz w:val="24"/>
          <w:szCs w:val="24"/>
        </w:rPr>
      </w:pPr>
      <w:r w:rsidRPr="00CC48A6">
        <w:rPr>
          <w:rFonts w:ascii="Times New Roman" w:hAnsi="Times New Roman"/>
          <w:sz w:val="24"/>
          <w:szCs w:val="24"/>
        </w:rPr>
        <w:t>15. Проекты решений и иных нормативных правовых актов сельского поселения Старобабичевский сельсовет муниципального района Кармаскалинский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Старобабичевский сельсовет муниципального района на 2020 год и на плановый период 2021 и 2022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Старобабичевский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Старобабичевский сельсовет  муниципального района Кармаскалинский район Республики Башкортостан.</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16.  Администрация сельского поселения Старобабичевский сельсовет муниципального района Кармаскалинский район Республики Башкортостан не вправе принимать решения, приводящие к увеличению численности в 2020-2022 годах численности муниципальных служащих сельского поселения Старобабичевский сельсовет муниципального района Кармаскалинский район Республики Башкортостан.</w:t>
      </w:r>
    </w:p>
    <w:p w:rsidR="00C40315" w:rsidRPr="00CC48A6" w:rsidRDefault="00C40315" w:rsidP="00CC48A6">
      <w:pPr>
        <w:widowControl w:val="0"/>
        <w:spacing w:after="0" w:line="240" w:lineRule="auto"/>
        <w:ind w:firstLine="720"/>
        <w:jc w:val="both"/>
        <w:rPr>
          <w:rFonts w:ascii="Times New Roman" w:hAnsi="Times New Roman"/>
          <w:sz w:val="24"/>
          <w:szCs w:val="24"/>
        </w:rPr>
      </w:pPr>
      <w:r w:rsidRPr="00CC48A6">
        <w:rPr>
          <w:rFonts w:ascii="Times New Roman" w:hAnsi="Times New Roman"/>
          <w:sz w:val="24"/>
          <w:szCs w:val="24"/>
        </w:rPr>
        <w:t>17. Установить, что остатки средств бюджета сельского поселения Старобабичевский сельсовет муниципального района Кармаскалинский район Республики Башкортостан по состоянию на 1 января 2020 года:</w:t>
      </w:r>
    </w:p>
    <w:p w:rsidR="00C40315" w:rsidRPr="00CC48A6" w:rsidRDefault="00C40315" w:rsidP="00CC48A6">
      <w:pPr>
        <w:widowControl w:val="0"/>
        <w:spacing w:after="0" w:line="240" w:lineRule="auto"/>
        <w:ind w:firstLine="720"/>
        <w:jc w:val="both"/>
        <w:rPr>
          <w:rFonts w:ascii="Times New Roman" w:hAnsi="Times New Roman"/>
          <w:sz w:val="24"/>
          <w:szCs w:val="24"/>
        </w:rPr>
      </w:pPr>
      <w:r w:rsidRPr="00CC48A6">
        <w:rPr>
          <w:rFonts w:ascii="Times New Roman" w:hAnsi="Times New Roman"/>
          <w:sz w:val="24"/>
          <w:szCs w:val="24"/>
        </w:rPr>
        <w:t>1) в объеме не более  одной двенадцатой общего объема расходов бюджета сельского поселения Старобабичевский  сельсовет муниципального района Кармаскалинский район Республики Башкортостан направляются администрацией сельского поселения Старобабичевский сельсовет муниципального района Кармаскалинский район Республики Башкортостан на покрытие временных кассовых разрывов, возникающих в ходе исполнения бюджета сельского поселения Старобабичевский сельсовет муниципального района Кармаскалинский район Республики Башкортостан;</w:t>
      </w:r>
    </w:p>
    <w:p w:rsidR="00C40315" w:rsidRPr="00CC48A6" w:rsidRDefault="00C40315" w:rsidP="00CC48A6">
      <w:pPr>
        <w:widowControl w:val="0"/>
        <w:spacing w:after="0" w:line="240" w:lineRule="auto"/>
        <w:ind w:firstLine="720"/>
        <w:jc w:val="both"/>
        <w:rPr>
          <w:rFonts w:ascii="Times New Roman" w:hAnsi="Times New Roman"/>
          <w:sz w:val="24"/>
          <w:szCs w:val="24"/>
        </w:rPr>
      </w:pPr>
      <w:r w:rsidRPr="00CC48A6">
        <w:rPr>
          <w:rFonts w:ascii="Times New Roman" w:hAnsi="Times New Roman"/>
          <w:sz w:val="24"/>
          <w:szCs w:val="24"/>
        </w:rPr>
        <w:t>2)не превышающем сумму остатка неиспользованных бюджетных ассигнований на оплату заключенных от имени сельского поселения Старобабический сельсовет муниципального района Кармаскалинский район 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2019 году, направляются в 2020 году на увеличение соответствующих бюджетных ассигнований на указанные цели в случае принятия администрацией сельского поселения Старобабический сельсовет муниципального района Кармаскалинский район Республики Башкортостан соответствующего решения.</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 xml:space="preserve">18. Утвердить расходы на формирование резервного фонда администрации сельского поселения Старобабичевский сельсовет муниципального района Кармаскалинский район Республики Башкортостан на 2020 год в сумме 10,0 тыс.рублей, на 2021 год в сумме 10,0 тыс.рублей и на 2022 год в сумме 10,0 тыс.рублей. </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 xml:space="preserve">19. Настоящее решение опубликовать (разместить) в сети общего доступа «Интернет» в разделе сельского поселения на официальном сайте администрации муниципального района Кармаскалинский район Республики Башкортостан </w:t>
      </w:r>
      <w:hyperlink r:id="rId6" w:history="1">
        <w:r w:rsidRPr="00CC48A6">
          <w:rPr>
            <w:rStyle w:val="a3"/>
            <w:rFonts w:ascii="Times New Roman" w:hAnsi="Times New Roman"/>
            <w:color w:val="auto"/>
            <w:sz w:val="24"/>
            <w:szCs w:val="24"/>
            <w:u w:val="none"/>
            <w:lang w:val="en-US"/>
          </w:rPr>
          <w:t>www</w:t>
        </w:r>
        <w:r w:rsidRPr="00CC48A6">
          <w:rPr>
            <w:rStyle w:val="a3"/>
            <w:rFonts w:ascii="Times New Roman" w:hAnsi="Times New Roman"/>
            <w:color w:val="auto"/>
            <w:sz w:val="24"/>
            <w:szCs w:val="24"/>
            <w:u w:val="none"/>
          </w:rPr>
          <w:t>.</w:t>
        </w:r>
        <w:r w:rsidRPr="00CC48A6">
          <w:rPr>
            <w:rStyle w:val="a3"/>
            <w:rFonts w:ascii="Times New Roman" w:hAnsi="Times New Roman"/>
            <w:color w:val="auto"/>
            <w:sz w:val="24"/>
            <w:szCs w:val="24"/>
            <w:u w:val="none"/>
            <w:lang w:val="en-US"/>
          </w:rPr>
          <w:t>admkarm</w:t>
        </w:r>
        <w:r w:rsidRPr="00CC48A6">
          <w:rPr>
            <w:rStyle w:val="a3"/>
            <w:rFonts w:ascii="Times New Roman" w:hAnsi="Times New Roman"/>
            <w:color w:val="auto"/>
            <w:sz w:val="24"/>
            <w:szCs w:val="24"/>
            <w:u w:val="none"/>
          </w:rPr>
          <w:t>.</w:t>
        </w:r>
        <w:r w:rsidRPr="00CC48A6">
          <w:rPr>
            <w:rStyle w:val="a3"/>
            <w:rFonts w:ascii="Times New Roman" w:hAnsi="Times New Roman"/>
            <w:color w:val="auto"/>
            <w:sz w:val="24"/>
            <w:szCs w:val="24"/>
            <w:u w:val="none"/>
            <w:lang w:val="en-US"/>
          </w:rPr>
          <w:t>ru</w:t>
        </w:r>
      </w:hyperlink>
      <w:r w:rsidRPr="00CC48A6">
        <w:rPr>
          <w:rFonts w:ascii="Times New Roman" w:hAnsi="Times New Roman"/>
          <w:sz w:val="24"/>
          <w:szCs w:val="24"/>
        </w:rPr>
        <w:t xml:space="preserve">и обнародовать на информационном стенде в здании администрации сельского поселения Старобабичевский </w:t>
      </w:r>
      <w:r w:rsidRPr="00CC48A6">
        <w:rPr>
          <w:rFonts w:ascii="Times New Roman" w:hAnsi="Times New Roman"/>
          <w:sz w:val="24"/>
          <w:szCs w:val="24"/>
        </w:rPr>
        <w:lastRenderedPageBreak/>
        <w:t>сельсовет муниципального района Кармаскалинский район Республики Башкортостан.</w:t>
      </w:r>
    </w:p>
    <w:p w:rsidR="00C40315" w:rsidRPr="00CC48A6" w:rsidRDefault="00C40315" w:rsidP="00CC48A6">
      <w:pPr>
        <w:widowControl w:val="0"/>
        <w:autoSpaceDE w:val="0"/>
        <w:autoSpaceDN w:val="0"/>
        <w:adjustRightInd w:val="0"/>
        <w:spacing w:after="0" w:line="240" w:lineRule="auto"/>
        <w:ind w:firstLine="720"/>
        <w:jc w:val="both"/>
        <w:outlineLvl w:val="1"/>
        <w:rPr>
          <w:rFonts w:ascii="Times New Roman" w:hAnsi="Times New Roman"/>
          <w:sz w:val="24"/>
          <w:szCs w:val="24"/>
        </w:rPr>
      </w:pPr>
      <w:r w:rsidRPr="00CC48A6">
        <w:rPr>
          <w:rFonts w:ascii="Times New Roman" w:hAnsi="Times New Roman"/>
          <w:sz w:val="24"/>
          <w:szCs w:val="24"/>
        </w:rPr>
        <w:t>20. Контроль за исполнением настоящего решения возложить на постоянную Комиссию по бюджету, налогам и вопросам собственности Совета сельского поселения Старобабичевский сельсовет муниципального района Кармаскалинский район Республики Башкортостан.</w:t>
      </w:r>
    </w:p>
    <w:p w:rsidR="00C40315" w:rsidRPr="00CC48A6" w:rsidRDefault="00C40315" w:rsidP="00CC48A6">
      <w:pPr>
        <w:widowControl w:val="0"/>
        <w:spacing w:after="0" w:line="240" w:lineRule="auto"/>
        <w:jc w:val="both"/>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ind w:firstLine="720"/>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ind w:firstLine="720"/>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r w:rsidRPr="00CC48A6">
        <w:rPr>
          <w:rFonts w:ascii="Times New Roman" w:hAnsi="Times New Roman"/>
          <w:sz w:val="24"/>
          <w:szCs w:val="24"/>
        </w:rPr>
        <w:t xml:space="preserve">Глава сельского поселения                                                                </w:t>
      </w:r>
      <w:r w:rsidRPr="00CC48A6">
        <w:rPr>
          <w:rFonts w:ascii="Times New Roman" w:hAnsi="Times New Roman"/>
          <w:sz w:val="24"/>
          <w:szCs w:val="24"/>
        </w:rPr>
        <w:tab/>
      </w:r>
      <w:r w:rsidRPr="00CC48A6">
        <w:rPr>
          <w:rFonts w:ascii="Times New Roman" w:hAnsi="Times New Roman"/>
          <w:sz w:val="24"/>
          <w:szCs w:val="24"/>
        </w:rPr>
        <w:tab/>
        <w:t xml:space="preserve">ГайфуллинА.М.     </w:t>
      </w: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r w:rsidRPr="00CC48A6">
        <w:rPr>
          <w:rFonts w:ascii="Times New Roman" w:hAnsi="Times New Roman"/>
          <w:sz w:val="24"/>
          <w:szCs w:val="24"/>
        </w:rPr>
        <w:t>Старобабичевский сельсовет</w:t>
      </w: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tbl>
      <w:tblPr>
        <w:tblW w:w="9672" w:type="dxa"/>
        <w:tblInd w:w="2" w:type="dxa"/>
        <w:tblLook w:val="01E0" w:firstRow="1" w:lastRow="1" w:firstColumn="1" w:lastColumn="1" w:noHBand="0" w:noVBand="0"/>
      </w:tblPr>
      <w:tblGrid>
        <w:gridCol w:w="4307"/>
        <w:gridCol w:w="5365"/>
      </w:tblGrid>
      <w:tr w:rsidR="00C40315" w:rsidRPr="00CC48A6" w:rsidTr="00D51794">
        <w:trPr>
          <w:trHeight w:val="2695"/>
        </w:trPr>
        <w:tc>
          <w:tcPr>
            <w:tcW w:w="4307" w:type="dxa"/>
          </w:tcPr>
          <w:p w:rsidR="00C40315" w:rsidRPr="00CC48A6" w:rsidRDefault="00C40315" w:rsidP="00CC48A6">
            <w:pPr>
              <w:widowControl w:val="0"/>
              <w:spacing w:after="0" w:line="240" w:lineRule="auto"/>
              <w:jc w:val="both"/>
              <w:rPr>
                <w:rFonts w:ascii="Times New Roman" w:hAnsi="Times New Roman"/>
                <w:sz w:val="24"/>
                <w:szCs w:val="24"/>
              </w:rPr>
            </w:pPr>
          </w:p>
        </w:tc>
        <w:tc>
          <w:tcPr>
            <w:tcW w:w="5365" w:type="dxa"/>
          </w:tcPr>
          <w:p w:rsidR="00C40315" w:rsidRDefault="00C40315" w:rsidP="00CC48A6">
            <w:pPr>
              <w:pStyle w:val="a7"/>
              <w:widowControl w:val="0"/>
              <w:tabs>
                <w:tab w:val="clear" w:pos="4677"/>
                <w:tab w:val="clear" w:pos="9355"/>
                <w:tab w:val="left" w:pos="10260"/>
              </w:tabs>
              <w:jc w:val="right"/>
            </w:pPr>
          </w:p>
          <w:p w:rsidR="009C0181" w:rsidRDefault="009C0181" w:rsidP="00CC48A6">
            <w:pPr>
              <w:pStyle w:val="a7"/>
              <w:widowControl w:val="0"/>
              <w:tabs>
                <w:tab w:val="clear" w:pos="4677"/>
                <w:tab w:val="clear" w:pos="9355"/>
                <w:tab w:val="left" w:pos="10260"/>
              </w:tabs>
              <w:jc w:val="right"/>
            </w:pPr>
          </w:p>
          <w:p w:rsidR="009C0181" w:rsidRDefault="009C0181" w:rsidP="00CC48A6">
            <w:pPr>
              <w:pStyle w:val="a7"/>
              <w:widowControl w:val="0"/>
              <w:tabs>
                <w:tab w:val="clear" w:pos="4677"/>
                <w:tab w:val="clear" w:pos="9355"/>
                <w:tab w:val="left" w:pos="10260"/>
              </w:tabs>
              <w:jc w:val="right"/>
            </w:pPr>
          </w:p>
          <w:p w:rsidR="009C0181" w:rsidRDefault="009C0181" w:rsidP="00CC48A6">
            <w:pPr>
              <w:pStyle w:val="a7"/>
              <w:widowControl w:val="0"/>
              <w:tabs>
                <w:tab w:val="clear" w:pos="4677"/>
                <w:tab w:val="clear" w:pos="9355"/>
                <w:tab w:val="left" w:pos="10260"/>
              </w:tabs>
              <w:jc w:val="right"/>
            </w:pPr>
          </w:p>
          <w:p w:rsidR="009C0181" w:rsidRDefault="009C0181" w:rsidP="00CC48A6">
            <w:pPr>
              <w:pStyle w:val="a7"/>
              <w:widowControl w:val="0"/>
              <w:tabs>
                <w:tab w:val="clear" w:pos="4677"/>
                <w:tab w:val="clear" w:pos="9355"/>
                <w:tab w:val="left" w:pos="10260"/>
              </w:tabs>
              <w:jc w:val="right"/>
            </w:pPr>
          </w:p>
          <w:p w:rsidR="009C0181" w:rsidRDefault="009C0181" w:rsidP="00CC48A6">
            <w:pPr>
              <w:pStyle w:val="a7"/>
              <w:widowControl w:val="0"/>
              <w:tabs>
                <w:tab w:val="clear" w:pos="4677"/>
                <w:tab w:val="clear" w:pos="9355"/>
                <w:tab w:val="left" w:pos="10260"/>
              </w:tabs>
              <w:jc w:val="right"/>
            </w:pPr>
          </w:p>
          <w:p w:rsidR="009C0181" w:rsidRDefault="009C0181" w:rsidP="00CC48A6">
            <w:pPr>
              <w:pStyle w:val="a7"/>
              <w:widowControl w:val="0"/>
              <w:tabs>
                <w:tab w:val="clear" w:pos="4677"/>
                <w:tab w:val="clear" w:pos="9355"/>
                <w:tab w:val="left" w:pos="10260"/>
              </w:tabs>
              <w:jc w:val="right"/>
            </w:pPr>
          </w:p>
          <w:p w:rsidR="009C0181" w:rsidRDefault="009C0181" w:rsidP="00CC48A6">
            <w:pPr>
              <w:pStyle w:val="a7"/>
              <w:widowControl w:val="0"/>
              <w:tabs>
                <w:tab w:val="clear" w:pos="4677"/>
                <w:tab w:val="clear" w:pos="9355"/>
                <w:tab w:val="left" w:pos="10260"/>
              </w:tabs>
              <w:jc w:val="right"/>
            </w:pPr>
          </w:p>
          <w:p w:rsidR="009C0181" w:rsidRDefault="009C0181" w:rsidP="00CC48A6">
            <w:pPr>
              <w:pStyle w:val="a7"/>
              <w:widowControl w:val="0"/>
              <w:tabs>
                <w:tab w:val="clear" w:pos="4677"/>
                <w:tab w:val="clear" w:pos="9355"/>
                <w:tab w:val="left" w:pos="10260"/>
              </w:tabs>
              <w:jc w:val="right"/>
            </w:pPr>
          </w:p>
          <w:p w:rsidR="009C0181" w:rsidRDefault="009C0181" w:rsidP="00CC48A6">
            <w:pPr>
              <w:pStyle w:val="a7"/>
              <w:widowControl w:val="0"/>
              <w:tabs>
                <w:tab w:val="clear" w:pos="4677"/>
                <w:tab w:val="clear" w:pos="9355"/>
                <w:tab w:val="left" w:pos="10260"/>
              </w:tabs>
              <w:jc w:val="right"/>
            </w:pPr>
          </w:p>
          <w:p w:rsidR="00C40315" w:rsidRPr="0032395E" w:rsidRDefault="00C40315" w:rsidP="00CC48A6">
            <w:pPr>
              <w:pStyle w:val="a7"/>
              <w:widowControl w:val="0"/>
              <w:tabs>
                <w:tab w:val="left" w:pos="10260"/>
              </w:tabs>
              <w:jc w:val="right"/>
            </w:pPr>
            <w:r w:rsidRPr="0032395E">
              <w:t xml:space="preserve">Приложение  № 1  </w:t>
            </w:r>
          </w:p>
          <w:p w:rsidR="00C40315" w:rsidRPr="0032395E" w:rsidRDefault="00C40315" w:rsidP="00CC48A6">
            <w:pPr>
              <w:pStyle w:val="a7"/>
              <w:widowControl w:val="0"/>
              <w:tabs>
                <w:tab w:val="left" w:pos="10260"/>
              </w:tabs>
              <w:jc w:val="right"/>
            </w:pPr>
            <w:r w:rsidRPr="0032395E">
              <w:t xml:space="preserve"> к  решению Совета сельского поселения                                          </w:t>
            </w:r>
            <w:r w:rsidRPr="0032395E">
              <w:lastRenderedPageBreak/>
              <w:t xml:space="preserve">Старобабичевский сельсовет </w:t>
            </w:r>
          </w:p>
          <w:p w:rsidR="00C40315" w:rsidRPr="0032395E" w:rsidRDefault="00C40315" w:rsidP="00CC48A6">
            <w:pPr>
              <w:pStyle w:val="a7"/>
              <w:widowControl w:val="0"/>
              <w:tabs>
                <w:tab w:val="left" w:pos="10260"/>
              </w:tabs>
              <w:jc w:val="right"/>
            </w:pPr>
            <w:r w:rsidRPr="0032395E">
              <w:t xml:space="preserve">муниципального района Кармаскалинский район Республики Башкорстан  «О бюджете сельского поселения Старобабичевский сельсовет </w:t>
            </w:r>
          </w:p>
          <w:p w:rsidR="00C40315" w:rsidRPr="0032395E" w:rsidRDefault="00C40315" w:rsidP="00CC48A6">
            <w:pPr>
              <w:pStyle w:val="a7"/>
              <w:widowControl w:val="0"/>
              <w:tabs>
                <w:tab w:val="left" w:pos="10260"/>
              </w:tabs>
              <w:jc w:val="right"/>
            </w:pPr>
            <w:r w:rsidRPr="0032395E">
              <w:t xml:space="preserve">муниципального района Кармаскалинский район  </w:t>
            </w:r>
          </w:p>
          <w:p w:rsidR="00C40315" w:rsidRPr="0032395E" w:rsidRDefault="00C40315" w:rsidP="00CC48A6">
            <w:pPr>
              <w:widowControl w:val="0"/>
              <w:spacing w:after="0" w:line="240" w:lineRule="auto"/>
              <w:jc w:val="right"/>
              <w:rPr>
                <w:rFonts w:ascii="Times New Roman" w:hAnsi="Times New Roman"/>
                <w:sz w:val="24"/>
                <w:szCs w:val="24"/>
              </w:rPr>
            </w:pPr>
            <w:r w:rsidRPr="0032395E">
              <w:rPr>
                <w:rFonts w:ascii="Times New Roman" w:hAnsi="Times New Roman"/>
                <w:sz w:val="24"/>
                <w:szCs w:val="24"/>
              </w:rPr>
              <w:t>Республики Башкортостан на 2020год и на плановый период  2021 и 2022 годов»</w:t>
            </w:r>
          </w:p>
        </w:tc>
      </w:tr>
    </w:tbl>
    <w:p w:rsidR="00C40315" w:rsidRPr="00CC48A6" w:rsidRDefault="00C40315" w:rsidP="00CC48A6">
      <w:pPr>
        <w:widowControl w:val="0"/>
        <w:tabs>
          <w:tab w:val="left" w:pos="10260"/>
        </w:tabs>
        <w:spacing w:after="0" w:line="240" w:lineRule="auto"/>
        <w:jc w:val="right"/>
        <w:rPr>
          <w:rFonts w:ascii="Times New Roman" w:hAnsi="Times New Roman"/>
          <w:b/>
          <w:bCs/>
          <w:sz w:val="24"/>
          <w:szCs w:val="24"/>
        </w:rPr>
      </w:pPr>
    </w:p>
    <w:p w:rsidR="00C40315" w:rsidRPr="00CC48A6" w:rsidRDefault="00C40315" w:rsidP="00CC48A6">
      <w:pPr>
        <w:widowControl w:val="0"/>
        <w:spacing w:after="0" w:line="240" w:lineRule="auto"/>
        <w:jc w:val="center"/>
        <w:outlineLvl w:val="0"/>
        <w:rPr>
          <w:rFonts w:ascii="Times New Roman" w:hAnsi="Times New Roman"/>
          <w:b/>
          <w:bCs/>
          <w:sz w:val="24"/>
          <w:szCs w:val="24"/>
        </w:rPr>
      </w:pPr>
      <w:r w:rsidRPr="00CC48A6">
        <w:rPr>
          <w:rFonts w:ascii="Times New Roman" w:hAnsi="Times New Roman"/>
          <w:b/>
          <w:bCs/>
          <w:sz w:val="24"/>
          <w:szCs w:val="24"/>
        </w:rPr>
        <w:t xml:space="preserve">Перечень главных администраторов </w:t>
      </w:r>
    </w:p>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 xml:space="preserve">доходов бюджета сельского поселения Старобабичевский сельсовет </w:t>
      </w:r>
    </w:p>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 xml:space="preserve">муниципального района Кармаскалинский район  </w:t>
      </w:r>
    </w:p>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Республики Башкортостан</w:t>
      </w:r>
    </w:p>
    <w:p w:rsidR="00C40315" w:rsidRPr="00CC48A6" w:rsidRDefault="00C40315" w:rsidP="00CC48A6">
      <w:pPr>
        <w:widowControl w:val="0"/>
        <w:tabs>
          <w:tab w:val="left" w:pos="10260"/>
        </w:tabs>
        <w:spacing w:after="0" w:line="240" w:lineRule="auto"/>
        <w:jc w:val="center"/>
        <w:rPr>
          <w:rFonts w:ascii="Times New Roman" w:hAnsi="Times New Roman"/>
          <w:b/>
          <w:bCs/>
          <w:sz w:val="24"/>
          <w:szCs w:val="24"/>
        </w:rPr>
      </w:pPr>
    </w:p>
    <w:tbl>
      <w:tblPr>
        <w:tblW w:w="9540" w:type="dxa"/>
        <w:tblInd w:w="2" w:type="dxa"/>
        <w:tblLayout w:type="fixed"/>
        <w:tblLook w:val="0000" w:firstRow="0" w:lastRow="0" w:firstColumn="0" w:lastColumn="0" w:noHBand="0" w:noVBand="0"/>
      </w:tblPr>
      <w:tblGrid>
        <w:gridCol w:w="1275"/>
        <w:gridCol w:w="3060"/>
        <w:gridCol w:w="5205"/>
      </w:tblGrid>
      <w:tr w:rsidR="00C40315" w:rsidRPr="00CC48A6" w:rsidTr="00D51794">
        <w:trPr>
          <w:cantSplit/>
          <w:trHeight w:val="375"/>
        </w:trPr>
        <w:tc>
          <w:tcPr>
            <w:tcW w:w="4335" w:type="dxa"/>
            <w:gridSpan w:val="2"/>
            <w:tcBorders>
              <w:top w:val="single" w:sz="4" w:space="0" w:color="auto"/>
              <w:left w:val="single" w:sz="4" w:space="0" w:color="auto"/>
              <w:bottom w:val="nil"/>
              <w:right w:val="nil"/>
            </w:tcBorders>
            <w:vAlign w:val="center"/>
          </w:tcPr>
          <w:p w:rsidR="00C40315" w:rsidRPr="00CC48A6" w:rsidRDefault="00C40315" w:rsidP="00CC48A6">
            <w:pPr>
              <w:widowControl w:val="0"/>
              <w:tabs>
                <w:tab w:val="left" w:pos="10260"/>
              </w:tabs>
              <w:spacing w:after="0" w:line="240" w:lineRule="auto"/>
              <w:jc w:val="center"/>
              <w:rPr>
                <w:rFonts w:ascii="Times New Roman" w:hAnsi="Times New Roman"/>
                <w:sz w:val="24"/>
                <w:szCs w:val="24"/>
              </w:rPr>
            </w:pPr>
            <w:r w:rsidRPr="00CC48A6">
              <w:rPr>
                <w:rFonts w:ascii="Times New Roman" w:hAnsi="Times New Roman"/>
                <w:sz w:val="24"/>
                <w:szCs w:val="24"/>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C40315" w:rsidRPr="00CC48A6" w:rsidRDefault="00C40315" w:rsidP="00CC48A6">
            <w:pPr>
              <w:widowControl w:val="0"/>
              <w:tabs>
                <w:tab w:val="left" w:pos="10260"/>
              </w:tabs>
              <w:spacing w:after="0" w:line="240" w:lineRule="auto"/>
              <w:jc w:val="center"/>
              <w:rPr>
                <w:rFonts w:ascii="Times New Roman" w:hAnsi="Times New Roman"/>
                <w:sz w:val="24"/>
                <w:szCs w:val="24"/>
              </w:rPr>
            </w:pPr>
            <w:r w:rsidRPr="00CC48A6">
              <w:rPr>
                <w:rFonts w:ascii="Times New Roman" w:hAnsi="Times New Roman"/>
                <w:sz w:val="24"/>
                <w:szCs w:val="24"/>
              </w:rPr>
              <w:t xml:space="preserve">Наименование </w:t>
            </w:r>
          </w:p>
        </w:tc>
      </w:tr>
      <w:tr w:rsidR="00C40315" w:rsidRPr="00CC48A6" w:rsidTr="00D51794">
        <w:trPr>
          <w:cantSplit/>
          <w:trHeight w:val="1272"/>
        </w:trPr>
        <w:tc>
          <w:tcPr>
            <w:tcW w:w="1275" w:type="dxa"/>
            <w:tcBorders>
              <w:top w:val="single" w:sz="4" w:space="0" w:color="auto"/>
              <w:left w:val="single" w:sz="4" w:space="0" w:color="auto"/>
              <w:bottom w:val="single" w:sz="4" w:space="0" w:color="auto"/>
              <w:right w:val="single" w:sz="4" w:space="0" w:color="auto"/>
            </w:tcBorders>
            <w:vAlign w:val="center"/>
          </w:tcPr>
          <w:p w:rsidR="00C40315" w:rsidRPr="00CC48A6" w:rsidRDefault="00C40315" w:rsidP="00CC48A6">
            <w:pPr>
              <w:widowControl w:val="0"/>
              <w:tabs>
                <w:tab w:val="left" w:pos="10260"/>
              </w:tabs>
              <w:spacing w:after="0" w:line="240" w:lineRule="auto"/>
              <w:jc w:val="center"/>
              <w:rPr>
                <w:rFonts w:ascii="Times New Roman" w:hAnsi="Times New Roman"/>
                <w:sz w:val="24"/>
                <w:szCs w:val="24"/>
              </w:rPr>
            </w:pPr>
            <w:r w:rsidRPr="00CC48A6">
              <w:rPr>
                <w:rFonts w:ascii="Times New Roman" w:hAnsi="Times New Roman"/>
                <w:sz w:val="24"/>
                <w:szCs w:val="24"/>
              </w:rPr>
              <w:t>главного адми-нистра-тора</w:t>
            </w:r>
          </w:p>
        </w:tc>
        <w:tc>
          <w:tcPr>
            <w:tcW w:w="3060" w:type="dxa"/>
            <w:tcBorders>
              <w:top w:val="single" w:sz="4" w:space="0" w:color="auto"/>
              <w:left w:val="nil"/>
              <w:bottom w:val="single" w:sz="4" w:space="0" w:color="auto"/>
              <w:right w:val="nil"/>
            </w:tcBorders>
            <w:vAlign w:val="center"/>
          </w:tcPr>
          <w:p w:rsidR="00C40315" w:rsidRPr="00CC48A6" w:rsidRDefault="00C40315" w:rsidP="00CC48A6">
            <w:pPr>
              <w:widowControl w:val="0"/>
              <w:tabs>
                <w:tab w:val="left" w:pos="10260"/>
              </w:tabs>
              <w:spacing w:after="0" w:line="240" w:lineRule="auto"/>
              <w:jc w:val="center"/>
              <w:rPr>
                <w:rFonts w:ascii="Times New Roman" w:hAnsi="Times New Roman"/>
                <w:sz w:val="24"/>
                <w:szCs w:val="24"/>
              </w:rPr>
            </w:pPr>
            <w:r w:rsidRPr="00CC48A6">
              <w:rPr>
                <w:rFonts w:ascii="Times New Roman" w:hAnsi="Times New Roman"/>
                <w:sz w:val="24"/>
                <w:szCs w:val="24"/>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C40315" w:rsidRPr="00CC48A6" w:rsidRDefault="00C40315" w:rsidP="00CC48A6">
            <w:pPr>
              <w:widowControl w:val="0"/>
              <w:tabs>
                <w:tab w:val="left" w:pos="10260"/>
              </w:tabs>
              <w:spacing w:after="0" w:line="240" w:lineRule="auto"/>
              <w:rPr>
                <w:rFonts w:ascii="Times New Roman" w:hAnsi="Times New Roman"/>
                <w:sz w:val="24"/>
                <w:szCs w:val="24"/>
              </w:rPr>
            </w:pPr>
          </w:p>
        </w:tc>
      </w:tr>
    </w:tbl>
    <w:p w:rsidR="00C40315" w:rsidRPr="00CC48A6" w:rsidRDefault="00C40315" w:rsidP="00CC48A6">
      <w:pPr>
        <w:widowControl w:val="0"/>
        <w:tabs>
          <w:tab w:val="left" w:pos="10260"/>
        </w:tabs>
        <w:spacing w:after="0" w:line="240" w:lineRule="auto"/>
        <w:rPr>
          <w:rFonts w:ascii="Times New Roman" w:hAnsi="Times New Roman"/>
          <w:sz w:val="24"/>
          <w:szCs w:val="24"/>
        </w:rPr>
      </w:pPr>
    </w:p>
    <w:tbl>
      <w:tblPr>
        <w:tblW w:w="9540" w:type="dxa"/>
        <w:tblInd w:w="2" w:type="dxa"/>
        <w:tblLayout w:type="fixed"/>
        <w:tblLook w:val="0000" w:firstRow="0" w:lastRow="0" w:firstColumn="0" w:lastColumn="0" w:noHBand="0" w:noVBand="0"/>
      </w:tblPr>
      <w:tblGrid>
        <w:gridCol w:w="6"/>
        <w:gridCol w:w="1274"/>
        <w:gridCol w:w="3058"/>
        <w:gridCol w:w="5202"/>
      </w:tblGrid>
      <w:tr w:rsidR="00C40315" w:rsidRPr="00CC48A6" w:rsidTr="00D51794">
        <w:trPr>
          <w:trHeight w:val="439"/>
          <w:tblHeader/>
        </w:trPr>
        <w:tc>
          <w:tcPr>
            <w:tcW w:w="1275" w:type="dxa"/>
            <w:gridSpan w:val="2"/>
            <w:tcBorders>
              <w:top w:val="single" w:sz="4" w:space="0" w:color="auto"/>
              <w:left w:val="single" w:sz="4" w:space="0" w:color="auto"/>
              <w:bottom w:val="single" w:sz="4" w:space="0" w:color="auto"/>
              <w:right w:val="single" w:sz="4" w:space="0" w:color="auto"/>
            </w:tcBorders>
            <w:vAlign w:val="center"/>
          </w:tcPr>
          <w:p w:rsidR="00C40315" w:rsidRPr="00CC48A6" w:rsidRDefault="00C40315" w:rsidP="00CC48A6">
            <w:pPr>
              <w:widowControl w:val="0"/>
              <w:tabs>
                <w:tab w:val="left" w:pos="10260"/>
              </w:tabs>
              <w:spacing w:after="0" w:line="240" w:lineRule="auto"/>
              <w:jc w:val="center"/>
              <w:rPr>
                <w:rFonts w:ascii="Times New Roman" w:hAnsi="Times New Roman"/>
                <w:sz w:val="24"/>
                <w:szCs w:val="24"/>
              </w:rPr>
            </w:pPr>
            <w:r w:rsidRPr="00CC48A6">
              <w:rPr>
                <w:rFonts w:ascii="Times New Roman" w:hAnsi="Times New Roman"/>
                <w:sz w:val="24"/>
                <w:szCs w:val="24"/>
              </w:rPr>
              <w:t>1</w:t>
            </w:r>
          </w:p>
        </w:tc>
        <w:tc>
          <w:tcPr>
            <w:tcW w:w="3060" w:type="dxa"/>
            <w:tcBorders>
              <w:top w:val="single" w:sz="4" w:space="0" w:color="auto"/>
              <w:left w:val="nil"/>
              <w:bottom w:val="single" w:sz="4" w:space="0" w:color="auto"/>
              <w:right w:val="single" w:sz="4" w:space="0" w:color="auto"/>
            </w:tcBorders>
            <w:vAlign w:val="center"/>
          </w:tcPr>
          <w:p w:rsidR="00C40315" w:rsidRPr="00CC48A6" w:rsidRDefault="00C40315" w:rsidP="00CC48A6">
            <w:pPr>
              <w:widowControl w:val="0"/>
              <w:tabs>
                <w:tab w:val="left" w:pos="10260"/>
              </w:tabs>
              <w:spacing w:after="0" w:line="240" w:lineRule="auto"/>
              <w:jc w:val="center"/>
              <w:rPr>
                <w:rFonts w:ascii="Times New Roman" w:hAnsi="Times New Roman"/>
                <w:sz w:val="24"/>
                <w:szCs w:val="24"/>
              </w:rPr>
            </w:pPr>
            <w:r w:rsidRPr="00CC48A6">
              <w:rPr>
                <w:rFonts w:ascii="Times New Roman" w:hAnsi="Times New Roman"/>
                <w:sz w:val="24"/>
                <w:szCs w:val="24"/>
              </w:rPr>
              <w:t>2</w:t>
            </w:r>
          </w:p>
        </w:tc>
        <w:tc>
          <w:tcPr>
            <w:tcW w:w="5205" w:type="dxa"/>
            <w:tcBorders>
              <w:top w:val="single" w:sz="4" w:space="0" w:color="auto"/>
              <w:left w:val="nil"/>
              <w:bottom w:val="single" w:sz="4" w:space="0" w:color="auto"/>
              <w:right w:val="single" w:sz="4" w:space="0" w:color="auto"/>
            </w:tcBorders>
            <w:vAlign w:val="center"/>
          </w:tcPr>
          <w:p w:rsidR="00C40315" w:rsidRPr="00CC48A6" w:rsidRDefault="00C40315" w:rsidP="00CC48A6">
            <w:pPr>
              <w:widowControl w:val="0"/>
              <w:tabs>
                <w:tab w:val="left" w:pos="10260"/>
              </w:tabs>
              <w:spacing w:after="0" w:line="240" w:lineRule="auto"/>
              <w:jc w:val="center"/>
              <w:rPr>
                <w:rFonts w:ascii="Times New Roman" w:hAnsi="Times New Roman"/>
                <w:sz w:val="24"/>
                <w:szCs w:val="24"/>
              </w:rPr>
            </w:pPr>
            <w:r w:rsidRPr="00CC48A6">
              <w:rPr>
                <w:rFonts w:ascii="Times New Roman" w:hAnsi="Times New Roman"/>
                <w:sz w:val="24"/>
                <w:szCs w:val="24"/>
              </w:rPr>
              <w:t>3</w:t>
            </w:r>
          </w:p>
        </w:tc>
      </w:tr>
      <w:tr w:rsidR="00C40315" w:rsidRPr="00CC48A6" w:rsidTr="00D51794">
        <w:trPr>
          <w:trHeight w:val="750"/>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jc w:val="center"/>
              <w:rPr>
                <w:rFonts w:ascii="Times New Roman" w:hAnsi="Times New Roman"/>
                <w:b/>
                <w:bCs/>
                <w:sz w:val="24"/>
                <w:szCs w:val="24"/>
              </w:rPr>
            </w:pPr>
            <w:r w:rsidRPr="00CC48A6">
              <w:rPr>
                <w:rFonts w:ascii="Times New Roman" w:hAnsi="Times New Roman"/>
                <w:b/>
                <w:bCs/>
                <w:sz w:val="24"/>
                <w:szCs w:val="24"/>
              </w:rPr>
              <w:t>791</w:t>
            </w:r>
          </w:p>
        </w:tc>
        <w:tc>
          <w:tcPr>
            <w:tcW w:w="3060"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b/>
                <w:bCs/>
                <w:snapToGrid w:val="0"/>
                <w:sz w:val="24"/>
                <w:szCs w:val="24"/>
              </w:rPr>
            </w:pPr>
          </w:p>
        </w:tc>
        <w:tc>
          <w:tcPr>
            <w:tcW w:w="5205"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Администрация сельского поселения Старобабичевский сельсовет муниципального района Кармаскалинский район Республики Башкортостан</w:t>
            </w:r>
          </w:p>
        </w:tc>
      </w:tr>
      <w:tr w:rsidR="00C40315" w:rsidRPr="00CC48A6" w:rsidTr="00D51794">
        <w:trPr>
          <w:trHeight w:val="440"/>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 xml:space="preserve"> 1 08 04020 01 0000 110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40315" w:rsidRPr="00CC48A6" w:rsidTr="00D51794">
        <w:trPr>
          <w:trHeight w:val="750"/>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 xml:space="preserve"> 1 08 07175 01 0000 110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Государственная пошлина за выдачу органами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C40315" w:rsidRPr="00CC48A6" w:rsidTr="00D51794">
        <w:trPr>
          <w:trHeight w:val="380"/>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1 11 09035 10 0000 120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Доходы от эксплуатации и использования имущества автомобильных дорог, находящихся в собственности поселений</w:t>
            </w:r>
          </w:p>
        </w:tc>
      </w:tr>
      <w:tr w:rsidR="00C40315" w:rsidRPr="00CC48A6" w:rsidTr="00D51794">
        <w:trPr>
          <w:trHeight w:val="380"/>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1 13 01540 10 0000 130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C40315" w:rsidRPr="00CC48A6" w:rsidTr="00D51794">
        <w:trPr>
          <w:trHeight w:val="380"/>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z w:val="24"/>
                <w:szCs w:val="24"/>
              </w:rPr>
              <w:t>1 13 01995 10 0000 130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z w:val="24"/>
                <w:szCs w:val="24"/>
              </w:rPr>
              <w:t xml:space="preserve">Прочие доходы от оказания платных услуг (работ) получателями средств бюджетов </w:t>
            </w:r>
            <w:r w:rsidRPr="00CC48A6">
              <w:rPr>
                <w:rFonts w:ascii="Times New Roman" w:hAnsi="Times New Roman"/>
                <w:sz w:val="24"/>
                <w:szCs w:val="24"/>
              </w:rPr>
              <w:lastRenderedPageBreak/>
              <w:t>поселений</w:t>
            </w:r>
          </w:p>
        </w:tc>
      </w:tr>
      <w:tr w:rsidR="00C40315" w:rsidRPr="00CC48A6" w:rsidTr="00D51794">
        <w:trPr>
          <w:trHeight w:val="380"/>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lastRenderedPageBreak/>
              <w:t>791</w:t>
            </w:r>
          </w:p>
        </w:tc>
        <w:tc>
          <w:tcPr>
            <w:tcW w:w="3060"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z w:val="24"/>
                <w:szCs w:val="24"/>
              </w:rPr>
              <w:t>1 13 02065 10 0000 130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z w:val="24"/>
                <w:szCs w:val="24"/>
              </w:rPr>
              <w:t>Доходы, поступающие в порядке возмещения расходов, понесенных в связи с эксплуатацией  имущества поселений</w:t>
            </w:r>
          </w:p>
        </w:tc>
      </w:tr>
      <w:tr w:rsidR="00C40315" w:rsidRPr="00CC48A6" w:rsidTr="00D51794">
        <w:trPr>
          <w:trHeight w:val="380"/>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z w:val="24"/>
                <w:szCs w:val="24"/>
              </w:rPr>
              <w:t>1 13 02995 10 0000 130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z w:val="24"/>
                <w:szCs w:val="24"/>
              </w:rPr>
              <w:t>Прочие доходы от компенсации затрат  бюджетов поселений</w:t>
            </w:r>
          </w:p>
        </w:tc>
      </w:tr>
      <w:tr w:rsidR="00C40315" w:rsidRPr="00CC48A6" w:rsidTr="00D51794">
        <w:trPr>
          <w:trHeight w:val="380"/>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1 16 23051 10 0000 140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C40315" w:rsidRPr="00CC48A6" w:rsidTr="00D51794">
        <w:trPr>
          <w:trHeight w:val="380"/>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1 16 23052 10 0000 140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C40315" w:rsidRPr="00CC48A6" w:rsidTr="00D51794">
        <w:trPr>
          <w:trHeight w:val="380"/>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 xml:space="preserve">1 16 32000 10 0000 140 </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C40315" w:rsidRPr="00CC48A6" w:rsidTr="00D51794">
        <w:trPr>
          <w:trHeight w:val="380"/>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1 16 37040 10 0000 140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поселений   </w:t>
            </w:r>
          </w:p>
        </w:tc>
      </w:tr>
      <w:tr w:rsidR="00C40315" w:rsidRPr="00CC48A6" w:rsidTr="00D51794">
        <w:trPr>
          <w:trHeight w:val="380"/>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napToGrid w:val="0"/>
                <w:sz w:val="24"/>
                <w:szCs w:val="24"/>
              </w:rPr>
              <w:t>1 16 90050 10 0000 140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napToGrid w:val="0"/>
                <w:sz w:val="24"/>
                <w:szCs w:val="24"/>
              </w:rPr>
              <w:t>Прочие поступления от денежных взысканий (штрафов) и иных сумм в возмещение ущерба, зачисляемые в бюджеты поселений</w:t>
            </w:r>
          </w:p>
        </w:tc>
      </w:tr>
      <w:tr w:rsidR="00C40315" w:rsidRPr="00CC48A6" w:rsidTr="00D51794">
        <w:trPr>
          <w:trHeight w:val="380"/>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1 17 01050 10 0000 180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Невыясненные поступления, зачисляемые в бюджеты поселений</w:t>
            </w:r>
          </w:p>
        </w:tc>
      </w:tr>
      <w:tr w:rsidR="00C40315" w:rsidRPr="00CC48A6" w:rsidTr="00D51794">
        <w:trPr>
          <w:trHeight w:val="380"/>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napToGrid w:val="0"/>
                <w:sz w:val="24"/>
                <w:szCs w:val="24"/>
              </w:rPr>
              <w:t>1 17 05050 10 0000 180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napToGrid w:val="0"/>
                <w:sz w:val="24"/>
                <w:szCs w:val="24"/>
              </w:rPr>
              <w:t>Прочие неналоговые доходы бюджетов поселений</w:t>
            </w:r>
          </w:p>
        </w:tc>
      </w:tr>
      <w:tr w:rsidR="00C40315" w:rsidRPr="00CC48A6" w:rsidTr="00D51794">
        <w:trPr>
          <w:trHeight w:val="380"/>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z w:val="24"/>
                <w:szCs w:val="24"/>
              </w:rPr>
              <w:t>1 17 14030 10 0000 180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z w:val="24"/>
                <w:szCs w:val="24"/>
              </w:rPr>
              <w:t>Средства самообложения граждан, зачисляемые в бюджеты поселений</w:t>
            </w:r>
          </w:p>
        </w:tc>
      </w:tr>
      <w:tr w:rsidR="00C40315" w:rsidRPr="00CC48A6" w:rsidTr="00D51794">
        <w:trPr>
          <w:trHeight w:val="380"/>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3060"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napToGrid w:val="0"/>
                <w:sz w:val="24"/>
                <w:szCs w:val="24"/>
              </w:rPr>
              <w:t>2 00 00000 00 0000 000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napToGrid w:val="0"/>
                <w:sz w:val="24"/>
                <w:szCs w:val="24"/>
              </w:rPr>
              <w:t xml:space="preserve">Безвозмездные поступления </w:t>
            </w:r>
            <w:r w:rsidRPr="00CC48A6">
              <w:rPr>
                <w:rFonts w:ascii="Times New Roman" w:hAnsi="Times New Roman"/>
                <w:sz w:val="24"/>
                <w:szCs w:val="24"/>
              </w:rPr>
              <w:t>&lt;1&gt;</w:t>
            </w:r>
          </w:p>
        </w:tc>
      </w:tr>
      <w:tr w:rsidR="00C40315" w:rsidRPr="00CC48A6" w:rsidTr="00D51794">
        <w:trPr>
          <w:trHeight w:val="375"/>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jc w:val="center"/>
              <w:rPr>
                <w:rFonts w:ascii="Times New Roman" w:hAnsi="Times New Roman"/>
                <w:b/>
                <w:bCs/>
                <w:sz w:val="24"/>
                <w:szCs w:val="24"/>
              </w:rPr>
            </w:pPr>
            <w:r w:rsidRPr="00CC48A6">
              <w:rPr>
                <w:rFonts w:ascii="Times New Roman" w:hAnsi="Times New Roman"/>
                <w:b/>
                <w:bCs/>
                <w:sz w:val="24"/>
                <w:szCs w:val="24"/>
              </w:rPr>
              <w:t> </w:t>
            </w:r>
          </w:p>
        </w:tc>
        <w:tc>
          <w:tcPr>
            <w:tcW w:w="3060"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z w:val="24"/>
                <w:szCs w:val="24"/>
              </w:rPr>
            </w:pPr>
          </w:p>
        </w:tc>
        <w:tc>
          <w:tcPr>
            <w:tcW w:w="5205"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b/>
                <w:bCs/>
                <w:sz w:val="24"/>
                <w:szCs w:val="24"/>
              </w:rPr>
            </w:pPr>
            <w:r w:rsidRPr="00CC48A6">
              <w:rPr>
                <w:rFonts w:ascii="Times New Roman" w:hAnsi="Times New Roman"/>
                <w:sz w:val="24"/>
                <w:szCs w:val="24"/>
              </w:rPr>
              <w:t>Иные доходы бюджета сельского поселения Старобабичевский сельсовет муниципального района Кармаскалинский район  Республики Башкортостан, администрирование которых может осуществляться главными администраторами доходов бюджета сельского поселения Старобабичевский сельсовет муниципального района Кармаскалинский район Республики Башкортостан в пределах их компетенции</w:t>
            </w:r>
          </w:p>
        </w:tc>
      </w:tr>
      <w:tr w:rsidR="00C40315" w:rsidRPr="00CC48A6" w:rsidTr="00D51794">
        <w:trPr>
          <w:trHeight w:val="375"/>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1 11 03050 10 0000 120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 xml:space="preserve">Проценты, полученные от предоставления бюджетных кредитов внутри страны за счет </w:t>
            </w:r>
            <w:r w:rsidRPr="00CC48A6">
              <w:rPr>
                <w:rFonts w:ascii="Times New Roman" w:hAnsi="Times New Roman"/>
                <w:sz w:val="24"/>
                <w:szCs w:val="24"/>
              </w:rPr>
              <w:lastRenderedPageBreak/>
              <w:t>средств бюджетов поселений</w:t>
            </w:r>
          </w:p>
        </w:tc>
      </w:tr>
      <w:tr w:rsidR="00C40315" w:rsidRPr="00CC48A6" w:rsidTr="00D51794">
        <w:trPr>
          <w:trHeight w:val="375"/>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z w:val="24"/>
                <w:szCs w:val="24"/>
              </w:rPr>
              <w:t>1 11 09015 10 0000 120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C40315" w:rsidRPr="00CC48A6" w:rsidTr="00D51794">
        <w:trPr>
          <w:trHeight w:val="375"/>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napToGrid w:val="0"/>
                <w:sz w:val="24"/>
                <w:szCs w:val="24"/>
              </w:rPr>
              <w:t>1 11 09025 10 0000 120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napToGrid w:val="0"/>
                <w:sz w:val="24"/>
                <w:szCs w:val="24"/>
              </w:rPr>
              <w:t>Доходы от распоряжения правами на результаты научно-технической деятельности, находящимися в собственности поселений</w:t>
            </w:r>
          </w:p>
        </w:tc>
      </w:tr>
      <w:tr w:rsidR="00C40315" w:rsidRPr="00CC48A6" w:rsidTr="00D51794">
        <w:trPr>
          <w:trHeight w:val="375"/>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1 11 09035 10 0000 120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Доходы от эксплуатации и использования имущества автомобильных дорог, находящихся в собственности поселений</w:t>
            </w:r>
          </w:p>
        </w:tc>
      </w:tr>
      <w:tr w:rsidR="00C40315" w:rsidRPr="00CC48A6" w:rsidTr="00D51794">
        <w:trPr>
          <w:trHeight w:val="375"/>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napToGrid w:val="0"/>
                <w:sz w:val="24"/>
                <w:szCs w:val="24"/>
              </w:rPr>
              <w:t>1 11 09045 10 0000 120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napToGrid w:val="0"/>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C40315" w:rsidRPr="00CC48A6" w:rsidTr="00D51794">
        <w:trPr>
          <w:trHeight w:val="375"/>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 xml:space="preserve">1 12 04051 10 0000 120 </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 xml:space="preserve">Плата за использование лесов, расположенных на землях иных категорий, находящихся в  собственности поселений, в части платы по договору купли-продажи лесных насаждений </w:t>
            </w:r>
          </w:p>
        </w:tc>
      </w:tr>
      <w:tr w:rsidR="00C40315" w:rsidRPr="00CC48A6" w:rsidTr="00D51794">
        <w:trPr>
          <w:trHeight w:val="375"/>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 xml:space="preserve">1 12 04052 10 0000 120 </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 xml:space="preserve">Плата за использование лесов, расположенных на землях иных категорий, находящихся в  собственности поселений, в части арендной платы  </w:t>
            </w:r>
          </w:p>
        </w:tc>
      </w:tr>
      <w:tr w:rsidR="00C40315" w:rsidRPr="00CC48A6" w:rsidTr="00D51794">
        <w:trPr>
          <w:trHeight w:val="375"/>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1 13 01540 10 0000 130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C40315" w:rsidRPr="00CC48A6" w:rsidTr="00D51794">
        <w:trPr>
          <w:trHeight w:val="375"/>
        </w:trPr>
        <w:tc>
          <w:tcPr>
            <w:tcW w:w="1275" w:type="dxa"/>
            <w:gridSpan w:val="2"/>
            <w:tcBorders>
              <w:top w:val="nil"/>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z w:val="24"/>
                <w:szCs w:val="24"/>
              </w:rPr>
              <w:t>1 13 01995 10 0000 130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z w:val="24"/>
                <w:szCs w:val="24"/>
              </w:rPr>
              <w:t>Прочие доходы от оказания платных услуг (работ) получателями средств бюджетов поселений</w:t>
            </w:r>
          </w:p>
        </w:tc>
      </w:tr>
      <w:tr w:rsidR="00C40315" w:rsidRPr="00CC48A6" w:rsidTr="00D51794">
        <w:trPr>
          <w:gridBefore w:val="1"/>
          <w:trHeight w:val="375"/>
        </w:trPr>
        <w:tc>
          <w:tcPr>
            <w:tcW w:w="1275" w:type="dxa"/>
            <w:tcBorders>
              <w:top w:val="nil"/>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z w:val="24"/>
                <w:szCs w:val="24"/>
              </w:rPr>
              <w:t>1 13 02065 10 0000 130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z w:val="24"/>
                <w:szCs w:val="24"/>
              </w:rPr>
              <w:t>Доходы, поступающие в порядке возмещения расходов, понесенных в связи с эксплуатацией  имущества поселений</w:t>
            </w:r>
          </w:p>
        </w:tc>
      </w:tr>
      <w:tr w:rsidR="00C40315" w:rsidRPr="00CC48A6" w:rsidTr="00D51794">
        <w:trPr>
          <w:gridBefore w:val="1"/>
          <w:trHeight w:val="375"/>
        </w:trPr>
        <w:tc>
          <w:tcPr>
            <w:tcW w:w="1275" w:type="dxa"/>
            <w:tcBorders>
              <w:top w:val="nil"/>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z w:val="24"/>
                <w:szCs w:val="24"/>
              </w:rPr>
              <w:t>1 13 02995 10 0000 130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z w:val="24"/>
                <w:szCs w:val="24"/>
              </w:rPr>
              <w:t>Прочие доходы от компенсации затрат  бюджетов поселений</w:t>
            </w:r>
          </w:p>
        </w:tc>
      </w:tr>
      <w:tr w:rsidR="00C40315" w:rsidRPr="00CC48A6" w:rsidTr="00D51794">
        <w:trPr>
          <w:gridBefore w:val="1"/>
          <w:trHeight w:val="375"/>
        </w:trPr>
        <w:tc>
          <w:tcPr>
            <w:tcW w:w="1275" w:type="dxa"/>
            <w:tcBorders>
              <w:top w:val="nil"/>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napToGrid w:val="0"/>
                <w:sz w:val="24"/>
                <w:szCs w:val="24"/>
              </w:rPr>
              <w:t>1 14 01050 10 0000 410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napToGrid w:val="0"/>
                <w:sz w:val="24"/>
                <w:szCs w:val="24"/>
              </w:rPr>
              <w:t>Доходы от продажи квартир, находящихся в собственности поселений</w:t>
            </w:r>
          </w:p>
        </w:tc>
      </w:tr>
      <w:tr w:rsidR="00C40315" w:rsidRPr="00CC48A6" w:rsidTr="00D51794">
        <w:trPr>
          <w:gridBefore w:val="1"/>
          <w:trHeight w:val="375"/>
        </w:trPr>
        <w:tc>
          <w:tcPr>
            <w:tcW w:w="1275" w:type="dxa"/>
            <w:tcBorders>
              <w:top w:val="nil"/>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C40315" w:rsidRPr="00CC48A6" w:rsidRDefault="00C40315" w:rsidP="00CC48A6">
            <w:pPr>
              <w:pStyle w:val="a7"/>
              <w:widowControl w:val="0"/>
              <w:tabs>
                <w:tab w:val="clear" w:pos="4677"/>
                <w:tab w:val="clear" w:pos="9355"/>
                <w:tab w:val="left" w:pos="10260"/>
              </w:tabs>
              <w:rPr>
                <w:snapToGrid w:val="0"/>
              </w:rPr>
            </w:pPr>
            <w:r w:rsidRPr="00CC48A6">
              <w:rPr>
                <w:snapToGrid w:val="0"/>
              </w:rPr>
              <w:t>1 14 03050 10 0000 410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napToGrid w:val="0"/>
                <w:sz w:val="24"/>
                <w:szCs w:val="24"/>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C40315" w:rsidRPr="00CC48A6" w:rsidTr="00D51794">
        <w:trPr>
          <w:gridBefore w:val="1"/>
          <w:trHeight w:val="375"/>
        </w:trPr>
        <w:tc>
          <w:tcPr>
            <w:tcW w:w="1275" w:type="dxa"/>
            <w:tcBorders>
              <w:top w:val="nil"/>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C40315" w:rsidRPr="00CC48A6" w:rsidRDefault="00C40315" w:rsidP="00CC48A6">
            <w:pPr>
              <w:pStyle w:val="a7"/>
              <w:widowControl w:val="0"/>
              <w:tabs>
                <w:tab w:val="clear" w:pos="4677"/>
                <w:tab w:val="clear" w:pos="9355"/>
                <w:tab w:val="left" w:pos="10260"/>
              </w:tabs>
              <w:rPr>
                <w:snapToGrid w:val="0"/>
              </w:rPr>
            </w:pPr>
            <w:r w:rsidRPr="00CC48A6">
              <w:rPr>
                <w:snapToGrid w:val="0"/>
              </w:rPr>
              <w:t>1 14 03050 10 0000 440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napToGrid w:val="0"/>
                <w:sz w:val="24"/>
                <w:szCs w:val="24"/>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C40315" w:rsidRPr="00CC48A6" w:rsidTr="00D51794">
        <w:trPr>
          <w:gridBefore w:val="1"/>
          <w:trHeight w:val="375"/>
        </w:trPr>
        <w:tc>
          <w:tcPr>
            <w:tcW w:w="1275" w:type="dxa"/>
            <w:tcBorders>
              <w:top w:val="nil"/>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napToGrid w:val="0"/>
                <w:sz w:val="24"/>
                <w:szCs w:val="24"/>
              </w:rPr>
              <w:t>1 14 04050 10 0000 420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napToGrid w:val="0"/>
                <w:sz w:val="24"/>
                <w:szCs w:val="24"/>
              </w:rPr>
              <w:t>Доходы от продажи нематериальных активов, находящихся в собственности поселений</w:t>
            </w:r>
          </w:p>
        </w:tc>
      </w:tr>
      <w:tr w:rsidR="00C40315" w:rsidRPr="00CC48A6" w:rsidTr="00D51794">
        <w:trPr>
          <w:gridBefore w:val="1"/>
          <w:trHeight w:val="375"/>
        </w:trPr>
        <w:tc>
          <w:tcPr>
            <w:tcW w:w="1275" w:type="dxa"/>
            <w:tcBorders>
              <w:top w:val="nil"/>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jc w:val="center"/>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napToGrid w:val="0"/>
                <w:sz w:val="24"/>
                <w:szCs w:val="24"/>
              </w:rPr>
              <w:t>1 15 02050 10 0000 140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napToGrid w:val="0"/>
                <w:sz w:val="24"/>
                <w:szCs w:val="24"/>
              </w:rPr>
              <w:t xml:space="preserve">Платежи, взимаемые органами </w:t>
            </w:r>
            <w:r w:rsidRPr="00CC48A6">
              <w:rPr>
                <w:rFonts w:ascii="Times New Roman" w:hAnsi="Times New Roman"/>
                <w:sz w:val="24"/>
                <w:szCs w:val="24"/>
              </w:rPr>
              <w:t>местного самоуправления</w:t>
            </w:r>
            <w:r w:rsidRPr="00CC48A6">
              <w:rPr>
                <w:rFonts w:ascii="Times New Roman" w:hAnsi="Times New Roman"/>
                <w:snapToGrid w:val="0"/>
                <w:sz w:val="24"/>
                <w:szCs w:val="24"/>
              </w:rPr>
              <w:t xml:space="preserve"> (организациями) поселений за выполнение определенных функций</w:t>
            </w:r>
          </w:p>
        </w:tc>
      </w:tr>
      <w:tr w:rsidR="00C40315" w:rsidRPr="00CC48A6" w:rsidTr="00D51794">
        <w:trPr>
          <w:gridBefore w:val="1"/>
          <w:trHeight w:val="375"/>
        </w:trPr>
        <w:tc>
          <w:tcPr>
            <w:tcW w:w="1275" w:type="dxa"/>
            <w:tcBorders>
              <w:top w:val="nil"/>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jc w:val="center"/>
              <w:rPr>
                <w:rFonts w:ascii="Times New Roman" w:hAnsi="Times New Roman"/>
                <w:snapToGrid w:val="0"/>
                <w:sz w:val="24"/>
                <w:szCs w:val="24"/>
              </w:rPr>
            </w:pPr>
          </w:p>
        </w:tc>
        <w:tc>
          <w:tcPr>
            <w:tcW w:w="3060"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1 16 23051 10 0000 140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C40315" w:rsidRPr="00CC48A6" w:rsidTr="00D51794">
        <w:trPr>
          <w:gridBefore w:val="1"/>
          <w:trHeight w:val="375"/>
        </w:trPr>
        <w:tc>
          <w:tcPr>
            <w:tcW w:w="1275" w:type="dxa"/>
            <w:tcBorders>
              <w:top w:val="nil"/>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jc w:val="center"/>
              <w:rPr>
                <w:rFonts w:ascii="Times New Roman" w:hAnsi="Times New Roman"/>
                <w:snapToGrid w:val="0"/>
                <w:sz w:val="24"/>
                <w:szCs w:val="24"/>
              </w:rPr>
            </w:pPr>
          </w:p>
        </w:tc>
        <w:tc>
          <w:tcPr>
            <w:tcW w:w="3060"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1 16 23052 10 0000 140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C40315" w:rsidRPr="00CC48A6" w:rsidTr="00D51794">
        <w:trPr>
          <w:gridBefore w:val="1"/>
          <w:trHeight w:val="375"/>
        </w:trPr>
        <w:tc>
          <w:tcPr>
            <w:tcW w:w="1275" w:type="dxa"/>
            <w:tcBorders>
              <w:top w:val="nil"/>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jc w:val="center"/>
              <w:rPr>
                <w:rFonts w:ascii="Times New Roman" w:hAnsi="Times New Roman"/>
                <w:snapToGrid w:val="0"/>
                <w:sz w:val="24"/>
                <w:szCs w:val="24"/>
              </w:rPr>
            </w:pPr>
          </w:p>
        </w:tc>
        <w:tc>
          <w:tcPr>
            <w:tcW w:w="3060"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napToGrid w:val="0"/>
                <w:sz w:val="24"/>
                <w:szCs w:val="24"/>
              </w:rPr>
              <w:t>1 16 32000 10 0000 140</w:t>
            </w:r>
          </w:p>
        </w:tc>
        <w:tc>
          <w:tcPr>
            <w:tcW w:w="5205" w:type="dxa"/>
            <w:tcBorders>
              <w:top w:val="nil"/>
              <w:left w:val="nil"/>
              <w:bottom w:val="single" w:sz="4" w:space="0" w:color="auto"/>
              <w:right w:val="single" w:sz="4" w:space="0" w:color="auto"/>
            </w:tcBorders>
          </w:tcPr>
          <w:p w:rsidR="00C40315" w:rsidRPr="00CC48A6" w:rsidRDefault="00C40315" w:rsidP="00CC48A6">
            <w:pPr>
              <w:pStyle w:val="ConsPlusNonformat"/>
              <w:jc w:val="both"/>
              <w:rPr>
                <w:rFonts w:ascii="Times New Roman" w:hAnsi="Times New Roman" w:cs="Times New Roman"/>
                <w:sz w:val="24"/>
                <w:szCs w:val="24"/>
              </w:rPr>
            </w:pPr>
            <w:r w:rsidRPr="00CC48A6">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C40315" w:rsidRPr="00CC48A6" w:rsidTr="00D51794">
        <w:trPr>
          <w:gridBefore w:val="1"/>
          <w:trHeight w:val="499"/>
        </w:trPr>
        <w:tc>
          <w:tcPr>
            <w:tcW w:w="1275" w:type="dxa"/>
            <w:tcBorders>
              <w:top w:val="nil"/>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p>
        </w:tc>
        <w:tc>
          <w:tcPr>
            <w:tcW w:w="3060"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napToGrid w:val="0"/>
                <w:sz w:val="24"/>
                <w:szCs w:val="24"/>
              </w:rPr>
              <w:t>1 16 90050 10 0000 140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napToGrid w:val="0"/>
                <w:sz w:val="24"/>
                <w:szCs w:val="24"/>
              </w:rPr>
              <w:t>Прочие поступления от денежных взысканий (штрафов) и иных сумм в возмещение ущерба, зачисляемые в бюджеты поселений</w:t>
            </w:r>
          </w:p>
        </w:tc>
      </w:tr>
      <w:tr w:rsidR="00C40315" w:rsidRPr="00CC48A6" w:rsidTr="00D51794">
        <w:trPr>
          <w:gridBefore w:val="1"/>
          <w:trHeight w:val="499"/>
        </w:trPr>
        <w:tc>
          <w:tcPr>
            <w:tcW w:w="1275" w:type="dxa"/>
            <w:tcBorders>
              <w:top w:val="nil"/>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jc w:val="center"/>
              <w:rPr>
                <w:rFonts w:ascii="Times New Roman" w:hAnsi="Times New Roman"/>
                <w:snapToGrid w:val="0"/>
                <w:sz w:val="24"/>
                <w:szCs w:val="24"/>
              </w:rPr>
            </w:pPr>
          </w:p>
        </w:tc>
        <w:tc>
          <w:tcPr>
            <w:tcW w:w="3060"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1 17 01050 10 0000 180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Невыясненные поступления, зачисляемые в бюджеты поселений</w:t>
            </w:r>
          </w:p>
        </w:tc>
      </w:tr>
      <w:tr w:rsidR="00C40315" w:rsidRPr="00CC48A6" w:rsidTr="00D51794">
        <w:trPr>
          <w:gridBefore w:val="1"/>
          <w:trHeight w:val="499"/>
        </w:trPr>
        <w:tc>
          <w:tcPr>
            <w:tcW w:w="1275" w:type="dxa"/>
            <w:tcBorders>
              <w:top w:val="nil"/>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jc w:val="center"/>
              <w:rPr>
                <w:rFonts w:ascii="Times New Roman" w:hAnsi="Times New Roman"/>
                <w:snapToGrid w:val="0"/>
                <w:sz w:val="24"/>
                <w:szCs w:val="24"/>
              </w:rPr>
            </w:pPr>
          </w:p>
        </w:tc>
        <w:tc>
          <w:tcPr>
            <w:tcW w:w="3060"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napToGrid w:val="0"/>
                <w:sz w:val="24"/>
                <w:szCs w:val="24"/>
              </w:rPr>
              <w:t>1 17 05050 10 0000 180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napToGrid w:val="0"/>
                <w:sz w:val="24"/>
                <w:szCs w:val="24"/>
              </w:rPr>
              <w:t>Прочие неналоговые доходы бюджетов поселений</w:t>
            </w:r>
          </w:p>
        </w:tc>
      </w:tr>
      <w:tr w:rsidR="00C40315" w:rsidRPr="00CC48A6" w:rsidTr="00D51794">
        <w:trPr>
          <w:gridBefore w:val="1"/>
          <w:trHeight w:val="375"/>
        </w:trPr>
        <w:tc>
          <w:tcPr>
            <w:tcW w:w="1275" w:type="dxa"/>
            <w:tcBorders>
              <w:top w:val="nil"/>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jc w:val="center"/>
              <w:rPr>
                <w:rFonts w:ascii="Times New Roman" w:hAnsi="Times New Roman"/>
                <w:snapToGrid w:val="0"/>
                <w:sz w:val="24"/>
                <w:szCs w:val="24"/>
              </w:rPr>
            </w:pPr>
          </w:p>
        </w:tc>
        <w:tc>
          <w:tcPr>
            <w:tcW w:w="3060"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z w:val="24"/>
                <w:szCs w:val="24"/>
              </w:rPr>
              <w:t>1 17 12050 10 0000 180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z w:val="24"/>
                <w:szCs w:val="24"/>
              </w:rPr>
              <w:t>Целевые отчисления от лотерей поселений</w:t>
            </w:r>
          </w:p>
        </w:tc>
      </w:tr>
      <w:tr w:rsidR="00C40315" w:rsidRPr="00CC48A6" w:rsidTr="00D51794">
        <w:trPr>
          <w:gridBefore w:val="1"/>
          <w:trHeight w:val="375"/>
        </w:trPr>
        <w:tc>
          <w:tcPr>
            <w:tcW w:w="1275" w:type="dxa"/>
            <w:tcBorders>
              <w:top w:val="nil"/>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jc w:val="center"/>
              <w:rPr>
                <w:rFonts w:ascii="Times New Roman" w:hAnsi="Times New Roman"/>
                <w:snapToGrid w:val="0"/>
                <w:sz w:val="24"/>
                <w:szCs w:val="24"/>
              </w:rPr>
            </w:pPr>
          </w:p>
        </w:tc>
        <w:tc>
          <w:tcPr>
            <w:tcW w:w="3060"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2 00 00000 00 0000 000</w:t>
            </w:r>
          </w:p>
        </w:tc>
        <w:tc>
          <w:tcPr>
            <w:tcW w:w="5205" w:type="dxa"/>
            <w:tcBorders>
              <w:top w:val="nil"/>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Безвозмездные поступления &lt;1&gt;, &lt;2&gt;</w:t>
            </w:r>
          </w:p>
        </w:tc>
      </w:tr>
    </w:tbl>
    <w:p w:rsidR="00C40315" w:rsidRPr="00CC48A6" w:rsidRDefault="00C40315" w:rsidP="00CC48A6">
      <w:pPr>
        <w:widowControl w:val="0"/>
        <w:tabs>
          <w:tab w:val="left" w:pos="10260"/>
        </w:tabs>
        <w:spacing w:after="0" w:line="240" w:lineRule="auto"/>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&lt;1&gt; В части доходов, зачисляемых в бюджет поселения  Старобабичевский сельсовет муниципального района Кармаскалинский район Республики Башкортостан в пределах компетенции главных администраторов доходов бюджета поселения  Старобабичевский сельсовет муниципального района Кармаскалинский район Республики Башкортостан.</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sz w:val="24"/>
          <w:szCs w:val="24"/>
        </w:rPr>
      </w:pPr>
      <w:r w:rsidRPr="00CC48A6">
        <w:rPr>
          <w:rFonts w:ascii="Times New Roman" w:hAnsi="Times New Roman"/>
          <w:sz w:val="24"/>
          <w:szCs w:val="24"/>
        </w:rPr>
        <w:t>&lt;2&gt; Администраторами доходов бюджета поселения  Старобабичевский сельсовет муниципального района Кармаскалинский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Старобабичевский сельсовет муниципального района Кармаскалинский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C40315" w:rsidRPr="00CC48A6" w:rsidRDefault="00C40315" w:rsidP="00CC48A6">
      <w:pPr>
        <w:widowControl w:val="0"/>
        <w:autoSpaceDE w:val="0"/>
        <w:autoSpaceDN w:val="0"/>
        <w:adjustRightInd w:val="0"/>
        <w:spacing w:after="0" w:line="240" w:lineRule="auto"/>
        <w:ind w:firstLine="720"/>
        <w:jc w:val="both"/>
        <w:rPr>
          <w:rFonts w:ascii="Times New Roman" w:hAnsi="Times New Roman"/>
          <w:b/>
          <w:bCs/>
          <w:sz w:val="24"/>
          <w:szCs w:val="24"/>
        </w:rPr>
      </w:pPr>
      <w:r w:rsidRPr="00CC48A6">
        <w:rPr>
          <w:rFonts w:ascii="Times New Roman" w:hAnsi="Times New Roman"/>
          <w:sz w:val="24"/>
          <w:szCs w:val="24"/>
        </w:rPr>
        <w:t>Администраторами доходов бюджета поселения  Старобабичевский сельсовет муниципального района Кармаскалинский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br w:type="page"/>
      </w:r>
    </w:p>
    <w:tbl>
      <w:tblPr>
        <w:tblW w:w="9540" w:type="dxa"/>
        <w:tblInd w:w="2" w:type="dxa"/>
        <w:tblLook w:val="01E0" w:firstRow="1" w:lastRow="1" w:firstColumn="1" w:lastColumn="1" w:noHBand="0" w:noVBand="0"/>
      </w:tblPr>
      <w:tblGrid>
        <w:gridCol w:w="3960"/>
        <w:gridCol w:w="5580"/>
      </w:tblGrid>
      <w:tr w:rsidR="00C40315" w:rsidRPr="00CC48A6" w:rsidTr="00D51794">
        <w:trPr>
          <w:trHeight w:val="3221"/>
        </w:trPr>
        <w:tc>
          <w:tcPr>
            <w:tcW w:w="3960" w:type="dxa"/>
          </w:tcPr>
          <w:p w:rsidR="00C40315" w:rsidRPr="00CC48A6" w:rsidRDefault="00C40315" w:rsidP="00CC48A6">
            <w:pPr>
              <w:widowControl w:val="0"/>
              <w:spacing w:after="0" w:line="240" w:lineRule="auto"/>
              <w:rPr>
                <w:rFonts w:ascii="Times New Roman" w:hAnsi="Times New Roman"/>
                <w:sz w:val="24"/>
                <w:szCs w:val="24"/>
              </w:rPr>
            </w:pPr>
          </w:p>
        </w:tc>
        <w:tc>
          <w:tcPr>
            <w:tcW w:w="5580" w:type="dxa"/>
          </w:tcPr>
          <w:p w:rsidR="00C40315" w:rsidRPr="0032395E" w:rsidRDefault="00C40315" w:rsidP="0032395E">
            <w:pPr>
              <w:pStyle w:val="a7"/>
              <w:widowControl w:val="0"/>
              <w:tabs>
                <w:tab w:val="left" w:pos="10260"/>
              </w:tabs>
              <w:jc w:val="right"/>
            </w:pPr>
            <w:r w:rsidRPr="00CC48A6">
              <w:t xml:space="preserve">Приложение  № 2                                                                        </w:t>
            </w:r>
            <w:r w:rsidRPr="0032395E">
              <w:t xml:space="preserve">к  решению Совета сельского поселения                                          Старобабичевский сельсовет </w:t>
            </w:r>
          </w:p>
          <w:p w:rsidR="00C40315" w:rsidRPr="0032395E" w:rsidRDefault="00C40315" w:rsidP="0032395E">
            <w:pPr>
              <w:pStyle w:val="a7"/>
              <w:widowControl w:val="0"/>
              <w:tabs>
                <w:tab w:val="left" w:pos="10260"/>
              </w:tabs>
              <w:jc w:val="right"/>
            </w:pPr>
            <w:r w:rsidRPr="0032395E">
              <w:t xml:space="preserve">муниципального района Кармаскалинский район Республики Башкорстан  «О бюджете сельского поселения Старобабичевский сельсовет </w:t>
            </w:r>
          </w:p>
          <w:p w:rsidR="00C40315" w:rsidRPr="0032395E" w:rsidRDefault="00C40315" w:rsidP="0032395E">
            <w:pPr>
              <w:pStyle w:val="a7"/>
              <w:widowControl w:val="0"/>
              <w:tabs>
                <w:tab w:val="left" w:pos="10260"/>
              </w:tabs>
              <w:jc w:val="right"/>
            </w:pPr>
            <w:r w:rsidRPr="0032395E">
              <w:t xml:space="preserve">муниципального района Кармаскалинский район  </w:t>
            </w:r>
          </w:p>
          <w:p w:rsidR="00C40315" w:rsidRPr="00CC48A6" w:rsidRDefault="00C40315" w:rsidP="0032395E">
            <w:pPr>
              <w:widowControl w:val="0"/>
              <w:spacing w:after="0" w:line="240" w:lineRule="auto"/>
              <w:jc w:val="right"/>
              <w:rPr>
                <w:rFonts w:ascii="Times New Roman" w:hAnsi="Times New Roman"/>
                <w:sz w:val="24"/>
                <w:szCs w:val="24"/>
              </w:rPr>
            </w:pPr>
            <w:r w:rsidRPr="0032395E">
              <w:rPr>
                <w:rFonts w:ascii="Times New Roman" w:hAnsi="Times New Roman"/>
                <w:sz w:val="24"/>
                <w:szCs w:val="24"/>
              </w:rPr>
              <w:t>Республики Башкортостан на 2020год и на плановый период  2021 и 2022 годов»</w:t>
            </w:r>
          </w:p>
        </w:tc>
      </w:tr>
    </w:tbl>
    <w:p w:rsidR="00C40315" w:rsidRPr="00CC48A6" w:rsidRDefault="00C40315" w:rsidP="00CC48A6">
      <w:pPr>
        <w:pStyle w:val="ConsNormal"/>
        <w:ind w:right="0" w:firstLine="5040"/>
        <w:rPr>
          <w:rFonts w:ascii="Times New Roman" w:hAnsi="Times New Roman" w:cs="Times New Roman"/>
          <w:sz w:val="24"/>
          <w:szCs w:val="24"/>
        </w:rPr>
      </w:pPr>
    </w:p>
    <w:p w:rsidR="00C40315" w:rsidRPr="00CC48A6" w:rsidRDefault="00C40315" w:rsidP="00CC48A6">
      <w:pPr>
        <w:widowControl w:val="0"/>
        <w:spacing w:after="0" w:line="240" w:lineRule="auto"/>
        <w:jc w:val="center"/>
        <w:outlineLvl w:val="0"/>
        <w:rPr>
          <w:rFonts w:ascii="Times New Roman" w:hAnsi="Times New Roman"/>
          <w:b/>
          <w:bCs/>
          <w:sz w:val="24"/>
          <w:szCs w:val="24"/>
        </w:rPr>
      </w:pPr>
      <w:r w:rsidRPr="00CC48A6">
        <w:rPr>
          <w:rFonts w:ascii="Times New Roman" w:hAnsi="Times New Roman"/>
          <w:b/>
          <w:bCs/>
          <w:sz w:val="24"/>
          <w:szCs w:val="24"/>
        </w:rPr>
        <w:t xml:space="preserve">Перечень </w:t>
      </w:r>
    </w:p>
    <w:p w:rsidR="00C40315" w:rsidRPr="00CC48A6" w:rsidRDefault="00C40315" w:rsidP="00CC48A6">
      <w:pPr>
        <w:widowControl w:val="0"/>
        <w:spacing w:after="0" w:line="240" w:lineRule="auto"/>
        <w:jc w:val="center"/>
        <w:outlineLvl w:val="0"/>
        <w:rPr>
          <w:rFonts w:ascii="Times New Roman" w:hAnsi="Times New Roman"/>
          <w:b/>
          <w:bCs/>
          <w:sz w:val="24"/>
          <w:szCs w:val="24"/>
        </w:rPr>
      </w:pPr>
      <w:r w:rsidRPr="00CC48A6">
        <w:rPr>
          <w:rFonts w:ascii="Times New Roman" w:hAnsi="Times New Roman"/>
          <w:b/>
          <w:bCs/>
          <w:sz w:val="24"/>
          <w:szCs w:val="24"/>
        </w:rPr>
        <w:t xml:space="preserve">главных администраторов источников финансирования дефицита бюджета  сельского поселения Старобабичевский сельсовет муниципального района </w:t>
      </w:r>
    </w:p>
    <w:p w:rsidR="00C40315" w:rsidRPr="00CC48A6" w:rsidRDefault="00C40315" w:rsidP="00CC48A6">
      <w:pPr>
        <w:widowControl w:val="0"/>
        <w:spacing w:after="0" w:line="240" w:lineRule="auto"/>
        <w:jc w:val="center"/>
        <w:outlineLvl w:val="0"/>
        <w:rPr>
          <w:rFonts w:ascii="Times New Roman" w:hAnsi="Times New Roman"/>
          <w:b/>
          <w:bCs/>
          <w:sz w:val="24"/>
          <w:szCs w:val="24"/>
        </w:rPr>
      </w:pPr>
      <w:r w:rsidRPr="00CC48A6">
        <w:rPr>
          <w:rFonts w:ascii="Times New Roman" w:hAnsi="Times New Roman"/>
          <w:b/>
          <w:bCs/>
          <w:sz w:val="24"/>
          <w:szCs w:val="24"/>
        </w:rPr>
        <w:t xml:space="preserve">Кармаскалинский  район Республики Башкортостан </w:t>
      </w:r>
    </w:p>
    <w:p w:rsidR="00C40315" w:rsidRPr="00CC48A6" w:rsidRDefault="00C40315" w:rsidP="00CC48A6">
      <w:pPr>
        <w:widowControl w:val="0"/>
        <w:spacing w:after="0" w:line="240" w:lineRule="auto"/>
        <w:jc w:val="center"/>
        <w:rPr>
          <w:rFonts w:ascii="Times New Roman" w:hAnsi="Times New Roman"/>
          <w:b/>
          <w:bCs/>
          <w:sz w:val="24"/>
          <w:szCs w:val="24"/>
        </w:rPr>
      </w:pPr>
    </w:p>
    <w:tbl>
      <w:tblPr>
        <w:tblW w:w="9735" w:type="dxa"/>
        <w:tblInd w:w="2" w:type="dxa"/>
        <w:tblLayout w:type="fixed"/>
        <w:tblLook w:val="0000" w:firstRow="0" w:lastRow="0" w:firstColumn="0" w:lastColumn="0" w:noHBand="0" w:noVBand="0"/>
      </w:tblPr>
      <w:tblGrid>
        <w:gridCol w:w="1275"/>
        <w:gridCol w:w="3060"/>
        <w:gridCol w:w="5400"/>
      </w:tblGrid>
      <w:tr w:rsidR="00C40315" w:rsidRPr="00CC48A6" w:rsidTr="00D51794">
        <w:trPr>
          <w:cantSplit/>
          <w:trHeight w:val="886"/>
        </w:trPr>
        <w:tc>
          <w:tcPr>
            <w:tcW w:w="4335" w:type="dxa"/>
            <w:gridSpan w:val="2"/>
            <w:tcBorders>
              <w:top w:val="single" w:sz="4" w:space="0" w:color="auto"/>
              <w:left w:val="single" w:sz="4" w:space="0" w:color="auto"/>
              <w:bottom w:val="nil"/>
              <w:right w:val="nil"/>
            </w:tcBorders>
            <w:vAlign w:val="center"/>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 xml:space="preserve">Наименование главного администратора доходов бюджета сельского поселения Старобабичевский сельсовет муниципального  </w:t>
            </w:r>
          </w:p>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района Кармаскалинский район Республики Башкортостан</w:t>
            </w:r>
          </w:p>
        </w:tc>
      </w:tr>
      <w:tr w:rsidR="00C40315" w:rsidRPr="00CC48A6" w:rsidTr="00D51794">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главного адми-нистра-тора</w:t>
            </w:r>
          </w:p>
        </w:tc>
        <w:tc>
          <w:tcPr>
            <w:tcW w:w="3060" w:type="dxa"/>
            <w:tcBorders>
              <w:top w:val="single" w:sz="4" w:space="0" w:color="auto"/>
              <w:left w:val="nil"/>
              <w:bottom w:val="single" w:sz="4" w:space="0" w:color="auto"/>
              <w:right w:val="nil"/>
            </w:tcBorders>
            <w:vAlign w:val="center"/>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доходов бюджета сельского поселения Старобабичевский сельсовет муниципального района  Кармаскалинский район Республики Башкортостан</w:t>
            </w:r>
          </w:p>
        </w:tc>
        <w:tc>
          <w:tcPr>
            <w:tcW w:w="5400" w:type="dxa"/>
            <w:vMerge/>
            <w:tcBorders>
              <w:top w:val="single" w:sz="4" w:space="0" w:color="auto"/>
              <w:left w:val="single" w:sz="4" w:space="0" w:color="auto"/>
              <w:bottom w:val="single" w:sz="4" w:space="0" w:color="000000"/>
              <w:right w:val="single" w:sz="4" w:space="0" w:color="auto"/>
            </w:tcBorders>
            <w:vAlign w:val="center"/>
          </w:tcPr>
          <w:p w:rsidR="00C40315" w:rsidRPr="00CC48A6" w:rsidRDefault="00C40315" w:rsidP="00CC48A6">
            <w:pPr>
              <w:widowControl w:val="0"/>
              <w:spacing w:after="0" w:line="240" w:lineRule="auto"/>
              <w:rPr>
                <w:rFonts w:ascii="Times New Roman" w:hAnsi="Times New Roman"/>
                <w:sz w:val="24"/>
                <w:szCs w:val="24"/>
              </w:rPr>
            </w:pPr>
          </w:p>
        </w:tc>
      </w:tr>
    </w:tbl>
    <w:p w:rsidR="00C40315" w:rsidRPr="00CC48A6" w:rsidRDefault="00C40315" w:rsidP="00CC48A6">
      <w:pPr>
        <w:widowControl w:val="0"/>
        <w:spacing w:after="0" w:line="240" w:lineRule="auto"/>
        <w:rPr>
          <w:rFonts w:ascii="Times New Roman" w:hAnsi="Times New Roman"/>
          <w:sz w:val="24"/>
          <w:szCs w:val="24"/>
        </w:rPr>
      </w:pPr>
    </w:p>
    <w:tbl>
      <w:tblPr>
        <w:tblW w:w="9735" w:type="dxa"/>
        <w:tblInd w:w="2" w:type="dxa"/>
        <w:tblLayout w:type="fixed"/>
        <w:tblLook w:val="0000" w:firstRow="0" w:lastRow="0" w:firstColumn="0" w:lastColumn="0" w:noHBand="0" w:noVBand="0"/>
      </w:tblPr>
      <w:tblGrid>
        <w:gridCol w:w="1275"/>
        <w:gridCol w:w="3060"/>
        <w:gridCol w:w="5400"/>
      </w:tblGrid>
      <w:tr w:rsidR="00C40315" w:rsidRPr="00CC48A6" w:rsidTr="00D51794">
        <w:trPr>
          <w:trHeight w:val="173"/>
          <w:tblHeader/>
        </w:trPr>
        <w:tc>
          <w:tcPr>
            <w:tcW w:w="1275"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tabs>
                <w:tab w:val="left" w:pos="0"/>
              </w:tabs>
              <w:spacing w:after="0" w:line="240" w:lineRule="auto"/>
              <w:jc w:val="center"/>
              <w:rPr>
                <w:rFonts w:ascii="Times New Roman" w:hAnsi="Times New Roman"/>
                <w:sz w:val="24"/>
                <w:szCs w:val="24"/>
                <w:lang w:val="en-US"/>
              </w:rPr>
            </w:pPr>
            <w:r w:rsidRPr="00CC48A6">
              <w:rPr>
                <w:rFonts w:ascii="Times New Roman" w:hAnsi="Times New Roman"/>
                <w:sz w:val="24"/>
                <w:szCs w:val="24"/>
                <w:lang w:val="en-US"/>
              </w:rPr>
              <w:t>1</w:t>
            </w:r>
          </w:p>
        </w:tc>
        <w:tc>
          <w:tcPr>
            <w:tcW w:w="3060" w:type="dxa"/>
            <w:tcBorders>
              <w:top w:val="single" w:sz="4" w:space="0" w:color="auto"/>
              <w:left w:val="nil"/>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en-US"/>
              </w:rPr>
            </w:pPr>
            <w:r w:rsidRPr="00CC48A6">
              <w:rPr>
                <w:rFonts w:ascii="Times New Roman" w:hAnsi="Times New Roman"/>
                <w:sz w:val="24"/>
                <w:szCs w:val="24"/>
                <w:lang w:val="en-US"/>
              </w:rPr>
              <w:t>2</w:t>
            </w:r>
          </w:p>
        </w:tc>
        <w:tc>
          <w:tcPr>
            <w:tcW w:w="5400" w:type="dxa"/>
            <w:tcBorders>
              <w:top w:val="single" w:sz="4" w:space="0" w:color="auto"/>
              <w:left w:val="nil"/>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en-US"/>
              </w:rPr>
            </w:pPr>
            <w:r w:rsidRPr="00CC48A6">
              <w:rPr>
                <w:rFonts w:ascii="Times New Roman" w:hAnsi="Times New Roman"/>
                <w:sz w:val="24"/>
                <w:szCs w:val="24"/>
                <w:lang w:val="en-US"/>
              </w:rPr>
              <w:t>3</w:t>
            </w:r>
          </w:p>
        </w:tc>
      </w:tr>
      <w:tr w:rsidR="00C40315" w:rsidRPr="00CC48A6" w:rsidTr="00D51794">
        <w:trPr>
          <w:cantSplit/>
          <w:trHeight w:val="375"/>
        </w:trPr>
        <w:tc>
          <w:tcPr>
            <w:tcW w:w="1275"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lang w:val="en-US"/>
              </w:rPr>
            </w:pPr>
            <w:r w:rsidRPr="00CC48A6">
              <w:rPr>
                <w:rFonts w:ascii="Times New Roman" w:hAnsi="Times New Roman"/>
                <w:b/>
                <w:bCs/>
                <w:sz w:val="24"/>
                <w:szCs w:val="24"/>
                <w:lang w:val="en-US"/>
              </w:rPr>
              <w:t>791</w:t>
            </w:r>
          </w:p>
        </w:tc>
        <w:tc>
          <w:tcPr>
            <w:tcW w:w="3060" w:type="dxa"/>
            <w:tcBorders>
              <w:top w:val="single" w:sz="4" w:space="0" w:color="auto"/>
              <w:left w:val="nil"/>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p>
          <w:p w:rsidR="00C40315" w:rsidRPr="00CC48A6" w:rsidRDefault="00C40315" w:rsidP="00CC48A6">
            <w:pPr>
              <w:widowControl w:val="0"/>
              <w:spacing w:after="0" w:line="240" w:lineRule="auto"/>
              <w:ind w:firstLine="708"/>
              <w:rPr>
                <w:rFonts w:ascii="Times New Roman" w:hAnsi="Times New Roman"/>
                <w:sz w:val="24"/>
                <w:szCs w:val="24"/>
              </w:rPr>
            </w:pPr>
          </w:p>
        </w:tc>
        <w:tc>
          <w:tcPr>
            <w:tcW w:w="5400" w:type="dxa"/>
            <w:tcBorders>
              <w:top w:val="single" w:sz="4" w:space="0" w:color="auto"/>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b/>
                <w:bCs/>
                <w:sz w:val="24"/>
                <w:szCs w:val="24"/>
              </w:rPr>
            </w:pPr>
            <w:r w:rsidRPr="00CC48A6">
              <w:rPr>
                <w:rFonts w:ascii="Times New Roman" w:hAnsi="Times New Roman"/>
                <w:b/>
                <w:bCs/>
                <w:sz w:val="24"/>
                <w:szCs w:val="24"/>
              </w:rPr>
              <w:t>Администрация сельского поселения Старобабичевский сельсовет муниципального района  Кармаскалинский район  Республики Башкортостан</w:t>
            </w:r>
          </w:p>
        </w:tc>
      </w:tr>
      <w:tr w:rsidR="00C40315" w:rsidRPr="00CC48A6" w:rsidTr="00D51794">
        <w:trPr>
          <w:cantSplit/>
          <w:trHeight w:val="375"/>
        </w:trPr>
        <w:tc>
          <w:tcPr>
            <w:tcW w:w="1275"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lang w:val="en-US"/>
              </w:rPr>
              <w:t>791</w:t>
            </w:r>
          </w:p>
        </w:tc>
        <w:tc>
          <w:tcPr>
            <w:tcW w:w="3060" w:type="dxa"/>
            <w:tcBorders>
              <w:top w:val="single" w:sz="4" w:space="0" w:color="auto"/>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01 05 0201100000 510</w:t>
            </w:r>
          </w:p>
        </w:tc>
        <w:tc>
          <w:tcPr>
            <w:tcW w:w="5400" w:type="dxa"/>
            <w:tcBorders>
              <w:top w:val="single" w:sz="4" w:space="0" w:color="auto"/>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 xml:space="preserve">Увеличение прочих остатков денежных средств бюджета сельского поселения </w:t>
            </w:r>
          </w:p>
        </w:tc>
      </w:tr>
      <w:tr w:rsidR="00C40315" w:rsidRPr="00CC48A6" w:rsidTr="00D51794">
        <w:trPr>
          <w:cantSplit/>
          <w:trHeight w:val="375"/>
        </w:trPr>
        <w:tc>
          <w:tcPr>
            <w:tcW w:w="1275"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lang w:val="en-US"/>
              </w:rPr>
              <w:t>791</w:t>
            </w:r>
          </w:p>
        </w:tc>
        <w:tc>
          <w:tcPr>
            <w:tcW w:w="3060" w:type="dxa"/>
            <w:tcBorders>
              <w:top w:val="single" w:sz="4" w:space="0" w:color="auto"/>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01 05 0201100000 610</w:t>
            </w:r>
          </w:p>
        </w:tc>
        <w:tc>
          <w:tcPr>
            <w:tcW w:w="5400" w:type="dxa"/>
            <w:tcBorders>
              <w:top w:val="single" w:sz="4" w:space="0" w:color="auto"/>
              <w:left w:val="nil"/>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 xml:space="preserve">Уменьшение прочих остатков денежных средств бюджета сельского поселения </w:t>
            </w:r>
          </w:p>
        </w:tc>
      </w:tr>
    </w:tbl>
    <w:p w:rsidR="00C40315" w:rsidRPr="00CC48A6" w:rsidRDefault="00C40315" w:rsidP="00CC48A6">
      <w:pPr>
        <w:pStyle w:val="a5"/>
        <w:spacing w:line="240" w:lineRule="auto"/>
        <w:rPr>
          <w:sz w:val="24"/>
          <w:szCs w:val="24"/>
        </w:rPr>
      </w:pPr>
    </w:p>
    <w:p w:rsidR="00C40315" w:rsidRDefault="00C40315" w:rsidP="00CC48A6">
      <w:pPr>
        <w:widowControl w:val="0"/>
        <w:spacing w:after="0" w:line="240" w:lineRule="auto"/>
        <w:rPr>
          <w:rFonts w:ascii="Times New Roman" w:hAnsi="Times New Roman"/>
          <w:sz w:val="24"/>
          <w:szCs w:val="24"/>
        </w:rPr>
      </w:pPr>
    </w:p>
    <w:p w:rsidR="00C40315" w:rsidRDefault="00C40315" w:rsidP="00CC48A6">
      <w:pPr>
        <w:widowControl w:val="0"/>
        <w:spacing w:after="0" w:line="240" w:lineRule="auto"/>
        <w:rPr>
          <w:rFonts w:ascii="Times New Roman" w:hAnsi="Times New Roman"/>
          <w:sz w:val="24"/>
          <w:szCs w:val="24"/>
        </w:rPr>
      </w:pPr>
    </w:p>
    <w:p w:rsidR="00C40315" w:rsidRDefault="00C40315" w:rsidP="00CC48A6">
      <w:pPr>
        <w:widowControl w:val="0"/>
        <w:spacing w:after="0" w:line="240" w:lineRule="auto"/>
        <w:rPr>
          <w:rFonts w:ascii="Times New Roman" w:hAnsi="Times New Roman"/>
          <w:sz w:val="24"/>
          <w:szCs w:val="24"/>
        </w:rPr>
      </w:pPr>
    </w:p>
    <w:p w:rsidR="00C40315" w:rsidRDefault="00C40315" w:rsidP="00CC48A6">
      <w:pPr>
        <w:widowControl w:val="0"/>
        <w:spacing w:after="0" w:line="240" w:lineRule="auto"/>
        <w:rPr>
          <w:rFonts w:ascii="Times New Roman" w:hAnsi="Times New Roman"/>
          <w:sz w:val="24"/>
          <w:szCs w:val="24"/>
        </w:rPr>
      </w:pPr>
    </w:p>
    <w:p w:rsidR="00C40315" w:rsidRDefault="00C40315" w:rsidP="00CC48A6">
      <w:pPr>
        <w:widowControl w:val="0"/>
        <w:spacing w:after="0" w:line="240" w:lineRule="auto"/>
        <w:rPr>
          <w:rFonts w:ascii="Times New Roman" w:hAnsi="Times New Roman"/>
          <w:sz w:val="24"/>
          <w:szCs w:val="24"/>
        </w:rPr>
      </w:pPr>
    </w:p>
    <w:p w:rsidR="00C40315" w:rsidRPr="00CC48A6" w:rsidRDefault="00C40315" w:rsidP="00CC48A6">
      <w:pPr>
        <w:widowControl w:val="0"/>
        <w:spacing w:after="0" w:line="240" w:lineRule="auto"/>
        <w:rPr>
          <w:rFonts w:ascii="Times New Roman" w:hAnsi="Times New Roman"/>
          <w:sz w:val="24"/>
          <w:szCs w:val="24"/>
        </w:rPr>
      </w:pPr>
    </w:p>
    <w:p w:rsidR="00C40315" w:rsidRPr="00CC48A6" w:rsidRDefault="00C40315" w:rsidP="00CC48A6">
      <w:pPr>
        <w:widowControl w:val="0"/>
        <w:spacing w:after="0" w:line="240" w:lineRule="auto"/>
        <w:rPr>
          <w:rFonts w:ascii="Times New Roman" w:hAnsi="Times New Roman"/>
          <w:sz w:val="24"/>
          <w:szCs w:val="24"/>
        </w:rPr>
      </w:pPr>
    </w:p>
    <w:tbl>
      <w:tblPr>
        <w:tblW w:w="9828" w:type="dxa"/>
        <w:tblInd w:w="2" w:type="dxa"/>
        <w:tblLook w:val="01E0" w:firstRow="1" w:lastRow="1" w:firstColumn="1" w:lastColumn="1" w:noHBand="0" w:noVBand="0"/>
      </w:tblPr>
      <w:tblGrid>
        <w:gridCol w:w="3528"/>
        <w:gridCol w:w="6300"/>
      </w:tblGrid>
      <w:tr w:rsidR="00C40315" w:rsidRPr="00CC48A6" w:rsidTr="00D51794">
        <w:trPr>
          <w:trHeight w:val="2063"/>
        </w:trPr>
        <w:tc>
          <w:tcPr>
            <w:tcW w:w="3528" w:type="dxa"/>
          </w:tcPr>
          <w:p w:rsidR="00C40315" w:rsidRPr="00CC48A6" w:rsidRDefault="00C40315" w:rsidP="00CC48A6">
            <w:pPr>
              <w:widowControl w:val="0"/>
              <w:spacing w:after="0" w:line="240" w:lineRule="auto"/>
              <w:ind w:firstLine="714"/>
              <w:jc w:val="both"/>
              <w:rPr>
                <w:rFonts w:ascii="Times New Roman" w:hAnsi="Times New Roman"/>
                <w:sz w:val="24"/>
                <w:szCs w:val="24"/>
              </w:rPr>
            </w:pPr>
          </w:p>
        </w:tc>
        <w:tc>
          <w:tcPr>
            <w:tcW w:w="6300" w:type="dxa"/>
          </w:tcPr>
          <w:p w:rsidR="00C40315" w:rsidRPr="0032395E" w:rsidRDefault="00C40315" w:rsidP="0032395E">
            <w:pPr>
              <w:pStyle w:val="a7"/>
              <w:widowControl w:val="0"/>
              <w:tabs>
                <w:tab w:val="left" w:pos="10260"/>
              </w:tabs>
              <w:jc w:val="right"/>
            </w:pPr>
            <w:r w:rsidRPr="00CC48A6">
              <w:t xml:space="preserve">Приложение  № 3                                                                      </w:t>
            </w:r>
            <w:r w:rsidRPr="0032395E">
              <w:t xml:space="preserve">к  решению Совета сельского поселения                                          Старобабичевский сельсовет </w:t>
            </w:r>
          </w:p>
          <w:p w:rsidR="00C40315" w:rsidRPr="0032395E" w:rsidRDefault="00C40315" w:rsidP="0032395E">
            <w:pPr>
              <w:pStyle w:val="a7"/>
              <w:widowControl w:val="0"/>
              <w:tabs>
                <w:tab w:val="left" w:pos="10260"/>
              </w:tabs>
              <w:jc w:val="right"/>
            </w:pPr>
            <w:r w:rsidRPr="0032395E">
              <w:t xml:space="preserve">муниципального района Кармаскалинский район Республики Башкорстан  «О бюджете сельского поселения Старобабичевский сельсовет </w:t>
            </w:r>
          </w:p>
          <w:p w:rsidR="00C40315" w:rsidRPr="0032395E" w:rsidRDefault="00C40315" w:rsidP="0032395E">
            <w:pPr>
              <w:pStyle w:val="a7"/>
              <w:widowControl w:val="0"/>
              <w:tabs>
                <w:tab w:val="left" w:pos="10260"/>
              </w:tabs>
              <w:jc w:val="right"/>
            </w:pPr>
            <w:r w:rsidRPr="0032395E">
              <w:t xml:space="preserve">муниципального района Кармаскалинский район  </w:t>
            </w:r>
          </w:p>
          <w:p w:rsidR="00C40315" w:rsidRPr="0032395E" w:rsidRDefault="00C40315" w:rsidP="0032395E">
            <w:pPr>
              <w:pStyle w:val="2"/>
              <w:keepNext w:val="0"/>
              <w:widowControl w:val="0"/>
              <w:jc w:val="right"/>
              <w:rPr>
                <w:b w:val="0"/>
                <w:sz w:val="24"/>
                <w:szCs w:val="24"/>
              </w:rPr>
            </w:pPr>
            <w:r w:rsidRPr="0032395E">
              <w:rPr>
                <w:b w:val="0"/>
                <w:sz w:val="24"/>
                <w:szCs w:val="24"/>
              </w:rPr>
              <w:t>Республики Башкортостан на 2020год и на плановый период  2021 и 2022 годов»</w:t>
            </w:r>
          </w:p>
        </w:tc>
      </w:tr>
    </w:tbl>
    <w:p w:rsidR="00C40315" w:rsidRPr="00CC48A6" w:rsidRDefault="00C40315" w:rsidP="00CC48A6">
      <w:pPr>
        <w:widowControl w:val="0"/>
        <w:spacing w:after="0" w:line="240" w:lineRule="auto"/>
        <w:rPr>
          <w:rFonts w:ascii="Times New Roman" w:hAnsi="Times New Roman"/>
          <w:sz w:val="24"/>
          <w:szCs w:val="24"/>
        </w:rPr>
      </w:pPr>
    </w:p>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 xml:space="preserve">Объем доходов бюджета сельского поселения Старобабичевский сельсовет муниципального района Кармаскалинский район </w:t>
      </w:r>
    </w:p>
    <w:p w:rsidR="00C40315" w:rsidRPr="00CC48A6" w:rsidRDefault="00C40315" w:rsidP="00CC48A6">
      <w:pPr>
        <w:widowControl w:val="0"/>
        <w:spacing w:after="0" w:line="240" w:lineRule="auto"/>
        <w:jc w:val="center"/>
        <w:outlineLvl w:val="0"/>
        <w:rPr>
          <w:rFonts w:ascii="Times New Roman" w:hAnsi="Times New Roman"/>
          <w:b/>
          <w:bCs/>
          <w:sz w:val="24"/>
          <w:szCs w:val="24"/>
        </w:rPr>
      </w:pPr>
      <w:r w:rsidRPr="00CC48A6">
        <w:rPr>
          <w:rFonts w:ascii="Times New Roman" w:hAnsi="Times New Roman"/>
          <w:b/>
          <w:bCs/>
          <w:sz w:val="24"/>
          <w:szCs w:val="24"/>
        </w:rPr>
        <w:t xml:space="preserve">Республики Башкортостан </w:t>
      </w:r>
    </w:p>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на 2020 год</w:t>
      </w:r>
    </w:p>
    <w:p w:rsidR="00C40315" w:rsidRPr="00CC48A6" w:rsidRDefault="00C40315" w:rsidP="00CC48A6">
      <w:pPr>
        <w:widowControl w:val="0"/>
        <w:spacing w:after="0" w:line="240" w:lineRule="auto"/>
        <w:jc w:val="right"/>
        <w:outlineLvl w:val="0"/>
        <w:rPr>
          <w:rFonts w:ascii="Times New Roman" w:hAnsi="Times New Roman"/>
          <w:sz w:val="24"/>
          <w:szCs w:val="24"/>
        </w:rPr>
      </w:pPr>
      <w:r w:rsidRPr="00CC48A6">
        <w:rPr>
          <w:rFonts w:ascii="Times New Roman" w:hAnsi="Times New Roman"/>
          <w:sz w:val="24"/>
          <w:szCs w:val="24"/>
        </w:rPr>
        <w:t>(тыс.рублей)</w:t>
      </w:r>
    </w:p>
    <w:tbl>
      <w:tblPr>
        <w:tblW w:w="9826"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5953"/>
        <w:gridCol w:w="1179"/>
      </w:tblGrid>
      <w:tr w:rsidR="00C40315" w:rsidRPr="00CC48A6" w:rsidTr="009B4999">
        <w:trPr>
          <w:cantSplit/>
          <w:trHeight w:val="90"/>
        </w:trPr>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p>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Код</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Наименование групп, подгрупп, статей, подстатей, элементов, программ (подпрограмм), кодов экономической классификации доходов</w:t>
            </w:r>
          </w:p>
        </w:tc>
        <w:tc>
          <w:tcPr>
            <w:tcW w:w="1179" w:type="dxa"/>
            <w:tcBorders>
              <w:top w:val="single" w:sz="4" w:space="0" w:color="auto"/>
              <w:left w:val="single" w:sz="4" w:space="0" w:color="auto"/>
              <w:bottom w:val="nil"/>
            </w:tcBorders>
          </w:tcPr>
          <w:p w:rsidR="00C40315" w:rsidRPr="00CC48A6" w:rsidRDefault="00C40315" w:rsidP="00CC48A6">
            <w:pPr>
              <w:widowControl w:val="0"/>
              <w:spacing w:after="0" w:line="240" w:lineRule="auto"/>
              <w:jc w:val="center"/>
              <w:rPr>
                <w:rFonts w:ascii="Times New Roman" w:hAnsi="Times New Roman"/>
                <w:sz w:val="24"/>
                <w:szCs w:val="24"/>
              </w:rPr>
            </w:pPr>
          </w:p>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Сумма</w:t>
            </w:r>
          </w:p>
        </w:tc>
      </w:tr>
      <w:tr w:rsidR="00C40315" w:rsidRPr="00CC48A6" w:rsidTr="009B4999">
        <w:trPr>
          <w:trHeight w:val="374"/>
        </w:trPr>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en-US"/>
              </w:rPr>
            </w:pPr>
            <w:r w:rsidRPr="00CC48A6">
              <w:rPr>
                <w:rFonts w:ascii="Times New Roman" w:hAnsi="Times New Roman"/>
                <w:sz w:val="24"/>
                <w:szCs w:val="24"/>
                <w:lang w:val="en-US"/>
              </w:rPr>
              <w:t>3</w:t>
            </w:r>
          </w:p>
        </w:tc>
      </w:tr>
      <w:tr w:rsidR="00C40315" w:rsidRPr="00CC48A6" w:rsidTr="009B4999">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ВСЕГО</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6169,2</w:t>
            </w:r>
          </w:p>
        </w:tc>
      </w:tr>
      <w:tr w:rsidR="00C40315" w:rsidRPr="00CC48A6" w:rsidTr="009B4999">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1 00 00000 00 0000 000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ДОХОДЫ</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882,0</w:t>
            </w:r>
          </w:p>
        </w:tc>
      </w:tr>
      <w:tr w:rsidR="00C40315" w:rsidRPr="00CC48A6" w:rsidTr="009B4999">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1 01 00000 00 0000 000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НАЛОГИ НА ПРИБЫЛЬ, ДОХОДЫ</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20,0</w:t>
            </w:r>
          </w:p>
        </w:tc>
      </w:tr>
      <w:tr w:rsidR="00C40315" w:rsidRPr="00CC48A6" w:rsidTr="009B4999">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1 01 02000 01 0000 110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Налог на доходы физических лиц</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20,0</w:t>
            </w:r>
          </w:p>
        </w:tc>
      </w:tr>
      <w:tr w:rsidR="00C40315" w:rsidRPr="00CC48A6" w:rsidTr="009B4999">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1 01 02010 01 0000 110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20,0</w:t>
            </w:r>
          </w:p>
        </w:tc>
      </w:tr>
      <w:tr w:rsidR="00C40315" w:rsidRPr="00CC48A6" w:rsidTr="009B4999">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1 05 00000 00 0000 000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НАЛОГИ НА СОВОКУПНЫЙ ДОХОД</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20,0</w:t>
            </w:r>
          </w:p>
        </w:tc>
      </w:tr>
      <w:tr w:rsidR="00C40315" w:rsidRPr="00CC48A6" w:rsidTr="009B4999">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1 05 03000 01 0000 110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Единый сельскохозяйственный налог</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20,0</w:t>
            </w:r>
          </w:p>
        </w:tc>
      </w:tr>
      <w:tr w:rsidR="00C40315" w:rsidRPr="00CC48A6" w:rsidTr="009B4999">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1 05 03010 01 0000 110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Единый сельскохозяйственный налог</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20,0</w:t>
            </w:r>
          </w:p>
        </w:tc>
      </w:tr>
      <w:tr w:rsidR="00C40315" w:rsidRPr="00CC48A6" w:rsidTr="009B4999">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1 06 00000 00 0000 000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НАЛОГИ НА ИМУЩЕСТВО</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981,0</w:t>
            </w:r>
          </w:p>
        </w:tc>
      </w:tr>
      <w:tr w:rsidR="00C40315" w:rsidRPr="00CC48A6" w:rsidTr="009B4999">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1 06 01000 00 0000 110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Налог на имущество физических лиц</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71,0</w:t>
            </w:r>
          </w:p>
        </w:tc>
      </w:tr>
      <w:tr w:rsidR="00C40315" w:rsidRPr="00CC48A6" w:rsidTr="009B4999">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1 06 01030 10 0000 110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71,0</w:t>
            </w:r>
          </w:p>
        </w:tc>
      </w:tr>
      <w:tr w:rsidR="00C40315" w:rsidRPr="00CC48A6" w:rsidTr="009B4999">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1 06 06000 00 0000 110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Земельный налог</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900,0</w:t>
            </w:r>
          </w:p>
        </w:tc>
      </w:tr>
      <w:tr w:rsidR="00C40315" w:rsidRPr="00CC48A6" w:rsidTr="009B4999">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1 06 06030 00 0000 110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Земельный налог с организаций</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180,0</w:t>
            </w:r>
          </w:p>
        </w:tc>
      </w:tr>
      <w:tr w:rsidR="00C40315" w:rsidRPr="00CC48A6" w:rsidTr="009B4999">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1 06 06033 10 0000 110</w:t>
            </w:r>
          </w:p>
          <w:p w:rsidR="00C40315" w:rsidRPr="00CC48A6" w:rsidRDefault="00C40315" w:rsidP="00CC48A6">
            <w:pPr>
              <w:widowControl w:val="0"/>
              <w:spacing w:after="0" w:line="240" w:lineRule="auto"/>
              <w:jc w:val="both"/>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180,0</w:t>
            </w:r>
          </w:p>
        </w:tc>
      </w:tr>
      <w:tr w:rsidR="00C40315" w:rsidRPr="00CC48A6" w:rsidTr="009B4999">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1 06 06040 00 0000 110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Земельный налог с физических лиц</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730,0</w:t>
            </w:r>
          </w:p>
        </w:tc>
      </w:tr>
      <w:tr w:rsidR="00C40315" w:rsidRPr="00CC48A6" w:rsidTr="009B4999">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1 06 06043 10 0000 110</w:t>
            </w:r>
          </w:p>
          <w:p w:rsidR="00C40315" w:rsidRPr="00CC48A6" w:rsidRDefault="00C40315" w:rsidP="00CC48A6">
            <w:pPr>
              <w:widowControl w:val="0"/>
              <w:spacing w:after="0" w:line="240" w:lineRule="auto"/>
              <w:jc w:val="both"/>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Земельный налог с физических, обладающих земельным участком, расположенным в границах сельских поселений</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730,0</w:t>
            </w:r>
          </w:p>
        </w:tc>
      </w:tr>
      <w:tr w:rsidR="00C40315" w:rsidRPr="00CC48A6" w:rsidTr="009B4999">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1 08 00000 00 0000 000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ГОСУДАРСТВЕННАЯ ПОШЛИНА</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5,0</w:t>
            </w:r>
          </w:p>
        </w:tc>
      </w:tr>
      <w:tr w:rsidR="00C40315" w:rsidRPr="00CC48A6" w:rsidTr="009B4999">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1 08 04000 01 0000 110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5,0</w:t>
            </w:r>
          </w:p>
        </w:tc>
      </w:tr>
      <w:tr w:rsidR="00C40315" w:rsidRPr="00CC48A6" w:rsidTr="009B4999">
        <w:trPr>
          <w:trHeight w:val="847"/>
        </w:trPr>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lastRenderedPageBreak/>
              <w:t>1 08 04020 01 0000 110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5,0</w:t>
            </w:r>
          </w:p>
        </w:tc>
      </w:tr>
      <w:tr w:rsidR="00C40315" w:rsidRPr="00CC48A6" w:rsidTr="009B4999">
        <w:trPr>
          <w:trHeight w:val="847"/>
        </w:trPr>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1 11 00000 00 0000 000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ДОХОДЫ ОТ ИСПОЛЬЗОВАНИЯ ИМУЩЕСТВА, НАХОДЯЩЕГОСЯ В ГОСУДАРСТВЕННОЙ И МУНИЦИПАЛЬНОЙ СОБСТВЕННОСТИ</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30,0</w:t>
            </w:r>
          </w:p>
        </w:tc>
      </w:tr>
      <w:tr w:rsidR="00C40315" w:rsidRPr="00CC48A6" w:rsidTr="009B4999">
        <w:tc>
          <w:tcPr>
            <w:tcW w:w="2694" w:type="dxa"/>
            <w:tcBorders>
              <w:top w:val="single" w:sz="4" w:space="0" w:color="auto"/>
              <w:bottom w:val="nil"/>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1 11 05000 00 0000 120</w:t>
            </w:r>
          </w:p>
        </w:tc>
        <w:tc>
          <w:tcPr>
            <w:tcW w:w="5953" w:type="dxa"/>
            <w:tcBorders>
              <w:top w:val="single" w:sz="4" w:space="0" w:color="auto"/>
              <w:left w:val="single" w:sz="4" w:space="0" w:color="auto"/>
              <w:bottom w:val="nil"/>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79" w:type="dxa"/>
            <w:tcBorders>
              <w:top w:val="single" w:sz="4" w:space="0" w:color="auto"/>
              <w:left w:val="single" w:sz="4" w:space="0" w:color="auto"/>
              <w:bottom w:val="nil"/>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30,0</w:t>
            </w:r>
          </w:p>
        </w:tc>
      </w:tr>
      <w:tr w:rsidR="00C40315" w:rsidRPr="00CC48A6" w:rsidTr="009B4999">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1 11 05030 00 0000 120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30,0</w:t>
            </w:r>
          </w:p>
        </w:tc>
      </w:tr>
      <w:tr w:rsidR="00C40315" w:rsidRPr="00CC48A6" w:rsidTr="009B4999">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1 11 05035 10 0000 120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30,0</w:t>
            </w:r>
          </w:p>
        </w:tc>
      </w:tr>
      <w:tr w:rsidR="00C40315" w:rsidRPr="00CC48A6" w:rsidTr="009B4999">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b/>
                <w:bCs/>
                <w:sz w:val="24"/>
                <w:szCs w:val="24"/>
              </w:rPr>
              <w:t>1 13 00000 00 0000 000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sz w:val="24"/>
                <w:szCs w:val="24"/>
              </w:rPr>
            </w:pPr>
            <w:r w:rsidRPr="00CC48A6">
              <w:rPr>
                <w:rFonts w:ascii="Times New Roman" w:hAnsi="Times New Roman"/>
                <w:b/>
                <w:sz w:val="24"/>
                <w:szCs w:val="24"/>
              </w:rPr>
              <w:t>ДОХОДЫ ОТ ОКАЗАНИЯ ПЛАТНЫХ УСЛУГ И КОМПЕНСАЦИИ ЗАТРАТ ГОСУДАРСТВА</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192,0</w:t>
            </w:r>
          </w:p>
        </w:tc>
      </w:tr>
      <w:tr w:rsidR="00C40315" w:rsidRPr="00CC48A6" w:rsidTr="009B4999">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bCs/>
                <w:sz w:val="24"/>
                <w:szCs w:val="24"/>
              </w:rPr>
              <w:t>1 13 02000 00 0000 130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Доходы от компенсации затрат государства</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192,0</w:t>
            </w:r>
          </w:p>
        </w:tc>
      </w:tr>
      <w:tr w:rsidR="00C40315" w:rsidRPr="00CC48A6" w:rsidTr="009B4999">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bCs/>
                <w:sz w:val="24"/>
                <w:szCs w:val="24"/>
              </w:rPr>
              <w:t>1 13 02060 00 0000 130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Доходы, поступающие в порядке возмещения расходов, понесенных в связи с эксплуатацией имущества</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192,0</w:t>
            </w:r>
          </w:p>
        </w:tc>
      </w:tr>
      <w:tr w:rsidR="00C40315" w:rsidRPr="00CC48A6" w:rsidTr="009B4999">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z w:val="24"/>
                <w:szCs w:val="24"/>
              </w:rPr>
              <w:t>1 13 02065 10 0000 130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z w:val="24"/>
                <w:szCs w:val="24"/>
              </w:rPr>
              <w:t>Доходы, поступающие в порядке возмещения расходов, понесенных в связи с эксплуатацией  имущества поселений</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192,0</w:t>
            </w:r>
          </w:p>
        </w:tc>
      </w:tr>
      <w:tr w:rsidR="00C40315" w:rsidRPr="00CC48A6" w:rsidTr="009B4999">
        <w:trPr>
          <w:trHeight w:val="347"/>
        </w:trPr>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1 17 00000 00 0000 000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ПРОЧИЕ НЕНАЛОГОВЫЕ ДОХОДЫ</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5,0</w:t>
            </w:r>
          </w:p>
        </w:tc>
      </w:tr>
      <w:tr w:rsidR="00C40315" w:rsidRPr="00CC48A6" w:rsidTr="009B4999">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1 17 05000 00 0000 180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Прочие неналоговые доходы</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5,0</w:t>
            </w:r>
          </w:p>
        </w:tc>
      </w:tr>
      <w:tr w:rsidR="00C40315" w:rsidRPr="00CC48A6" w:rsidTr="009B4999">
        <w:trPr>
          <w:cantSplit/>
        </w:trPr>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1 17 05050 10 0000 180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Прочие неналоговые доходы местных доходов</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5,0</w:t>
            </w:r>
          </w:p>
        </w:tc>
      </w:tr>
      <w:tr w:rsidR="00C40315" w:rsidRPr="00CC48A6" w:rsidTr="009B4999">
        <w:trPr>
          <w:cantSplit/>
        </w:trPr>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2 00 00000 00 0000 000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БЕЗВОЗМЕЗДНЫЕ ПОСТУПЛЕНИЯ</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highlight w:val="yellow"/>
              </w:rPr>
            </w:pPr>
            <w:r w:rsidRPr="00CC48A6">
              <w:rPr>
                <w:rFonts w:ascii="Times New Roman" w:hAnsi="Times New Roman"/>
                <w:b/>
                <w:bCs/>
                <w:sz w:val="24"/>
                <w:szCs w:val="24"/>
              </w:rPr>
              <w:t>5287,2</w:t>
            </w:r>
          </w:p>
        </w:tc>
      </w:tr>
      <w:tr w:rsidR="00C40315" w:rsidRPr="00CC48A6" w:rsidTr="009B4999">
        <w:trPr>
          <w:cantSplit/>
        </w:trPr>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2 02 00000 00 0000 000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Безвозмездные поступления от других бюджетов бюджетной системы Российской Федерации</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5287,2</w:t>
            </w:r>
          </w:p>
        </w:tc>
      </w:tr>
      <w:tr w:rsidR="00C40315" w:rsidRPr="00CC48A6" w:rsidTr="009B4999">
        <w:trPr>
          <w:cantSplit/>
        </w:trPr>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2 02 10000 00 0000 150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Дотации бюджетам бюджетной системы Российской Федерации</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4498,9</w:t>
            </w:r>
          </w:p>
        </w:tc>
      </w:tr>
      <w:tr w:rsidR="00C40315" w:rsidRPr="00CC48A6" w:rsidTr="009B4999">
        <w:trPr>
          <w:cantSplit/>
        </w:trPr>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lang w:val="en-US"/>
              </w:rPr>
              <w:t>2 02 1</w:t>
            </w:r>
            <w:r w:rsidRPr="00CC48A6">
              <w:rPr>
                <w:rFonts w:ascii="Times New Roman" w:hAnsi="Times New Roman"/>
                <w:sz w:val="24"/>
                <w:szCs w:val="24"/>
              </w:rPr>
              <w:t>5</w:t>
            </w:r>
            <w:r w:rsidRPr="00CC48A6">
              <w:rPr>
                <w:rFonts w:ascii="Times New Roman" w:hAnsi="Times New Roman"/>
                <w:sz w:val="24"/>
                <w:szCs w:val="24"/>
                <w:lang w:val="en-US"/>
              </w:rPr>
              <w:t>0</w:t>
            </w:r>
            <w:r w:rsidRPr="00CC48A6">
              <w:rPr>
                <w:rFonts w:ascii="Times New Roman" w:hAnsi="Times New Roman"/>
                <w:sz w:val="24"/>
                <w:szCs w:val="24"/>
              </w:rPr>
              <w:t>01</w:t>
            </w:r>
            <w:r w:rsidRPr="00CC48A6">
              <w:rPr>
                <w:rFonts w:ascii="Times New Roman" w:hAnsi="Times New Roman"/>
                <w:sz w:val="24"/>
                <w:szCs w:val="24"/>
                <w:lang w:val="en-US"/>
              </w:rPr>
              <w:t xml:space="preserve"> 00 0000 15</w:t>
            </w:r>
            <w:r w:rsidRPr="00CC48A6">
              <w:rPr>
                <w:rFonts w:ascii="Times New Roman" w:hAnsi="Times New Roman"/>
                <w:sz w:val="24"/>
                <w:szCs w:val="24"/>
              </w:rPr>
              <w:t>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lang w:eastAsia="ru-RU"/>
              </w:rPr>
            </w:pPr>
            <w:r w:rsidRPr="00CC48A6">
              <w:rPr>
                <w:rFonts w:ascii="Times New Roman" w:hAnsi="Times New Roman"/>
                <w:sz w:val="24"/>
                <w:szCs w:val="24"/>
                <w:lang w:eastAsia="ru-RU"/>
              </w:rPr>
              <w:t>Дотации на выравнивание бюджетной обеспеченности</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bCs/>
                <w:sz w:val="24"/>
                <w:szCs w:val="24"/>
              </w:rPr>
              <w:t>4498,9</w:t>
            </w:r>
          </w:p>
        </w:tc>
      </w:tr>
      <w:tr w:rsidR="00C40315" w:rsidRPr="00CC48A6" w:rsidTr="009B4999">
        <w:trPr>
          <w:cantSplit/>
        </w:trPr>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lang w:val="en-US"/>
              </w:rPr>
              <w:t>2 02 1</w:t>
            </w:r>
            <w:r w:rsidRPr="00CC48A6">
              <w:rPr>
                <w:rFonts w:ascii="Times New Roman" w:hAnsi="Times New Roman"/>
                <w:sz w:val="24"/>
                <w:szCs w:val="24"/>
              </w:rPr>
              <w:t>5</w:t>
            </w:r>
            <w:r w:rsidRPr="00CC48A6">
              <w:rPr>
                <w:rFonts w:ascii="Times New Roman" w:hAnsi="Times New Roman"/>
                <w:sz w:val="24"/>
                <w:szCs w:val="24"/>
                <w:lang w:val="en-US"/>
              </w:rPr>
              <w:t>0</w:t>
            </w:r>
            <w:r w:rsidRPr="00CC48A6">
              <w:rPr>
                <w:rFonts w:ascii="Times New Roman" w:hAnsi="Times New Roman"/>
                <w:sz w:val="24"/>
                <w:szCs w:val="24"/>
              </w:rPr>
              <w:t>011</w:t>
            </w:r>
            <w:r w:rsidRPr="00CC48A6">
              <w:rPr>
                <w:rFonts w:ascii="Times New Roman" w:hAnsi="Times New Roman"/>
                <w:sz w:val="24"/>
                <w:szCs w:val="24"/>
                <w:lang w:val="en-US"/>
              </w:rPr>
              <w:t>0 0000 15</w:t>
            </w:r>
            <w:r w:rsidRPr="00CC48A6">
              <w:rPr>
                <w:rFonts w:ascii="Times New Roman" w:hAnsi="Times New Roman"/>
                <w:sz w:val="24"/>
                <w:szCs w:val="24"/>
              </w:rPr>
              <w:t>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lang w:eastAsia="ru-RU"/>
              </w:rPr>
            </w:pPr>
            <w:r w:rsidRPr="00CC48A6">
              <w:rPr>
                <w:rFonts w:ascii="Times New Roman" w:hAnsi="Times New Roman"/>
                <w:sz w:val="24"/>
                <w:szCs w:val="24"/>
                <w:lang w:eastAsia="ru-RU"/>
              </w:rPr>
              <w:t>Дотации бюджетам сельских поселений на выравнивание бюджетной обеспеченности</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bCs/>
                <w:sz w:val="24"/>
                <w:szCs w:val="24"/>
              </w:rPr>
              <w:t>4498,9</w:t>
            </w:r>
          </w:p>
        </w:tc>
      </w:tr>
      <w:tr w:rsidR="00C40315" w:rsidRPr="00CC48A6" w:rsidTr="009B4999">
        <w:trPr>
          <w:cantSplit/>
        </w:trPr>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2 02 30000 00 0000 150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Субвенции бюджетам бюджетной системы Российской Федерации</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788,3</w:t>
            </w:r>
          </w:p>
        </w:tc>
      </w:tr>
      <w:tr w:rsidR="00C40315" w:rsidRPr="00CC48A6" w:rsidTr="009B4999">
        <w:trPr>
          <w:cantSplit/>
        </w:trPr>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2 02 35118 00 0000 150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88,3</w:t>
            </w:r>
          </w:p>
        </w:tc>
      </w:tr>
      <w:tr w:rsidR="00C40315" w:rsidRPr="00CC48A6" w:rsidTr="009B4999">
        <w:trPr>
          <w:cantSplit/>
        </w:trPr>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lastRenderedPageBreak/>
              <w:t>2 02 35118 10 0000 150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88,3</w:t>
            </w:r>
          </w:p>
        </w:tc>
      </w:tr>
      <w:tr w:rsidR="00C40315" w:rsidRPr="00CC48A6" w:rsidTr="009B4999">
        <w:trPr>
          <w:cantSplit/>
        </w:trPr>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2 02 40000 00 0000 150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Иные межбюджетные трансферты</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700,0</w:t>
            </w:r>
          </w:p>
        </w:tc>
      </w:tr>
      <w:tr w:rsidR="00C40315" w:rsidRPr="00CC48A6" w:rsidTr="009B4999">
        <w:trPr>
          <w:cantSplit/>
        </w:trPr>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2 02 49999 00 0000 150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Прочие межбюджетные трансферты, передаваемые бюджетам</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700,0</w:t>
            </w:r>
          </w:p>
        </w:tc>
      </w:tr>
      <w:tr w:rsidR="00C40315" w:rsidRPr="00CC48A6" w:rsidTr="009B4999">
        <w:trPr>
          <w:cantSplit/>
        </w:trPr>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2 02 49999 10 0000 150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Прочие межбюджетные трансферты, передаваемые бюджетам поселений</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700,0</w:t>
            </w:r>
          </w:p>
        </w:tc>
      </w:tr>
      <w:tr w:rsidR="00C40315" w:rsidRPr="00CC48A6" w:rsidTr="009B4999">
        <w:trPr>
          <w:cantSplit/>
        </w:trPr>
        <w:tc>
          <w:tcPr>
            <w:tcW w:w="2694"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2 02 49999 10 7404 150</w:t>
            </w:r>
          </w:p>
        </w:tc>
        <w:tc>
          <w:tcPr>
            <w:tcW w:w="5953"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179"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700,00</w:t>
            </w:r>
          </w:p>
        </w:tc>
      </w:tr>
    </w:tbl>
    <w:p w:rsidR="00C40315" w:rsidRPr="00CC48A6" w:rsidRDefault="00C40315" w:rsidP="00CC48A6">
      <w:pPr>
        <w:widowControl w:val="0"/>
        <w:spacing w:after="0" w:line="240" w:lineRule="auto"/>
        <w:jc w:val="both"/>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tbl>
      <w:tblPr>
        <w:tblpPr w:leftFromText="180" w:rightFromText="180" w:vertAnchor="page" w:horzAnchor="margin" w:tblpY="1135"/>
        <w:tblOverlap w:val="never"/>
        <w:tblW w:w="9468" w:type="dxa"/>
        <w:tblLayout w:type="fixed"/>
        <w:tblLook w:val="01E0" w:firstRow="1" w:lastRow="1" w:firstColumn="1" w:lastColumn="1" w:noHBand="0" w:noVBand="0"/>
      </w:tblPr>
      <w:tblGrid>
        <w:gridCol w:w="2626"/>
        <w:gridCol w:w="6842"/>
      </w:tblGrid>
      <w:tr w:rsidR="00C40315" w:rsidRPr="00CC48A6" w:rsidTr="0032395E">
        <w:trPr>
          <w:trHeight w:val="2051"/>
        </w:trPr>
        <w:tc>
          <w:tcPr>
            <w:tcW w:w="2626" w:type="dxa"/>
          </w:tcPr>
          <w:p w:rsidR="00C40315" w:rsidRPr="00CC48A6" w:rsidRDefault="00C40315" w:rsidP="0032395E">
            <w:pPr>
              <w:widowControl w:val="0"/>
              <w:spacing w:after="0" w:line="240" w:lineRule="auto"/>
              <w:ind w:firstLine="714"/>
              <w:jc w:val="right"/>
              <w:rPr>
                <w:rFonts w:ascii="Times New Roman" w:hAnsi="Times New Roman"/>
                <w:sz w:val="24"/>
                <w:szCs w:val="24"/>
              </w:rPr>
            </w:pPr>
          </w:p>
        </w:tc>
        <w:tc>
          <w:tcPr>
            <w:tcW w:w="6842" w:type="dxa"/>
          </w:tcPr>
          <w:p w:rsidR="00C40315" w:rsidRPr="00CC48A6" w:rsidRDefault="00C40315" w:rsidP="0032395E">
            <w:pPr>
              <w:pStyle w:val="a7"/>
              <w:widowControl w:val="0"/>
              <w:tabs>
                <w:tab w:val="clear" w:pos="4677"/>
                <w:tab w:val="clear" w:pos="9355"/>
                <w:tab w:val="left" w:pos="10260"/>
              </w:tabs>
              <w:ind w:hanging="142"/>
              <w:jc w:val="right"/>
            </w:pPr>
            <w:r w:rsidRPr="00CC48A6">
              <w:t xml:space="preserve">Приложение  № 4                                                                        </w:t>
            </w:r>
          </w:p>
          <w:p w:rsidR="00C40315" w:rsidRPr="0032395E" w:rsidRDefault="00C40315" w:rsidP="0032395E">
            <w:pPr>
              <w:pStyle w:val="a7"/>
              <w:widowControl w:val="0"/>
              <w:tabs>
                <w:tab w:val="left" w:pos="10260"/>
              </w:tabs>
              <w:jc w:val="right"/>
            </w:pPr>
            <w:r w:rsidRPr="0032395E">
              <w:t xml:space="preserve">к  решению Совета сельского поселения                                          Старобабичевский сельсовет </w:t>
            </w:r>
          </w:p>
          <w:p w:rsidR="00C40315" w:rsidRPr="0032395E" w:rsidRDefault="00C40315" w:rsidP="0032395E">
            <w:pPr>
              <w:pStyle w:val="a7"/>
              <w:widowControl w:val="0"/>
              <w:tabs>
                <w:tab w:val="left" w:pos="10260"/>
              </w:tabs>
              <w:jc w:val="right"/>
            </w:pPr>
            <w:r w:rsidRPr="0032395E">
              <w:t xml:space="preserve">муниципального района Кармаскалинский район Республики Башкорстан  «О бюджете сельского поселения Старобабичевский сельсовет </w:t>
            </w:r>
          </w:p>
          <w:p w:rsidR="00C40315" w:rsidRPr="0032395E" w:rsidRDefault="00C40315" w:rsidP="0032395E">
            <w:pPr>
              <w:pStyle w:val="a7"/>
              <w:widowControl w:val="0"/>
              <w:tabs>
                <w:tab w:val="left" w:pos="10260"/>
              </w:tabs>
              <w:jc w:val="right"/>
            </w:pPr>
            <w:r w:rsidRPr="0032395E">
              <w:t xml:space="preserve">муниципального района Кармаскалинский район  </w:t>
            </w:r>
          </w:p>
          <w:p w:rsidR="00C40315" w:rsidRPr="00CC48A6" w:rsidRDefault="00C40315" w:rsidP="0032395E">
            <w:pPr>
              <w:pStyle w:val="a7"/>
              <w:widowControl w:val="0"/>
              <w:tabs>
                <w:tab w:val="clear" w:pos="4677"/>
                <w:tab w:val="clear" w:pos="9355"/>
                <w:tab w:val="left" w:pos="10260"/>
              </w:tabs>
              <w:ind w:hanging="142"/>
              <w:jc w:val="right"/>
            </w:pPr>
            <w:r w:rsidRPr="0032395E">
              <w:t>Республики Башкортостан на 2020год и на плановый период  2021 и 2022 годов»</w:t>
            </w:r>
          </w:p>
        </w:tc>
      </w:tr>
    </w:tbl>
    <w:p w:rsidR="00C40315" w:rsidRPr="00CC48A6" w:rsidRDefault="00C40315" w:rsidP="00CC48A6">
      <w:pPr>
        <w:widowControl w:val="0"/>
        <w:autoSpaceDE w:val="0"/>
        <w:autoSpaceDN w:val="0"/>
        <w:adjustRightInd w:val="0"/>
        <w:spacing w:after="0" w:line="240" w:lineRule="auto"/>
        <w:jc w:val="both"/>
        <w:outlineLvl w:val="1"/>
        <w:rPr>
          <w:rFonts w:ascii="Times New Roman" w:hAnsi="Times New Roman"/>
          <w:sz w:val="24"/>
          <w:szCs w:val="24"/>
        </w:rPr>
      </w:pPr>
    </w:p>
    <w:p w:rsidR="00C40315" w:rsidRPr="00CC48A6" w:rsidRDefault="00C40315" w:rsidP="00CC48A6">
      <w:pPr>
        <w:widowControl w:val="0"/>
        <w:spacing w:after="0" w:line="240" w:lineRule="auto"/>
        <w:jc w:val="center"/>
        <w:rPr>
          <w:rFonts w:ascii="Times New Roman" w:hAnsi="Times New Roman"/>
          <w:b/>
          <w:bCs/>
          <w:sz w:val="24"/>
          <w:szCs w:val="24"/>
        </w:rPr>
      </w:pPr>
    </w:p>
    <w:p w:rsidR="0009070A" w:rsidRDefault="0009070A" w:rsidP="00CC48A6">
      <w:pPr>
        <w:widowControl w:val="0"/>
        <w:spacing w:after="0" w:line="240" w:lineRule="auto"/>
        <w:jc w:val="center"/>
        <w:rPr>
          <w:rFonts w:ascii="Times New Roman" w:hAnsi="Times New Roman"/>
          <w:b/>
          <w:bCs/>
          <w:sz w:val="24"/>
          <w:szCs w:val="24"/>
        </w:rPr>
      </w:pPr>
    </w:p>
    <w:p w:rsidR="0009070A" w:rsidRDefault="0009070A" w:rsidP="00CC48A6">
      <w:pPr>
        <w:widowControl w:val="0"/>
        <w:spacing w:after="0" w:line="240" w:lineRule="auto"/>
        <w:jc w:val="center"/>
        <w:rPr>
          <w:rFonts w:ascii="Times New Roman" w:hAnsi="Times New Roman"/>
          <w:b/>
          <w:bCs/>
          <w:sz w:val="24"/>
          <w:szCs w:val="24"/>
        </w:rPr>
      </w:pPr>
    </w:p>
    <w:p w:rsidR="0009070A" w:rsidRDefault="0009070A" w:rsidP="00CC48A6">
      <w:pPr>
        <w:widowControl w:val="0"/>
        <w:spacing w:after="0" w:line="240" w:lineRule="auto"/>
        <w:jc w:val="center"/>
        <w:rPr>
          <w:rFonts w:ascii="Times New Roman" w:hAnsi="Times New Roman"/>
          <w:b/>
          <w:bCs/>
          <w:sz w:val="24"/>
          <w:szCs w:val="24"/>
        </w:rPr>
      </w:pPr>
    </w:p>
    <w:p w:rsidR="0009070A" w:rsidRDefault="0009070A" w:rsidP="00CC48A6">
      <w:pPr>
        <w:widowControl w:val="0"/>
        <w:spacing w:after="0" w:line="240" w:lineRule="auto"/>
        <w:jc w:val="center"/>
        <w:rPr>
          <w:rFonts w:ascii="Times New Roman" w:hAnsi="Times New Roman"/>
          <w:b/>
          <w:bCs/>
          <w:sz w:val="24"/>
          <w:szCs w:val="24"/>
        </w:rPr>
      </w:pPr>
    </w:p>
    <w:p w:rsidR="0009070A" w:rsidRDefault="0009070A" w:rsidP="00CC48A6">
      <w:pPr>
        <w:widowControl w:val="0"/>
        <w:spacing w:after="0" w:line="240" w:lineRule="auto"/>
        <w:jc w:val="center"/>
        <w:rPr>
          <w:rFonts w:ascii="Times New Roman" w:hAnsi="Times New Roman"/>
          <w:b/>
          <w:bCs/>
          <w:sz w:val="24"/>
          <w:szCs w:val="24"/>
        </w:rPr>
      </w:pPr>
    </w:p>
    <w:p w:rsidR="0009070A" w:rsidRDefault="0009070A" w:rsidP="00CC48A6">
      <w:pPr>
        <w:widowControl w:val="0"/>
        <w:spacing w:after="0" w:line="240" w:lineRule="auto"/>
        <w:jc w:val="center"/>
        <w:rPr>
          <w:rFonts w:ascii="Times New Roman" w:hAnsi="Times New Roman"/>
          <w:b/>
          <w:bCs/>
          <w:sz w:val="24"/>
          <w:szCs w:val="24"/>
        </w:rPr>
      </w:pPr>
    </w:p>
    <w:p w:rsidR="0009070A" w:rsidRDefault="0009070A" w:rsidP="00CC48A6">
      <w:pPr>
        <w:widowControl w:val="0"/>
        <w:spacing w:after="0" w:line="240" w:lineRule="auto"/>
        <w:jc w:val="center"/>
        <w:rPr>
          <w:rFonts w:ascii="Times New Roman" w:hAnsi="Times New Roman"/>
          <w:b/>
          <w:bCs/>
          <w:sz w:val="24"/>
          <w:szCs w:val="24"/>
        </w:rPr>
      </w:pPr>
    </w:p>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Объем доходов бюджета сельского поселения Старобабичевский сельсовет муниципального района Кармаскалинский район Республики Башкортостан на плановый период 2021 и 2022 годов</w:t>
      </w:r>
    </w:p>
    <w:p w:rsidR="00C40315" w:rsidRPr="00CC48A6" w:rsidRDefault="00C40315" w:rsidP="00CC48A6">
      <w:pPr>
        <w:widowControl w:val="0"/>
        <w:spacing w:after="0" w:line="240" w:lineRule="auto"/>
        <w:jc w:val="right"/>
        <w:rPr>
          <w:rFonts w:ascii="Times New Roman" w:hAnsi="Times New Roman"/>
          <w:sz w:val="24"/>
          <w:szCs w:val="24"/>
        </w:rPr>
      </w:pPr>
      <w:r w:rsidRPr="00CC48A6">
        <w:rPr>
          <w:rFonts w:ascii="Times New Roman" w:hAnsi="Times New Roman"/>
          <w:sz w:val="24"/>
          <w:szCs w:val="24"/>
        </w:rPr>
        <w:t>(тыс.рублей)</w:t>
      </w:r>
    </w:p>
    <w:tbl>
      <w:tblPr>
        <w:tblW w:w="9826"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6"/>
        <w:gridCol w:w="4680"/>
        <w:gridCol w:w="1260"/>
        <w:gridCol w:w="1260"/>
      </w:tblGrid>
      <w:tr w:rsidR="00C40315" w:rsidRPr="00CC48A6" w:rsidTr="00CC677F">
        <w:trPr>
          <w:cantSplit/>
          <w:trHeight w:val="555"/>
        </w:trPr>
        <w:tc>
          <w:tcPr>
            <w:tcW w:w="2626" w:type="dxa"/>
            <w:vMerge w:val="restart"/>
            <w:tcBorders>
              <w:top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p>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Код</w:t>
            </w:r>
          </w:p>
        </w:tc>
        <w:tc>
          <w:tcPr>
            <w:tcW w:w="4680" w:type="dxa"/>
            <w:vMerge w:val="restart"/>
            <w:tcBorders>
              <w:top w:val="single" w:sz="4" w:space="0" w:color="auto"/>
              <w:left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Наименование групп, подгрупп, статей, подстатей, элементов, программ (подпрограмм), кодов экономической классификации</w:t>
            </w:r>
          </w:p>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доходов</w:t>
            </w:r>
          </w:p>
        </w:tc>
        <w:tc>
          <w:tcPr>
            <w:tcW w:w="2520" w:type="dxa"/>
            <w:gridSpan w:val="2"/>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p>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Сумма</w:t>
            </w:r>
          </w:p>
        </w:tc>
      </w:tr>
      <w:tr w:rsidR="00C40315" w:rsidRPr="00CC48A6" w:rsidTr="00CC677F">
        <w:trPr>
          <w:cantSplit/>
          <w:trHeight w:val="313"/>
        </w:trPr>
        <w:tc>
          <w:tcPr>
            <w:tcW w:w="2626" w:type="dxa"/>
            <w:vMerge/>
            <w:tcBorders>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p>
        </w:tc>
        <w:tc>
          <w:tcPr>
            <w:tcW w:w="4680" w:type="dxa"/>
            <w:vMerge/>
            <w:tcBorders>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p>
        </w:tc>
        <w:tc>
          <w:tcPr>
            <w:tcW w:w="1260" w:type="dxa"/>
            <w:tcBorders>
              <w:top w:val="single" w:sz="4" w:space="0" w:color="auto"/>
              <w:left w:val="single" w:sz="4" w:space="0" w:color="auto"/>
              <w:bottom w:val="nil"/>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2021 год</w:t>
            </w:r>
          </w:p>
        </w:tc>
        <w:tc>
          <w:tcPr>
            <w:tcW w:w="1260" w:type="dxa"/>
            <w:tcBorders>
              <w:top w:val="single" w:sz="4" w:space="0" w:color="auto"/>
              <w:left w:val="single" w:sz="4" w:space="0" w:color="auto"/>
              <w:bottom w:val="nil"/>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2022 год</w:t>
            </w:r>
          </w:p>
        </w:tc>
      </w:tr>
      <w:tr w:rsidR="00C40315" w:rsidRPr="00CC48A6" w:rsidTr="00CC677F">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en-US"/>
              </w:rPr>
            </w:pPr>
            <w:r w:rsidRPr="00CC48A6">
              <w:rPr>
                <w:rFonts w:ascii="Times New Roman" w:hAnsi="Times New Roman"/>
                <w:sz w:val="24"/>
                <w:szCs w:val="24"/>
                <w:lang w:val="en-US"/>
              </w:rPr>
              <w:t>3</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w:t>
            </w:r>
          </w:p>
        </w:tc>
      </w:tr>
      <w:tr w:rsidR="00C40315" w:rsidRPr="00CC48A6" w:rsidTr="00CC677F">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ВСЕГО</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6222,2</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6407,0</w:t>
            </w:r>
          </w:p>
        </w:tc>
      </w:tr>
      <w:tr w:rsidR="00C40315" w:rsidRPr="00CC48A6" w:rsidTr="00CC677F">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1 00 00000 00 0000 000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ДОХОДЫ</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1036,0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1199,0</w:t>
            </w:r>
          </w:p>
        </w:tc>
      </w:tr>
      <w:tr w:rsidR="00C40315" w:rsidRPr="00CC48A6" w:rsidTr="00CC677F">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1 01 00000 00 0000 000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НАЛОГИ НА ПРИБЫЛЬ, ДОХОДЫ</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15,0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20,0</w:t>
            </w:r>
          </w:p>
        </w:tc>
      </w:tr>
      <w:tr w:rsidR="00C40315" w:rsidRPr="00CC48A6" w:rsidTr="00CC677F">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1 01 02000 01 0000 110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Налог на доходы физических лиц</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15,0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20,0</w:t>
            </w:r>
          </w:p>
        </w:tc>
      </w:tr>
      <w:tr w:rsidR="00C40315" w:rsidRPr="00CC48A6" w:rsidTr="00CC677F">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1 01 02010 01 0000 110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15,0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20,0</w:t>
            </w:r>
          </w:p>
        </w:tc>
      </w:tr>
      <w:tr w:rsidR="00C40315" w:rsidRPr="00CC48A6" w:rsidTr="00CC677F">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1 05 00000 00 0000 000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НАЛОГИ НА СОВОКУПНЫЙ ДОХОД</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20,0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20,0</w:t>
            </w:r>
          </w:p>
        </w:tc>
      </w:tr>
      <w:tr w:rsidR="00C40315" w:rsidRPr="00CC48A6" w:rsidTr="00CC677F">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1 05 03000 01 0000 110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Единый сельскохозяйственный налог</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r>
      <w:tr w:rsidR="00C40315" w:rsidRPr="00CC48A6" w:rsidTr="00CC677F">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1 05 03010 01 0000 110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Единый сельскохозяйственный налог</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r>
      <w:tr w:rsidR="00C40315" w:rsidRPr="00CC48A6" w:rsidTr="00CC677F">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1 06 00000 00 0000 000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НАЛОГИ НА ИМУЩЕСТВО</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986,0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996,00</w:t>
            </w:r>
          </w:p>
        </w:tc>
      </w:tr>
      <w:tr w:rsidR="00C40315" w:rsidRPr="00CC48A6" w:rsidTr="00CC677F">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1 06 01000 00 0000 110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Налог на имущество физических лиц</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76,0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86,0</w:t>
            </w:r>
          </w:p>
        </w:tc>
      </w:tr>
      <w:tr w:rsidR="00C40315" w:rsidRPr="00CC48A6" w:rsidTr="00CC677F">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1 06 01030 10 0000 110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76,0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86,0</w:t>
            </w:r>
          </w:p>
        </w:tc>
      </w:tr>
      <w:tr w:rsidR="00C40315" w:rsidRPr="00CC48A6" w:rsidTr="00CC677F">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1 06 06000 00 0000 110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Земельный налог</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910,0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910,0</w:t>
            </w:r>
          </w:p>
        </w:tc>
      </w:tr>
      <w:tr w:rsidR="00C40315" w:rsidRPr="00CC48A6" w:rsidTr="00CC677F">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1 06 06030 00 0000 110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Земельный налог с организаций</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180,0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180,0</w:t>
            </w:r>
          </w:p>
        </w:tc>
      </w:tr>
      <w:tr w:rsidR="00C40315" w:rsidRPr="00CC48A6" w:rsidTr="00CC677F">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1 06 06033 10 0000 110</w:t>
            </w:r>
          </w:p>
          <w:p w:rsidR="00C40315" w:rsidRPr="00CC48A6" w:rsidRDefault="00C40315" w:rsidP="00CC48A6">
            <w:pPr>
              <w:widowControl w:val="0"/>
              <w:spacing w:after="0" w:line="240" w:lineRule="auto"/>
              <w:jc w:val="both"/>
              <w:rPr>
                <w:rFonts w:ascii="Times New Roman" w:hAnsi="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180,0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180,0</w:t>
            </w:r>
          </w:p>
        </w:tc>
      </w:tr>
      <w:tr w:rsidR="00C40315" w:rsidRPr="00CC48A6" w:rsidTr="00CC677F">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1 06 06040 00 0000 110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Земельный налог с физических лиц</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730,0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730,0</w:t>
            </w:r>
          </w:p>
        </w:tc>
      </w:tr>
      <w:tr w:rsidR="00C40315" w:rsidRPr="00CC48A6" w:rsidTr="00CC677F">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1 06 06043 10 0000 110</w:t>
            </w:r>
          </w:p>
          <w:p w:rsidR="00C40315" w:rsidRPr="00CC48A6" w:rsidRDefault="00C40315" w:rsidP="00CC48A6">
            <w:pPr>
              <w:widowControl w:val="0"/>
              <w:spacing w:after="0" w:line="240" w:lineRule="auto"/>
              <w:jc w:val="both"/>
              <w:rPr>
                <w:rFonts w:ascii="Times New Roman" w:hAnsi="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Земельный налог с физических, обладающих земельным участком, расположенным в границах сельских поселений</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730,0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730,0</w:t>
            </w:r>
          </w:p>
        </w:tc>
      </w:tr>
      <w:tr w:rsidR="00C40315" w:rsidRPr="00CC48A6" w:rsidTr="00CC677F">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1 08 00000 00 0000 000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ГОСУДАРСТВЕННАЯ ПОШЛИНА</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5,0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5,0</w:t>
            </w:r>
          </w:p>
        </w:tc>
      </w:tr>
      <w:tr w:rsidR="00C40315" w:rsidRPr="00CC48A6" w:rsidTr="00CC677F">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1 08 04000 01 0000 110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 xml:space="preserve">Государственная пошлина за совершение </w:t>
            </w:r>
            <w:r w:rsidRPr="00CC48A6">
              <w:rPr>
                <w:rFonts w:ascii="Times New Roman" w:hAnsi="Times New Roman"/>
                <w:sz w:val="24"/>
                <w:szCs w:val="24"/>
              </w:rPr>
              <w:lastRenderedPageBreak/>
              <w:t>нотариальных действий (за исключением действий, совершаемых консульскими учреждениями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lastRenderedPageBreak/>
              <w:t>5,0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5,0</w:t>
            </w:r>
          </w:p>
        </w:tc>
      </w:tr>
      <w:tr w:rsidR="00C40315" w:rsidRPr="00CC48A6" w:rsidTr="00CC677F">
        <w:trPr>
          <w:trHeight w:val="847"/>
        </w:trPr>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lastRenderedPageBreak/>
              <w:t>1 08 04020 01 0000 110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5,0</w:t>
            </w:r>
          </w:p>
        </w:tc>
      </w:tr>
      <w:tr w:rsidR="00C40315" w:rsidRPr="00CC48A6" w:rsidTr="00CC677F">
        <w:trPr>
          <w:trHeight w:val="847"/>
        </w:trPr>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1 11 00000 00 0000 000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ДОХОДЫ ОТ ИСПОЛЬЗОВАНИЯ ИМУЩЕСТВА, НАХОДЯЩЕГОСЯ В ГОСУДАРСТВЕННОЙ И МУНИЦИПАЛЬНОЙ СОБСТВЕННОСТИ</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30,0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30,0</w:t>
            </w:r>
          </w:p>
        </w:tc>
      </w:tr>
      <w:tr w:rsidR="00C40315" w:rsidRPr="00CC48A6" w:rsidTr="00CC677F">
        <w:tc>
          <w:tcPr>
            <w:tcW w:w="2626" w:type="dxa"/>
            <w:tcBorders>
              <w:top w:val="single" w:sz="4" w:space="0" w:color="auto"/>
              <w:bottom w:val="nil"/>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1 11 05000 00 0000 120</w:t>
            </w:r>
          </w:p>
        </w:tc>
        <w:tc>
          <w:tcPr>
            <w:tcW w:w="4680" w:type="dxa"/>
            <w:tcBorders>
              <w:top w:val="single" w:sz="4" w:space="0" w:color="auto"/>
              <w:left w:val="single" w:sz="4" w:space="0" w:color="auto"/>
              <w:bottom w:val="nil"/>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60" w:type="dxa"/>
            <w:tcBorders>
              <w:top w:val="single" w:sz="4" w:space="0" w:color="auto"/>
              <w:left w:val="single" w:sz="4" w:space="0" w:color="auto"/>
              <w:bottom w:val="nil"/>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30,0</w:t>
            </w:r>
          </w:p>
        </w:tc>
        <w:tc>
          <w:tcPr>
            <w:tcW w:w="1260" w:type="dxa"/>
            <w:tcBorders>
              <w:top w:val="single" w:sz="4" w:space="0" w:color="auto"/>
              <w:left w:val="single" w:sz="4" w:space="0" w:color="auto"/>
              <w:bottom w:val="nil"/>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30,0</w:t>
            </w:r>
          </w:p>
        </w:tc>
      </w:tr>
      <w:tr w:rsidR="00C40315" w:rsidRPr="00CC48A6" w:rsidTr="00CC677F">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1 11 05030 00 0000 120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30,0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30,0</w:t>
            </w:r>
          </w:p>
        </w:tc>
      </w:tr>
      <w:tr w:rsidR="00C40315" w:rsidRPr="00CC48A6" w:rsidTr="00CC677F">
        <w:trPr>
          <w:trHeight w:val="890"/>
        </w:trPr>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1 11 05035 10 0000 120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30,0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30,0</w:t>
            </w:r>
          </w:p>
        </w:tc>
      </w:tr>
      <w:tr w:rsidR="00C40315" w:rsidRPr="00CC48A6" w:rsidTr="00CC677F">
        <w:trPr>
          <w:trHeight w:val="595"/>
        </w:trPr>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b/>
                <w:bCs/>
                <w:sz w:val="24"/>
                <w:szCs w:val="24"/>
              </w:rPr>
              <w:t>1 13 00000 00 0000 000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sz w:val="24"/>
                <w:szCs w:val="24"/>
              </w:rPr>
            </w:pPr>
            <w:r w:rsidRPr="00CC48A6">
              <w:rPr>
                <w:rFonts w:ascii="Times New Roman" w:hAnsi="Times New Roman"/>
                <w:b/>
                <w:sz w:val="24"/>
                <w:szCs w:val="24"/>
              </w:rPr>
              <w:t>ДОХОДЫ ОТ ОКАЗАНИЯ ПЛАТНЫХ УСЛУГ И КОМПЕНСАЦИИ ЗАТРАТ ГОСУДАРСТВА</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198,0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204,0</w:t>
            </w:r>
          </w:p>
        </w:tc>
      </w:tr>
      <w:tr w:rsidR="00C40315" w:rsidRPr="00CC48A6" w:rsidTr="00CC677F">
        <w:trPr>
          <w:trHeight w:val="350"/>
        </w:trPr>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bCs/>
                <w:sz w:val="24"/>
                <w:szCs w:val="24"/>
              </w:rPr>
              <w:t>1 13 02000 00 0000 130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Доходы от компенсации затрат государства</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198,0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204,0</w:t>
            </w:r>
          </w:p>
        </w:tc>
      </w:tr>
      <w:tr w:rsidR="00C40315" w:rsidRPr="00CC48A6" w:rsidTr="00CC677F">
        <w:trPr>
          <w:trHeight w:val="534"/>
        </w:trPr>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bCs/>
                <w:sz w:val="24"/>
                <w:szCs w:val="24"/>
              </w:rPr>
              <w:t>1 13 02060 00 0000 130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Доходы, поступающие в порядке возмещения расходов, понесенных в связи с эксплуатацией имущества</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198,0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204,0</w:t>
            </w:r>
          </w:p>
        </w:tc>
      </w:tr>
      <w:tr w:rsidR="00C40315" w:rsidRPr="00CC48A6" w:rsidTr="00CC677F">
        <w:trPr>
          <w:trHeight w:val="500"/>
        </w:trPr>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z w:val="24"/>
                <w:szCs w:val="24"/>
              </w:rPr>
              <w:t>1 13 02065 10 0000 130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tabs>
                <w:tab w:val="left" w:pos="10260"/>
              </w:tabs>
              <w:spacing w:after="0" w:line="240" w:lineRule="auto"/>
              <w:rPr>
                <w:rFonts w:ascii="Times New Roman" w:hAnsi="Times New Roman"/>
                <w:snapToGrid w:val="0"/>
                <w:sz w:val="24"/>
                <w:szCs w:val="24"/>
              </w:rPr>
            </w:pPr>
            <w:r w:rsidRPr="00CC48A6">
              <w:rPr>
                <w:rFonts w:ascii="Times New Roman" w:hAnsi="Times New Roman"/>
                <w:sz w:val="24"/>
                <w:szCs w:val="24"/>
              </w:rPr>
              <w:t>Доходы, поступающие в порядке возмещения расходов, понесенных в связи с эксплуатацией  имущества поселений</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198,0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204,0</w:t>
            </w:r>
          </w:p>
        </w:tc>
      </w:tr>
      <w:tr w:rsidR="00C40315" w:rsidRPr="00CC48A6" w:rsidTr="00CC677F">
        <w:trPr>
          <w:trHeight w:val="347"/>
        </w:trPr>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1 17 00000 00 0000 000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ПРОЧИЕ НЕНАЛОГОВЫЕ ДОХОДЫ</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143,0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290,0</w:t>
            </w:r>
          </w:p>
        </w:tc>
      </w:tr>
      <w:tr w:rsidR="00C40315" w:rsidRPr="00CC48A6" w:rsidTr="00CC677F">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1 17 05000 00 0000 180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Прочие неналоговые доходы</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143,0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290,0</w:t>
            </w:r>
          </w:p>
        </w:tc>
      </w:tr>
      <w:tr w:rsidR="00C40315" w:rsidRPr="00CC48A6" w:rsidTr="00CC677F">
        <w:trPr>
          <w:cantSplit/>
        </w:trPr>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lastRenderedPageBreak/>
              <w:t>1 17 05050 10 0000 180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Прочие неналоговые доходы местных доходов</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143,0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290,0</w:t>
            </w:r>
          </w:p>
        </w:tc>
      </w:tr>
      <w:tr w:rsidR="00C40315" w:rsidRPr="00CC48A6" w:rsidTr="00CC677F">
        <w:trPr>
          <w:cantSplit/>
        </w:trPr>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2 00 00000 00 0000 000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b/>
                <w:bCs/>
                <w:sz w:val="24"/>
                <w:szCs w:val="24"/>
              </w:rPr>
            </w:pPr>
            <w:r w:rsidRPr="00CC48A6">
              <w:rPr>
                <w:rFonts w:ascii="Times New Roman" w:hAnsi="Times New Roman"/>
                <w:b/>
                <w:bCs/>
                <w:sz w:val="24"/>
                <w:szCs w:val="24"/>
              </w:rPr>
              <w:t>БЕЗВОЗМЕЗДНЫЕ ПОСТУПЛЕНИЯ</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5186,2</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5208,0</w:t>
            </w:r>
          </w:p>
        </w:tc>
      </w:tr>
      <w:tr w:rsidR="00C40315" w:rsidRPr="00CC48A6" w:rsidTr="00CC677F">
        <w:trPr>
          <w:cantSplit/>
        </w:trPr>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2 02 00000 00 0000 000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Безвозмездные поступления от других бюджетов бюджетной системы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5186,2</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5208,0</w:t>
            </w:r>
          </w:p>
        </w:tc>
      </w:tr>
      <w:tr w:rsidR="00C40315" w:rsidRPr="00CC48A6" w:rsidTr="00CC677F">
        <w:trPr>
          <w:cantSplit/>
        </w:trPr>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2 02 10000 00 0000 150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Дотации бюджетам бюджетной системы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4597,2</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4616,1</w:t>
            </w:r>
          </w:p>
        </w:tc>
      </w:tr>
      <w:tr w:rsidR="00C40315" w:rsidRPr="00CC48A6" w:rsidTr="00CC677F">
        <w:trPr>
          <w:cantSplit/>
        </w:trPr>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lang w:val="en-US"/>
              </w:rPr>
              <w:t>2 02 1</w:t>
            </w:r>
            <w:r w:rsidRPr="00CC48A6">
              <w:rPr>
                <w:rFonts w:ascii="Times New Roman" w:hAnsi="Times New Roman"/>
                <w:sz w:val="24"/>
                <w:szCs w:val="24"/>
              </w:rPr>
              <w:t>5</w:t>
            </w:r>
            <w:r w:rsidRPr="00CC48A6">
              <w:rPr>
                <w:rFonts w:ascii="Times New Roman" w:hAnsi="Times New Roman"/>
                <w:sz w:val="24"/>
                <w:szCs w:val="24"/>
                <w:lang w:val="en-US"/>
              </w:rPr>
              <w:t>0</w:t>
            </w:r>
            <w:r w:rsidRPr="00CC48A6">
              <w:rPr>
                <w:rFonts w:ascii="Times New Roman" w:hAnsi="Times New Roman"/>
                <w:sz w:val="24"/>
                <w:szCs w:val="24"/>
              </w:rPr>
              <w:t>01</w:t>
            </w:r>
            <w:r w:rsidRPr="00CC48A6">
              <w:rPr>
                <w:rFonts w:ascii="Times New Roman" w:hAnsi="Times New Roman"/>
                <w:sz w:val="24"/>
                <w:szCs w:val="24"/>
                <w:lang w:val="en-US"/>
              </w:rPr>
              <w:t xml:space="preserve"> 00 0000 15</w:t>
            </w:r>
            <w:r w:rsidRPr="00CC48A6">
              <w:rPr>
                <w:rFonts w:ascii="Times New Roman" w:hAnsi="Times New Roman"/>
                <w:sz w:val="24"/>
                <w:szCs w:val="24"/>
              </w:rPr>
              <w:t>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lang w:eastAsia="ru-RU"/>
              </w:rPr>
            </w:pPr>
            <w:r w:rsidRPr="00CC48A6">
              <w:rPr>
                <w:rFonts w:ascii="Times New Roman" w:hAnsi="Times New Roman"/>
                <w:sz w:val="24"/>
                <w:szCs w:val="24"/>
                <w:lang w:eastAsia="ru-RU"/>
              </w:rPr>
              <w:t>Дотации на выравнивание бюджетной обеспеченности</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4597,2</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4616,1</w:t>
            </w:r>
          </w:p>
        </w:tc>
      </w:tr>
      <w:tr w:rsidR="00C40315" w:rsidRPr="00CC48A6" w:rsidTr="00CC677F">
        <w:trPr>
          <w:cantSplit/>
        </w:trPr>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lang w:val="en-US"/>
              </w:rPr>
              <w:t>2 02 1</w:t>
            </w:r>
            <w:r w:rsidRPr="00CC48A6">
              <w:rPr>
                <w:rFonts w:ascii="Times New Roman" w:hAnsi="Times New Roman"/>
                <w:sz w:val="24"/>
                <w:szCs w:val="24"/>
              </w:rPr>
              <w:t>5</w:t>
            </w:r>
            <w:r w:rsidRPr="00CC48A6">
              <w:rPr>
                <w:rFonts w:ascii="Times New Roman" w:hAnsi="Times New Roman"/>
                <w:sz w:val="24"/>
                <w:szCs w:val="24"/>
                <w:lang w:val="en-US"/>
              </w:rPr>
              <w:t>0</w:t>
            </w:r>
            <w:r w:rsidRPr="00CC48A6">
              <w:rPr>
                <w:rFonts w:ascii="Times New Roman" w:hAnsi="Times New Roman"/>
                <w:sz w:val="24"/>
                <w:szCs w:val="24"/>
              </w:rPr>
              <w:t>011</w:t>
            </w:r>
            <w:r w:rsidRPr="00CC48A6">
              <w:rPr>
                <w:rFonts w:ascii="Times New Roman" w:hAnsi="Times New Roman"/>
                <w:sz w:val="24"/>
                <w:szCs w:val="24"/>
                <w:lang w:val="en-US"/>
              </w:rPr>
              <w:t>0 0000 15</w:t>
            </w:r>
            <w:r w:rsidRPr="00CC48A6">
              <w:rPr>
                <w:rFonts w:ascii="Times New Roman" w:hAnsi="Times New Roman"/>
                <w:sz w:val="24"/>
                <w:szCs w:val="24"/>
              </w:rPr>
              <w:t>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rPr>
                <w:rFonts w:ascii="Times New Roman" w:hAnsi="Times New Roman"/>
                <w:sz w:val="24"/>
                <w:szCs w:val="24"/>
                <w:lang w:eastAsia="ru-RU"/>
              </w:rPr>
            </w:pPr>
            <w:r w:rsidRPr="00CC48A6">
              <w:rPr>
                <w:rFonts w:ascii="Times New Roman" w:hAnsi="Times New Roman"/>
                <w:sz w:val="24"/>
                <w:szCs w:val="24"/>
                <w:lang w:eastAsia="ru-RU"/>
              </w:rPr>
              <w:t>Дотации бюджетам сельских поселений на выравнивание бюджетной обеспеченности</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4597,2</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4616,1</w:t>
            </w:r>
          </w:p>
        </w:tc>
      </w:tr>
      <w:tr w:rsidR="00C40315" w:rsidRPr="00CC48A6" w:rsidTr="00CC677F">
        <w:trPr>
          <w:cantSplit/>
        </w:trPr>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2 02 30000 00 0000 150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Субвенции бюджетам бюджетной системы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589,0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591,9</w:t>
            </w:r>
          </w:p>
        </w:tc>
      </w:tr>
      <w:tr w:rsidR="00C40315" w:rsidRPr="00CC48A6" w:rsidTr="00CC677F">
        <w:trPr>
          <w:cantSplit/>
        </w:trPr>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2 02 35118 00 0000 150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89,0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91,9</w:t>
            </w:r>
          </w:p>
        </w:tc>
      </w:tr>
      <w:tr w:rsidR="00C40315" w:rsidRPr="00CC48A6" w:rsidTr="00CC677F">
        <w:trPr>
          <w:cantSplit/>
        </w:trPr>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2 02 35118 10 0000 150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89,0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91,9</w:t>
            </w:r>
          </w:p>
        </w:tc>
      </w:tr>
      <w:tr w:rsidR="00C40315" w:rsidRPr="00CC48A6" w:rsidTr="00CC677F">
        <w:trPr>
          <w:cantSplit/>
        </w:trPr>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2 02 40000 00 0000 150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Иные межбюджетные трансферты</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500,0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500,0</w:t>
            </w:r>
          </w:p>
        </w:tc>
      </w:tr>
      <w:tr w:rsidR="00C40315" w:rsidRPr="00CC48A6" w:rsidTr="00CC677F">
        <w:trPr>
          <w:cantSplit/>
        </w:trPr>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2 02 49999 00 0000 150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Прочие межбюджетные трансферты, передаваемые бюджетам</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500,0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500,0</w:t>
            </w:r>
          </w:p>
        </w:tc>
      </w:tr>
      <w:tr w:rsidR="00C40315" w:rsidRPr="00CC48A6" w:rsidTr="00CC677F">
        <w:trPr>
          <w:cantSplit/>
        </w:trPr>
        <w:tc>
          <w:tcPr>
            <w:tcW w:w="2626" w:type="dxa"/>
            <w:tcBorders>
              <w:top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2 02 49999 10 0000 150</w:t>
            </w:r>
          </w:p>
        </w:tc>
        <w:tc>
          <w:tcPr>
            <w:tcW w:w="468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t>Прочие межбюджетные трансферты, передаваемые бюджетам поселений</w:t>
            </w:r>
          </w:p>
        </w:tc>
        <w:tc>
          <w:tcPr>
            <w:tcW w:w="1260" w:type="dxa"/>
            <w:tcBorders>
              <w:top w:val="single" w:sz="4" w:space="0" w:color="auto"/>
              <w:left w:val="single" w:sz="4" w:space="0" w:color="auto"/>
              <w:bottom w:val="single" w:sz="4" w:space="0" w:color="auto"/>
              <w:right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500,0</w:t>
            </w:r>
          </w:p>
        </w:tc>
        <w:tc>
          <w:tcPr>
            <w:tcW w:w="1260" w:type="dxa"/>
            <w:tcBorders>
              <w:top w:val="single" w:sz="4" w:space="0" w:color="auto"/>
              <w:left w:val="single" w:sz="4" w:space="0" w:color="auto"/>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500,0</w:t>
            </w:r>
          </w:p>
        </w:tc>
      </w:tr>
    </w:tbl>
    <w:p w:rsidR="00C40315" w:rsidRPr="00CC48A6" w:rsidRDefault="00C40315" w:rsidP="00CC48A6">
      <w:pPr>
        <w:widowControl w:val="0"/>
        <w:spacing w:after="0" w:line="240" w:lineRule="auto"/>
        <w:jc w:val="both"/>
        <w:rPr>
          <w:rFonts w:ascii="Times New Roman" w:hAnsi="Times New Roman"/>
          <w:sz w:val="24"/>
          <w:szCs w:val="24"/>
        </w:rPr>
      </w:pPr>
    </w:p>
    <w:p w:rsidR="00C40315" w:rsidRPr="00CC48A6" w:rsidRDefault="00C40315" w:rsidP="00CC48A6">
      <w:pPr>
        <w:widowControl w:val="0"/>
        <w:spacing w:after="0" w:line="240" w:lineRule="auto"/>
        <w:jc w:val="both"/>
        <w:rPr>
          <w:rFonts w:ascii="Times New Roman" w:hAnsi="Times New Roman"/>
          <w:sz w:val="24"/>
          <w:szCs w:val="24"/>
        </w:rPr>
      </w:pPr>
    </w:p>
    <w:p w:rsidR="00C40315" w:rsidRPr="00CC48A6" w:rsidRDefault="00C40315" w:rsidP="00CC48A6">
      <w:pPr>
        <w:widowControl w:val="0"/>
        <w:spacing w:after="0" w:line="240" w:lineRule="auto"/>
        <w:jc w:val="both"/>
        <w:rPr>
          <w:rFonts w:ascii="Times New Roman" w:hAnsi="Times New Roman"/>
          <w:sz w:val="24"/>
          <w:szCs w:val="24"/>
        </w:rPr>
        <w:sectPr w:rsidR="00C40315" w:rsidRPr="00CC48A6" w:rsidSect="0009070A">
          <w:pgSz w:w="11906" w:h="16838" w:code="9"/>
          <w:pgMar w:top="1134" w:right="709" w:bottom="1134" w:left="1134" w:header="720" w:footer="720" w:gutter="0"/>
          <w:cols w:space="720"/>
        </w:sectPr>
      </w:pPr>
    </w:p>
    <w:tbl>
      <w:tblPr>
        <w:tblW w:w="9648" w:type="dxa"/>
        <w:tblInd w:w="2" w:type="dxa"/>
        <w:tblLook w:val="01E0" w:firstRow="1" w:lastRow="1" w:firstColumn="1" w:lastColumn="1" w:noHBand="0" w:noVBand="0"/>
      </w:tblPr>
      <w:tblGrid>
        <w:gridCol w:w="3708"/>
        <w:gridCol w:w="5940"/>
      </w:tblGrid>
      <w:tr w:rsidR="00C40315" w:rsidRPr="00CC48A6" w:rsidTr="00D51794">
        <w:trPr>
          <w:trHeight w:val="2063"/>
        </w:trPr>
        <w:tc>
          <w:tcPr>
            <w:tcW w:w="3708" w:type="dxa"/>
          </w:tcPr>
          <w:p w:rsidR="00C40315" w:rsidRPr="00CC48A6" w:rsidRDefault="00C40315" w:rsidP="00CC48A6">
            <w:pPr>
              <w:widowControl w:val="0"/>
              <w:tabs>
                <w:tab w:val="center" w:pos="4677"/>
                <w:tab w:val="right" w:pos="9355"/>
              </w:tabs>
              <w:spacing w:after="0" w:line="240" w:lineRule="auto"/>
              <w:ind w:firstLine="714"/>
              <w:jc w:val="both"/>
              <w:rPr>
                <w:rFonts w:ascii="Times New Roman" w:hAnsi="Times New Roman"/>
                <w:sz w:val="24"/>
                <w:szCs w:val="24"/>
              </w:rPr>
            </w:pPr>
          </w:p>
        </w:tc>
        <w:tc>
          <w:tcPr>
            <w:tcW w:w="5940" w:type="dxa"/>
          </w:tcPr>
          <w:p w:rsidR="00C40315" w:rsidRPr="00CC48A6" w:rsidRDefault="00C40315" w:rsidP="00CC48A6">
            <w:pPr>
              <w:pStyle w:val="2"/>
              <w:keepNext w:val="0"/>
              <w:widowControl w:val="0"/>
              <w:tabs>
                <w:tab w:val="center" w:pos="5724"/>
                <w:tab w:val="right" w:pos="9355"/>
              </w:tabs>
              <w:jc w:val="right"/>
              <w:rPr>
                <w:b w:val="0"/>
                <w:bCs/>
                <w:sz w:val="24"/>
                <w:szCs w:val="24"/>
              </w:rPr>
            </w:pPr>
            <w:r w:rsidRPr="00CC48A6">
              <w:rPr>
                <w:b w:val="0"/>
                <w:bCs/>
                <w:sz w:val="24"/>
                <w:szCs w:val="24"/>
              </w:rPr>
              <w:t xml:space="preserve">Приложение  № 5                                                                        к  решению Совета   сельского поселения </w:t>
            </w:r>
          </w:p>
          <w:p w:rsidR="00C40315" w:rsidRPr="00CC48A6" w:rsidRDefault="00C40315" w:rsidP="00CC48A6">
            <w:pPr>
              <w:pStyle w:val="2"/>
              <w:keepNext w:val="0"/>
              <w:widowControl w:val="0"/>
              <w:tabs>
                <w:tab w:val="center" w:pos="4311"/>
                <w:tab w:val="center" w:pos="5724"/>
                <w:tab w:val="right" w:pos="9355"/>
              </w:tabs>
              <w:jc w:val="right"/>
              <w:rPr>
                <w:b w:val="0"/>
                <w:bCs/>
                <w:sz w:val="24"/>
                <w:szCs w:val="24"/>
              </w:rPr>
            </w:pPr>
            <w:r w:rsidRPr="00CC48A6">
              <w:rPr>
                <w:b w:val="0"/>
                <w:bCs/>
                <w:sz w:val="24"/>
                <w:szCs w:val="24"/>
              </w:rPr>
              <w:t xml:space="preserve">Старобабичевский сельсовет муниципального района </w:t>
            </w:r>
          </w:p>
          <w:p w:rsidR="00C40315" w:rsidRPr="00CC48A6" w:rsidRDefault="00C40315" w:rsidP="00CC48A6">
            <w:pPr>
              <w:pStyle w:val="2"/>
              <w:keepNext w:val="0"/>
              <w:widowControl w:val="0"/>
              <w:tabs>
                <w:tab w:val="center" w:pos="4311"/>
                <w:tab w:val="center" w:pos="5724"/>
                <w:tab w:val="right" w:pos="9355"/>
              </w:tabs>
              <w:jc w:val="right"/>
              <w:rPr>
                <w:b w:val="0"/>
                <w:bCs/>
                <w:sz w:val="24"/>
                <w:szCs w:val="24"/>
              </w:rPr>
            </w:pPr>
            <w:r w:rsidRPr="00CC48A6">
              <w:rPr>
                <w:b w:val="0"/>
                <w:bCs/>
                <w:sz w:val="24"/>
                <w:szCs w:val="24"/>
              </w:rPr>
              <w:t xml:space="preserve">Кармаскалинский район Республики Башкортостан </w:t>
            </w:r>
          </w:p>
          <w:p w:rsidR="00C40315" w:rsidRPr="00CC48A6" w:rsidRDefault="00C40315" w:rsidP="00CC48A6">
            <w:pPr>
              <w:widowControl w:val="0"/>
              <w:tabs>
                <w:tab w:val="center" w:pos="4311"/>
                <w:tab w:val="right" w:pos="9355"/>
              </w:tabs>
              <w:spacing w:after="0" w:line="240" w:lineRule="auto"/>
              <w:jc w:val="right"/>
              <w:rPr>
                <w:rFonts w:ascii="Times New Roman" w:hAnsi="Times New Roman"/>
                <w:sz w:val="24"/>
                <w:szCs w:val="24"/>
              </w:rPr>
            </w:pPr>
            <w:r w:rsidRPr="00CC48A6">
              <w:rPr>
                <w:rFonts w:ascii="Times New Roman" w:hAnsi="Times New Roman"/>
                <w:sz w:val="24"/>
                <w:szCs w:val="24"/>
              </w:rPr>
              <w:t xml:space="preserve"> «О бюджете сельского поселения Старобабичевский сельсовет муниципального района </w:t>
            </w:r>
          </w:p>
          <w:p w:rsidR="00C40315" w:rsidRPr="00CC48A6" w:rsidRDefault="00C40315" w:rsidP="00CC48A6">
            <w:pPr>
              <w:widowControl w:val="0"/>
              <w:tabs>
                <w:tab w:val="center" w:pos="4311"/>
                <w:tab w:val="right" w:pos="9355"/>
              </w:tabs>
              <w:spacing w:after="0" w:line="240" w:lineRule="auto"/>
              <w:jc w:val="right"/>
              <w:rPr>
                <w:rFonts w:ascii="Times New Roman" w:hAnsi="Times New Roman"/>
                <w:sz w:val="24"/>
                <w:szCs w:val="24"/>
              </w:rPr>
            </w:pPr>
            <w:r w:rsidRPr="00CC48A6">
              <w:rPr>
                <w:rFonts w:ascii="Times New Roman" w:hAnsi="Times New Roman"/>
                <w:sz w:val="24"/>
                <w:szCs w:val="24"/>
              </w:rPr>
              <w:t xml:space="preserve">Кармаскалинский район Республики Башкортостан на 2020 год и плановый период 2021 и 2022 годов» </w:t>
            </w:r>
          </w:p>
          <w:p w:rsidR="00C40315" w:rsidRPr="00CC48A6" w:rsidRDefault="00C40315" w:rsidP="00CC48A6">
            <w:pPr>
              <w:widowControl w:val="0"/>
              <w:tabs>
                <w:tab w:val="center" w:pos="4677"/>
                <w:tab w:val="right" w:pos="9355"/>
              </w:tabs>
              <w:spacing w:after="0" w:line="240" w:lineRule="auto"/>
              <w:jc w:val="right"/>
              <w:rPr>
                <w:rFonts w:ascii="Times New Roman" w:hAnsi="Times New Roman"/>
                <w:sz w:val="24"/>
                <w:szCs w:val="24"/>
              </w:rPr>
            </w:pPr>
          </w:p>
        </w:tc>
      </w:tr>
    </w:tbl>
    <w:p w:rsidR="00C40315" w:rsidRPr="00CC48A6" w:rsidRDefault="00C40315" w:rsidP="00CC48A6">
      <w:pPr>
        <w:widowControl w:val="0"/>
        <w:spacing w:after="0" w:line="240" w:lineRule="auto"/>
        <w:jc w:val="both"/>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center"/>
        <w:rPr>
          <w:rFonts w:ascii="Times New Roman" w:hAnsi="Times New Roman"/>
          <w:b/>
          <w:bCs/>
          <w:sz w:val="24"/>
          <w:szCs w:val="24"/>
        </w:rPr>
      </w:pPr>
      <w:r w:rsidRPr="00CC48A6">
        <w:rPr>
          <w:rFonts w:ascii="Times New Roman" w:hAnsi="Times New Roman"/>
          <w:b/>
          <w:bCs/>
          <w:sz w:val="24"/>
          <w:szCs w:val="24"/>
        </w:rPr>
        <w:t>Распределение бюджетных ассигнований сельского поселения Старобабичевский сельсовет муниципального района Кармаскалинский район Республики Башкортостан на 2020 год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видов расходов  классификации расходов бюджетов</w:t>
      </w:r>
    </w:p>
    <w:p w:rsidR="00C40315" w:rsidRPr="00CC48A6" w:rsidRDefault="00C40315" w:rsidP="00CC48A6">
      <w:pPr>
        <w:pStyle w:val="ab"/>
        <w:widowControl w:val="0"/>
        <w:spacing w:after="0"/>
        <w:jc w:val="right"/>
      </w:pPr>
      <w:r w:rsidRPr="00CC48A6">
        <w:rPr>
          <w:lang w:val="en-US"/>
        </w:rPr>
        <w:t>(</w:t>
      </w:r>
      <w:r w:rsidRPr="00CC48A6">
        <w:t>тыс.рублей)</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900"/>
        <w:gridCol w:w="1440"/>
        <w:gridCol w:w="720"/>
        <w:gridCol w:w="1440"/>
      </w:tblGrid>
      <w:tr w:rsidR="00C40315" w:rsidRPr="00CC48A6" w:rsidTr="00D51794">
        <w:tc>
          <w:tcPr>
            <w:tcW w:w="5760" w:type="dxa"/>
          </w:tcPr>
          <w:p w:rsidR="00C40315" w:rsidRPr="00CC48A6" w:rsidRDefault="00C40315" w:rsidP="00CC48A6">
            <w:pPr>
              <w:pStyle w:val="ab"/>
              <w:widowControl w:val="0"/>
              <w:spacing w:after="0"/>
              <w:jc w:val="center"/>
            </w:pPr>
            <w:r w:rsidRPr="00CC48A6">
              <w:t>Наименование</w:t>
            </w:r>
          </w:p>
        </w:tc>
        <w:tc>
          <w:tcPr>
            <w:tcW w:w="900" w:type="dxa"/>
          </w:tcPr>
          <w:p w:rsidR="00C40315" w:rsidRPr="00CC48A6" w:rsidRDefault="00C40315" w:rsidP="00CC48A6">
            <w:pPr>
              <w:pStyle w:val="ab"/>
              <w:widowControl w:val="0"/>
              <w:spacing w:after="0"/>
              <w:jc w:val="center"/>
            </w:pPr>
            <w:r w:rsidRPr="00CC48A6">
              <w:t>РзПр</w:t>
            </w:r>
          </w:p>
        </w:tc>
        <w:tc>
          <w:tcPr>
            <w:tcW w:w="1440" w:type="dxa"/>
          </w:tcPr>
          <w:p w:rsidR="00C40315" w:rsidRPr="00CC48A6" w:rsidRDefault="00C40315" w:rsidP="00CC48A6">
            <w:pPr>
              <w:pStyle w:val="ab"/>
              <w:widowControl w:val="0"/>
              <w:spacing w:after="0"/>
              <w:jc w:val="center"/>
            </w:pPr>
            <w:r w:rsidRPr="00CC48A6">
              <w:t>Цср</w:t>
            </w:r>
          </w:p>
        </w:tc>
        <w:tc>
          <w:tcPr>
            <w:tcW w:w="720" w:type="dxa"/>
          </w:tcPr>
          <w:p w:rsidR="00C40315" w:rsidRPr="00CC48A6" w:rsidRDefault="00C40315" w:rsidP="00CC48A6">
            <w:pPr>
              <w:pStyle w:val="ab"/>
              <w:widowControl w:val="0"/>
              <w:spacing w:after="0"/>
              <w:jc w:val="center"/>
            </w:pPr>
            <w:r w:rsidRPr="00CC48A6">
              <w:t>Вр</w:t>
            </w:r>
          </w:p>
        </w:tc>
        <w:tc>
          <w:tcPr>
            <w:tcW w:w="1440" w:type="dxa"/>
          </w:tcPr>
          <w:p w:rsidR="00C40315" w:rsidRPr="00CC48A6" w:rsidRDefault="00C40315" w:rsidP="00CC48A6">
            <w:pPr>
              <w:pStyle w:val="ab"/>
              <w:widowControl w:val="0"/>
              <w:spacing w:after="0"/>
              <w:jc w:val="center"/>
            </w:pPr>
            <w:r w:rsidRPr="00CC48A6">
              <w:t>Сумма</w:t>
            </w:r>
          </w:p>
        </w:tc>
      </w:tr>
      <w:tr w:rsidR="00C40315" w:rsidRPr="00CC48A6" w:rsidTr="00D51794">
        <w:tc>
          <w:tcPr>
            <w:tcW w:w="5760" w:type="dxa"/>
          </w:tcPr>
          <w:p w:rsidR="00C40315" w:rsidRPr="00CC48A6" w:rsidRDefault="00C40315" w:rsidP="00CC48A6">
            <w:pPr>
              <w:pStyle w:val="ab"/>
              <w:widowControl w:val="0"/>
              <w:spacing w:after="0"/>
              <w:jc w:val="center"/>
            </w:pPr>
            <w:r w:rsidRPr="00CC48A6">
              <w:t>1</w:t>
            </w:r>
          </w:p>
        </w:tc>
        <w:tc>
          <w:tcPr>
            <w:tcW w:w="900" w:type="dxa"/>
          </w:tcPr>
          <w:p w:rsidR="00C40315" w:rsidRPr="00CC48A6" w:rsidRDefault="00C40315" w:rsidP="00CC48A6">
            <w:pPr>
              <w:pStyle w:val="ab"/>
              <w:widowControl w:val="0"/>
              <w:spacing w:after="0"/>
              <w:jc w:val="center"/>
            </w:pPr>
            <w:r w:rsidRPr="00CC48A6">
              <w:t>2</w:t>
            </w:r>
          </w:p>
        </w:tc>
        <w:tc>
          <w:tcPr>
            <w:tcW w:w="1440" w:type="dxa"/>
          </w:tcPr>
          <w:p w:rsidR="00C40315" w:rsidRPr="00CC48A6" w:rsidRDefault="00C40315" w:rsidP="00CC48A6">
            <w:pPr>
              <w:pStyle w:val="ab"/>
              <w:widowControl w:val="0"/>
              <w:spacing w:after="0"/>
              <w:jc w:val="center"/>
            </w:pPr>
            <w:r w:rsidRPr="00CC48A6">
              <w:t>3</w:t>
            </w:r>
          </w:p>
        </w:tc>
        <w:tc>
          <w:tcPr>
            <w:tcW w:w="720" w:type="dxa"/>
          </w:tcPr>
          <w:p w:rsidR="00C40315" w:rsidRPr="00CC48A6" w:rsidRDefault="00C40315" w:rsidP="00CC48A6">
            <w:pPr>
              <w:pStyle w:val="ab"/>
              <w:widowControl w:val="0"/>
              <w:spacing w:after="0"/>
              <w:jc w:val="center"/>
            </w:pPr>
            <w:r w:rsidRPr="00CC48A6">
              <w:t>4</w:t>
            </w:r>
          </w:p>
        </w:tc>
        <w:tc>
          <w:tcPr>
            <w:tcW w:w="1440" w:type="dxa"/>
          </w:tcPr>
          <w:p w:rsidR="00C40315" w:rsidRPr="00CC48A6" w:rsidRDefault="00C40315" w:rsidP="00CC48A6">
            <w:pPr>
              <w:pStyle w:val="ab"/>
              <w:widowControl w:val="0"/>
              <w:spacing w:after="0"/>
              <w:jc w:val="center"/>
            </w:pPr>
            <w:r w:rsidRPr="00CC48A6">
              <w:t>5</w:t>
            </w:r>
          </w:p>
        </w:tc>
      </w:tr>
      <w:tr w:rsidR="00C40315" w:rsidRPr="00CC48A6" w:rsidTr="00D51794">
        <w:tc>
          <w:tcPr>
            <w:tcW w:w="5760" w:type="dxa"/>
          </w:tcPr>
          <w:p w:rsidR="00C40315" w:rsidRPr="00CC48A6" w:rsidRDefault="00C40315" w:rsidP="00CC48A6">
            <w:pPr>
              <w:pStyle w:val="ab"/>
              <w:widowControl w:val="0"/>
              <w:spacing w:after="0"/>
              <w:rPr>
                <w:b/>
              </w:rPr>
            </w:pPr>
            <w:r w:rsidRPr="00CC48A6">
              <w:rPr>
                <w:b/>
              </w:rPr>
              <w:t>ВСЕГО</w:t>
            </w:r>
          </w:p>
        </w:tc>
        <w:tc>
          <w:tcPr>
            <w:tcW w:w="900" w:type="dxa"/>
          </w:tcPr>
          <w:p w:rsidR="00C40315" w:rsidRPr="00CC48A6" w:rsidRDefault="00C40315" w:rsidP="00CC48A6">
            <w:pPr>
              <w:pStyle w:val="ab"/>
              <w:widowControl w:val="0"/>
              <w:spacing w:after="0"/>
              <w:jc w:val="center"/>
            </w:pPr>
          </w:p>
        </w:tc>
        <w:tc>
          <w:tcPr>
            <w:tcW w:w="1440" w:type="dxa"/>
          </w:tcPr>
          <w:p w:rsidR="00C40315" w:rsidRPr="00CC48A6" w:rsidRDefault="00C40315" w:rsidP="00CC48A6">
            <w:pPr>
              <w:pStyle w:val="ab"/>
              <w:widowControl w:val="0"/>
              <w:spacing w:after="0"/>
              <w:jc w:val="center"/>
              <w:rPr>
                <w:lang w:val="en-US"/>
              </w:rPr>
            </w:pPr>
          </w:p>
        </w:tc>
        <w:tc>
          <w:tcPr>
            <w:tcW w:w="720" w:type="dxa"/>
          </w:tcPr>
          <w:p w:rsidR="00C40315" w:rsidRPr="00CC48A6" w:rsidRDefault="00C40315" w:rsidP="00CC48A6">
            <w:pPr>
              <w:pStyle w:val="ab"/>
              <w:widowControl w:val="0"/>
              <w:spacing w:after="0"/>
              <w:jc w:val="center"/>
              <w:rPr>
                <w:lang w:val="en-US"/>
              </w:rPr>
            </w:pPr>
          </w:p>
        </w:tc>
        <w:tc>
          <w:tcPr>
            <w:tcW w:w="1440" w:type="dxa"/>
          </w:tcPr>
          <w:p w:rsidR="00C40315" w:rsidRPr="00CC48A6" w:rsidRDefault="00C40315" w:rsidP="00CC48A6">
            <w:pPr>
              <w:pStyle w:val="ab"/>
              <w:widowControl w:val="0"/>
              <w:spacing w:after="0"/>
              <w:jc w:val="center"/>
              <w:rPr>
                <w:b/>
                <w:bCs/>
              </w:rPr>
            </w:pPr>
            <w:r w:rsidRPr="00CC48A6">
              <w:rPr>
                <w:b/>
                <w:bCs/>
              </w:rPr>
              <w:t>6169,2</w:t>
            </w:r>
          </w:p>
        </w:tc>
      </w:tr>
      <w:tr w:rsidR="00C40315" w:rsidRPr="00CC48A6" w:rsidTr="00D51794">
        <w:tc>
          <w:tcPr>
            <w:tcW w:w="5760" w:type="dxa"/>
          </w:tcPr>
          <w:p w:rsidR="00C40315" w:rsidRPr="00CC48A6" w:rsidRDefault="00C40315" w:rsidP="00CC48A6">
            <w:pPr>
              <w:pStyle w:val="af1"/>
              <w:widowControl w:val="0"/>
              <w:rPr>
                <w:rFonts w:ascii="Times New Roman" w:hAnsi="Times New Roman" w:cs="Times New Roman"/>
                <w:b/>
                <w:bCs/>
                <w:sz w:val="24"/>
                <w:szCs w:val="24"/>
              </w:rPr>
            </w:pPr>
            <w:r w:rsidRPr="00CC48A6">
              <w:rPr>
                <w:rFonts w:ascii="Times New Roman" w:hAnsi="Times New Roman" w:cs="Times New Roman"/>
                <w:b/>
                <w:bCs/>
                <w:sz w:val="24"/>
                <w:szCs w:val="24"/>
              </w:rPr>
              <w:t>ОБЩЕГОСУДАРСТВЕННЫЕ ВОПРОСЫ</w:t>
            </w:r>
          </w:p>
        </w:tc>
        <w:tc>
          <w:tcPr>
            <w:tcW w:w="900" w:type="dxa"/>
          </w:tcPr>
          <w:p w:rsidR="00C40315" w:rsidRPr="00CC48A6" w:rsidRDefault="00C40315" w:rsidP="00CC48A6">
            <w:pPr>
              <w:pStyle w:val="af1"/>
              <w:widowControl w:val="0"/>
              <w:jc w:val="center"/>
              <w:rPr>
                <w:rFonts w:ascii="Times New Roman" w:hAnsi="Times New Roman" w:cs="Times New Roman"/>
                <w:b/>
                <w:bCs/>
                <w:sz w:val="24"/>
                <w:szCs w:val="24"/>
              </w:rPr>
            </w:pPr>
            <w:r w:rsidRPr="00CC48A6">
              <w:rPr>
                <w:rFonts w:ascii="Times New Roman" w:hAnsi="Times New Roman" w:cs="Times New Roman"/>
                <w:b/>
                <w:bCs/>
                <w:sz w:val="24"/>
                <w:szCs w:val="24"/>
              </w:rPr>
              <w:t>0100</w:t>
            </w:r>
          </w:p>
        </w:tc>
        <w:tc>
          <w:tcPr>
            <w:tcW w:w="1440" w:type="dxa"/>
          </w:tcPr>
          <w:p w:rsidR="00C40315" w:rsidRPr="00CC48A6" w:rsidRDefault="00C40315" w:rsidP="00CC48A6">
            <w:pPr>
              <w:pStyle w:val="af1"/>
              <w:widowControl w:val="0"/>
              <w:jc w:val="center"/>
              <w:rPr>
                <w:rFonts w:ascii="Times New Roman" w:hAnsi="Times New Roman" w:cs="Times New Roman"/>
                <w:b/>
                <w:bCs/>
                <w:sz w:val="24"/>
                <w:szCs w:val="24"/>
              </w:rPr>
            </w:pPr>
          </w:p>
        </w:tc>
        <w:tc>
          <w:tcPr>
            <w:tcW w:w="720" w:type="dxa"/>
          </w:tcPr>
          <w:p w:rsidR="00C40315" w:rsidRPr="00CC48A6" w:rsidRDefault="00C40315" w:rsidP="00CC48A6">
            <w:pPr>
              <w:pStyle w:val="af1"/>
              <w:widowControl w:val="0"/>
              <w:jc w:val="center"/>
              <w:rPr>
                <w:rFonts w:ascii="Times New Roman" w:hAnsi="Times New Roman" w:cs="Times New Roman"/>
                <w:b/>
                <w:bCs/>
                <w:sz w:val="24"/>
                <w:szCs w:val="24"/>
              </w:rPr>
            </w:pPr>
          </w:p>
        </w:tc>
        <w:tc>
          <w:tcPr>
            <w:tcW w:w="1440" w:type="dxa"/>
          </w:tcPr>
          <w:p w:rsidR="00C40315" w:rsidRPr="00CC48A6" w:rsidRDefault="00C40315" w:rsidP="00CC48A6">
            <w:pPr>
              <w:pStyle w:val="ab"/>
              <w:widowControl w:val="0"/>
              <w:spacing w:after="0"/>
              <w:jc w:val="center"/>
              <w:rPr>
                <w:b/>
                <w:bCs/>
              </w:rPr>
            </w:pPr>
            <w:r w:rsidRPr="00CC48A6">
              <w:rPr>
                <w:b/>
                <w:bCs/>
              </w:rPr>
              <w:t>3069,1</w:t>
            </w:r>
          </w:p>
        </w:tc>
      </w:tr>
      <w:tr w:rsidR="00C40315" w:rsidRPr="00CC48A6" w:rsidTr="00D51794">
        <w:tc>
          <w:tcPr>
            <w:tcW w:w="5760" w:type="dxa"/>
          </w:tcPr>
          <w:p w:rsidR="00C40315" w:rsidRPr="00CC48A6" w:rsidRDefault="00C40315" w:rsidP="00CC48A6">
            <w:pPr>
              <w:pStyle w:val="af1"/>
              <w:widowControl w:val="0"/>
              <w:rPr>
                <w:rFonts w:ascii="Times New Roman" w:hAnsi="Times New Roman" w:cs="Times New Roman"/>
                <w:sz w:val="24"/>
                <w:szCs w:val="24"/>
              </w:rPr>
            </w:pPr>
            <w:r w:rsidRPr="00CC48A6">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900" w:type="dxa"/>
          </w:tcPr>
          <w:p w:rsidR="00C40315" w:rsidRPr="00CC48A6" w:rsidRDefault="00C40315" w:rsidP="00CC48A6">
            <w:pPr>
              <w:pStyle w:val="af1"/>
              <w:widowControl w:val="0"/>
              <w:jc w:val="center"/>
              <w:rPr>
                <w:rFonts w:ascii="Times New Roman" w:hAnsi="Times New Roman" w:cs="Times New Roman"/>
                <w:sz w:val="24"/>
                <w:szCs w:val="24"/>
              </w:rPr>
            </w:pPr>
            <w:r w:rsidRPr="00CC48A6">
              <w:rPr>
                <w:rFonts w:ascii="Times New Roman" w:hAnsi="Times New Roman" w:cs="Times New Roman"/>
                <w:sz w:val="24"/>
                <w:szCs w:val="24"/>
              </w:rPr>
              <w:t>0102</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852,0</w:t>
            </w:r>
          </w:p>
        </w:tc>
      </w:tr>
      <w:tr w:rsidR="00C40315" w:rsidRPr="00CC48A6" w:rsidTr="00D51794">
        <w:tc>
          <w:tcPr>
            <w:tcW w:w="5760" w:type="dxa"/>
          </w:tcPr>
          <w:p w:rsidR="00C40315" w:rsidRPr="00CC48A6" w:rsidRDefault="00C40315" w:rsidP="00CC48A6">
            <w:pPr>
              <w:pStyle w:val="af1"/>
              <w:widowControl w:val="0"/>
              <w:rPr>
                <w:rFonts w:ascii="Times New Roman" w:hAnsi="Times New Roman" w:cs="Times New Roman"/>
                <w:sz w:val="24"/>
                <w:szCs w:val="24"/>
              </w:rPr>
            </w:pPr>
            <w:r w:rsidRPr="00CC48A6">
              <w:rPr>
                <w:rFonts w:ascii="Times New Roman" w:hAnsi="Times New Roman" w:cs="Times New Roman"/>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900" w:type="dxa"/>
          </w:tcPr>
          <w:p w:rsidR="00C40315" w:rsidRPr="00CC48A6" w:rsidRDefault="00C40315" w:rsidP="00CC48A6">
            <w:pPr>
              <w:pStyle w:val="af1"/>
              <w:widowControl w:val="0"/>
              <w:jc w:val="center"/>
              <w:rPr>
                <w:rFonts w:ascii="Times New Roman" w:hAnsi="Times New Roman" w:cs="Times New Roman"/>
                <w:sz w:val="24"/>
                <w:szCs w:val="24"/>
              </w:rPr>
            </w:pPr>
            <w:r w:rsidRPr="00CC48A6">
              <w:rPr>
                <w:rFonts w:ascii="Times New Roman" w:hAnsi="Times New Roman" w:cs="Times New Roman"/>
                <w:sz w:val="24"/>
                <w:szCs w:val="24"/>
              </w:rPr>
              <w:t>0102</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852,0</w:t>
            </w:r>
          </w:p>
        </w:tc>
      </w:tr>
      <w:tr w:rsidR="00C40315" w:rsidRPr="00CC48A6" w:rsidTr="00D51794">
        <w:tc>
          <w:tcPr>
            <w:tcW w:w="5760" w:type="dxa"/>
          </w:tcPr>
          <w:p w:rsidR="00C40315" w:rsidRPr="00CC48A6" w:rsidRDefault="00C40315" w:rsidP="00CC48A6">
            <w:pPr>
              <w:pStyle w:val="ab"/>
              <w:widowControl w:val="0"/>
              <w:spacing w:after="0"/>
            </w:pPr>
            <w:r w:rsidRPr="00CC48A6">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00" w:type="dxa"/>
          </w:tcPr>
          <w:p w:rsidR="00C40315" w:rsidRPr="00CC48A6" w:rsidRDefault="00C40315" w:rsidP="00CC48A6">
            <w:pPr>
              <w:pStyle w:val="ab"/>
              <w:widowControl w:val="0"/>
              <w:spacing w:after="0"/>
              <w:jc w:val="center"/>
            </w:pPr>
            <w:r w:rsidRPr="00CC48A6">
              <w:t>0102</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852,0</w:t>
            </w:r>
          </w:p>
        </w:tc>
      </w:tr>
      <w:tr w:rsidR="00C40315" w:rsidRPr="00CC48A6" w:rsidTr="00D51794">
        <w:tc>
          <w:tcPr>
            <w:tcW w:w="5760" w:type="dxa"/>
          </w:tcPr>
          <w:p w:rsidR="00C40315" w:rsidRPr="00CC48A6" w:rsidRDefault="00C40315" w:rsidP="00CC48A6">
            <w:pPr>
              <w:pStyle w:val="ab"/>
              <w:widowControl w:val="0"/>
              <w:spacing w:after="0"/>
            </w:pPr>
            <w:r w:rsidRPr="00CC48A6">
              <w:t>Глава муниципального образования</w:t>
            </w:r>
          </w:p>
        </w:tc>
        <w:tc>
          <w:tcPr>
            <w:tcW w:w="900" w:type="dxa"/>
          </w:tcPr>
          <w:p w:rsidR="00C40315" w:rsidRPr="00CC48A6" w:rsidRDefault="00C40315" w:rsidP="00CC48A6">
            <w:pPr>
              <w:pStyle w:val="ab"/>
              <w:widowControl w:val="0"/>
              <w:spacing w:after="0"/>
              <w:jc w:val="center"/>
            </w:pPr>
            <w:r w:rsidRPr="00CC48A6">
              <w:t>0102</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1600202030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852,0</w:t>
            </w:r>
          </w:p>
        </w:tc>
      </w:tr>
      <w:tr w:rsidR="00C40315" w:rsidRPr="00CC48A6" w:rsidTr="00D51794">
        <w:tc>
          <w:tcPr>
            <w:tcW w:w="5760" w:type="dxa"/>
          </w:tcPr>
          <w:p w:rsidR="00C40315" w:rsidRPr="00CC48A6" w:rsidRDefault="00C40315" w:rsidP="00CC48A6">
            <w:pPr>
              <w:pStyle w:val="ab"/>
              <w:widowControl w:val="0"/>
              <w:spacing w:after="0"/>
            </w:pPr>
            <w:r w:rsidRPr="00CC48A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rsidR="00C40315" w:rsidRPr="00CC48A6" w:rsidRDefault="00C40315" w:rsidP="00CC48A6">
            <w:pPr>
              <w:pStyle w:val="ab"/>
              <w:widowControl w:val="0"/>
              <w:spacing w:after="0"/>
              <w:jc w:val="center"/>
            </w:pPr>
            <w:r w:rsidRPr="00CC48A6">
              <w:t>0102</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1600202030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852,0</w:t>
            </w:r>
          </w:p>
        </w:tc>
      </w:tr>
      <w:tr w:rsidR="00C40315" w:rsidRPr="00CC48A6" w:rsidTr="00D51794">
        <w:tc>
          <w:tcPr>
            <w:tcW w:w="5760" w:type="dxa"/>
          </w:tcPr>
          <w:p w:rsidR="00C40315" w:rsidRPr="00CC48A6" w:rsidRDefault="00C40315" w:rsidP="00CC48A6">
            <w:pPr>
              <w:pStyle w:val="ab"/>
              <w:widowControl w:val="0"/>
              <w:spacing w:after="0"/>
            </w:pPr>
            <w:r w:rsidRPr="00CC48A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Pr>
          <w:p w:rsidR="00C40315" w:rsidRPr="00CC48A6" w:rsidRDefault="00C40315" w:rsidP="00CC48A6">
            <w:pPr>
              <w:pStyle w:val="ab"/>
              <w:widowControl w:val="0"/>
              <w:spacing w:after="0"/>
              <w:jc w:val="center"/>
            </w:pPr>
            <w:r w:rsidRPr="00CC48A6">
              <w:t>0104</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2542,9</w:t>
            </w:r>
          </w:p>
        </w:tc>
      </w:tr>
      <w:tr w:rsidR="00C40315" w:rsidRPr="00CC48A6" w:rsidTr="00D51794">
        <w:tc>
          <w:tcPr>
            <w:tcW w:w="5760" w:type="dxa"/>
          </w:tcPr>
          <w:p w:rsidR="00C40315" w:rsidRPr="00CC48A6" w:rsidRDefault="00C40315" w:rsidP="00CC48A6">
            <w:pPr>
              <w:pStyle w:val="ab"/>
              <w:widowControl w:val="0"/>
              <w:spacing w:after="0"/>
            </w:pPr>
            <w:r w:rsidRPr="00CC48A6">
              <w:t>Муниципальная программа «Развитие муниципальной службы в муниципальном районе Кармаскалинский район Республики Башкортостан»</w:t>
            </w:r>
          </w:p>
        </w:tc>
        <w:tc>
          <w:tcPr>
            <w:tcW w:w="900" w:type="dxa"/>
          </w:tcPr>
          <w:p w:rsidR="00C40315" w:rsidRPr="00CC48A6" w:rsidRDefault="00C40315" w:rsidP="00CC48A6">
            <w:pPr>
              <w:pStyle w:val="ab"/>
              <w:widowControl w:val="0"/>
              <w:spacing w:after="0"/>
              <w:jc w:val="center"/>
            </w:pPr>
            <w:r w:rsidRPr="00CC48A6">
              <w:t>0104</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2542,9</w:t>
            </w:r>
          </w:p>
        </w:tc>
      </w:tr>
      <w:tr w:rsidR="00C40315" w:rsidRPr="00CC48A6" w:rsidTr="00D51794">
        <w:tc>
          <w:tcPr>
            <w:tcW w:w="5760" w:type="dxa"/>
          </w:tcPr>
          <w:p w:rsidR="00C40315" w:rsidRPr="00CC48A6" w:rsidRDefault="00C40315" w:rsidP="00CC48A6">
            <w:pPr>
              <w:pStyle w:val="ab"/>
              <w:widowControl w:val="0"/>
              <w:spacing w:after="0"/>
            </w:pPr>
            <w:r w:rsidRPr="00CC48A6">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900" w:type="dxa"/>
          </w:tcPr>
          <w:p w:rsidR="00C40315" w:rsidRPr="00CC48A6" w:rsidRDefault="00C40315" w:rsidP="00CC48A6">
            <w:pPr>
              <w:pStyle w:val="ab"/>
              <w:widowControl w:val="0"/>
              <w:spacing w:after="0"/>
              <w:jc w:val="center"/>
            </w:pPr>
            <w:r w:rsidRPr="00CC48A6">
              <w:t>0104</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2542,9</w:t>
            </w:r>
          </w:p>
        </w:tc>
      </w:tr>
      <w:tr w:rsidR="00C40315" w:rsidRPr="00CC48A6" w:rsidTr="00D51794">
        <w:tc>
          <w:tcPr>
            <w:tcW w:w="5760" w:type="dxa"/>
          </w:tcPr>
          <w:p w:rsidR="00C40315" w:rsidRPr="00CC48A6" w:rsidRDefault="00C40315" w:rsidP="00CC48A6">
            <w:pPr>
              <w:pStyle w:val="ab"/>
              <w:widowControl w:val="0"/>
              <w:spacing w:after="0"/>
            </w:pPr>
            <w:r w:rsidRPr="00CC48A6">
              <w:t>Центральный аппарат</w:t>
            </w:r>
          </w:p>
        </w:tc>
        <w:tc>
          <w:tcPr>
            <w:tcW w:w="900" w:type="dxa"/>
          </w:tcPr>
          <w:p w:rsidR="00C40315" w:rsidRPr="00CC48A6" w:rsidRDefault="00C40315" w:rsidP="00CC48A6">
            <w:pPr>
              <w:pStyle w:val="ab"/>
              <w:widowControl w:val="0"/>
              <w:spacing w:after="0"/>
              <w:jc w:val="center"/>
            </w:pPr>
            <w:r w:rsidRPr="00CC48A6">
              <w:t>0104</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1600202040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2542,9</w:t>
            </w:r>
          </w:p>
        </w:tc>
      </w:tr>
      <w:tr w:rsidR="00C40315" w:rsidRPr="00CC48A6" w:rsidTr="00D51794">
        <w:tc>
          <w:tcPr>
            <w:tcW w:w="5760" w:type="dxa"/>
          </w:tcPr>
          <w:p w:rsidR="00C40315" w:rsidRPr="00CC48A6" w:rsidRDefault="00C40315" w:rsidP="00CC48A6">
            <w:pPr>
              <w:pStyle w:val="ab"/>
              <w:widowControl w:val="0"/>
              <w:spacing w:after="0"/>
            </w:pPr>
            <w:r w:rsidRPr="00CC48A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CC48A6">
              <w:lastRenderedPageBreak/>
              <w:t>государственными внебюджетными фондами</w:t>
            </w:r>
          </w:p>
        </w:tc>
        <w:tc>
          <w:tcPr>
            <w:tcW w:w="900" w:type="dxa"/>
          </w:tcPr>
          <w:p w:rsidR="00C40315" w:rsidRPr="00CC48A6" w:rsidRDefault="00C40315" w:rsidP="00CC48A6">
            <w:pPr>
              <w:pStyle w:val="ab"/>
              <w:widowControl w:val="0"/>
              <w:spacing w:after="0"/>
              <w:jc w:val="center"/>
            </w:pPr>
            <w:r w:rsidRPr="00CC48A6">
              <w:lastRenderedPageBreak/>
              <w:t>0104</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1600202040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1196,9</w:t>
            </w:r>
          </w:p>
        </w:tc>
      </w:tr>
      <w:tr w:rsidR="00C40315" w:rsidRPr="00CC48A6" w:rsidTr="00D51794">
        <w:tc>
          <w:tcPr>
            <w:tcW w:w="5760" w:type="dxa"/>
          </w:tcPr>
          <w:p w:rsidR="00C40315" w:rsidRPr="00CC48A6" w:rsidRDefault="00C40315" w:rsidP="00CC48A6">
            <w:pPr>
              <w:pStyle w:val="ab"/>
              <w:widowControl w:val="0"/>
              <w:spacing w:after="0"/>
            </w:pPr>
            <w:r w:rsidRPr="00CC48A6">
              <w:lastRenderedPageBreak/>
              <w:t>Закупка товаров, работ и услуг для государственных (муниципальных) нужд</w:t>
            </w:r>
          </w:p>
        </w:tc>
        <w:tc>
          <w:tcPr>
            <w:tcW w:w="900" w:type="dxa"/>
          </w:tcPr>
          <w:p w:rsidR="00C40315" w:rsidRPr="00CC48A6" w:rsidRDefault="00C40315" w:rsidP="00CC48A6">
            <w:pPr>
              <w:pStyle w:val="ab"/>
              <w:widowControl w:val="0"/>
              <w:spacing w:after="0"/>
              <w:jc w:val="center"/>
            </w:pPr>
            <w:r w:rsidRPr="00CC48A6">
              <w:t>0104</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1600202040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1271,0</w:t>
            </w:r>
          </w:p>
        </w:tc>
      </w:tr>
      <w:tr w:rsidR="00C40315" w:rsidRPr="00CC48A6" w:rsidTr="00D51794">
        <w:tc>
          <w:tcPr>
            <w:tcW w:w="5760" w:type="dxa"/>
          </w:tcPr>
          <w:p w:rsidR="00C40315" w:rsidRPr="00CC48A6" w:rsidRDefault="00C40315" w:rsidP="00CC48A6">
            <w:pPr>
              <w:pStyle w:val="ab"/>
              <w:widowControl w:val="0"/>
              <w:spacing w:after="0"/>
            </w:pPr>
            <w:r w:rsidRPr="00CC48A6">
              <w:t>Иные бюджетные ассигнования</w:t>
            </w:r>
          </w:p>
        </w:tc>
        <w:tc>
          <w:tcPr>
            <w:tcW w:w="900" w:type="dxa"/>
          </w:tcPr>
          <w:p w:rsidR="00C40315" w:rsidRPr="00CC48A6" w:rsidRDefault="00C40315" w:rsidP="00CC48A6">
            <w:pPr>
              <w:pStyle w:val="ab"/>
              <w:widowControl w:val="0"/>
              <w:spacing w:after="0"/>
              <w:jc w:val="center"/>
            </w:pPr>
            <w:r w:rsidRPr="00CC48A6">
              <w:t>0104</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1600202040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800</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75,0</w:t>
            </w:r>
          </w:p>
        </w:tc>
      </w:tr>
      <w:tr w:rsidR="00C40315" w:rsidRPr="00CC48A6" w:rsidTr="00D51794">
        <w:tc>
          <w:tcPr>
            <w:tcW w:w="5760" w:type="dxa"/>
          </w:tcPr>
          <w:p w:rsidR="00C40315" w:rsidRPr="00CC48A6" w:rsidRDefault="00C40315" w:rsidP="00CC48A6">
            <w:pPr>
              <w:pStyle w:val="ab"/>
              <w:widowControl w:val="0"/>
              <w:spacing w:after="0"/>
            </w:pPr>
            <w:r w:rsidRPr="00CC48A6">
              <w:t>Резервные фонды</w:t>
            </w:r>
          </w:p>
        </w:tc>
        <w:tc>
          <w:tcPr>
            <w:tcW w:w="900" w:type="dxa"/>
          </w:tcPr>
          <w:p w:rsidR="00C40315" w:rsidRPr="00CC48A6" w:rsidRDefault="00C40315" w:rsidP="00CC48A6">
            <w:pPr>
              <w:pStyle w:val="ab"/>
              <w:widowControl w:val="0"/>
              <w:spacing w:after="0"/>
              <w:jc w:val="center"/>
              <w:rPr>
                <w:lang w:val="be-BY"/>
              </w:rPr>
            </w:pPr>
            <w:r w:rsidRPr="00CC48A6">
              <w:t>011</w:t>
            </w:r>
            <w:r w:rsidRPr="00CC48A6">
              <w:rPr>
                <w:lang w:val="be-BY"/>
              </w:rPr>
              <w:t>1</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r>
      <w:tr w:rsidR="00C40315" w:rsidRPr="00CC48A6" w:rsidTr="00D51794">
        <w:tc>
          <w:tcPr>
            <w:tcW w:w="5760" w:type="dxa"/>
          </w:tcPr>
          <w:p w:rsidR="00C40315" w:rsidRPr="00CC48A6" w:rsidRDefault="00C40315" w:rsidP="00CC48A6">
            <w:pPr>
              <w:pStyle w:val="ab"/>
              <w:widowControl w:val="0"/>
              <w:spacing w:after="0"/>
            </w:pPr>
            <w:r w:rsidRPr="00CC48A6">
              <w:t>Муниципальная программа «Безопасная среда  муниципального района Кармаскалинский район Республики Башкортостан»</w:t>
            </w:r>
          </w:p>
        </w:tc>
        <w:tc>
          <w:tcPr>
            <w:tcW w:w="900" w:type="dxa"/>
          </w:tcPr>
          <w:p w:rsidR="00C40315" w:rsidRPr="00CC48A6" w:rsidRDefault="00C40315" w:rsidP="00CC48A6">
            <w:pPr>
              <w:pStyle w:val="ab"/>
              <w:widowControl w:val="0"/>
              <w:spacing w:after="0"/>
              <w:jc w:val="center"/>
            </w:pPr>
            <w:r w:rsidRPr="00CC48A6">
              <w:t>0111</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1400000000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r>
      <w:tr w:rsidR="00C40315" w:rsidRPr="00CC48A6" w:rsidTr="00D51794">
        <w:tc>
          <w:tcPr>
            <w:tcW w:w="5760" w:type="dxa"/>
          </w:tcPr>
          <w:p w:rsidR="00C40315" w:rsidRPr="00CC48A6" w:rsidRDefault="00C40315" w:rsidP="00CC48A6">
            <w:pPr>
              <w:pStyle w:val="ab"/>
              <w:widowControl w:val="0"/>
              <w:spacing w:after="0"/>
            </w:pPr>
            <w:r w:rsidRPr="00CC48A6">
              <w:t>Подпрограмма «Снижение рисков и смягчение последствий чрезвычайных ситуаций природного и техногенного характера»</w:t>
            </w:r>
          </w:p>
        </w:tc>
        <w:tc>
          <w:tcPr>
            <w:tcW w:w="900" w:type="dxa"/>
          </w:tcPr>
          <w:p w:rsidR="00C40315" w:rsidRPr="00CC48A6" w:rsidRDefault="00C40315" w:rsidP="00CC48A6">
            <w:pPr>
              <w:pStyle w:val="ab"/>
              <w:widowControl w:val="0"/>
              <w:spacing w:after="0"/>
              <w:jc w:val="center"/>
            </w:pPr>
            <w:r w:rsidRPr="00CC48A6">
              <w:t>0111</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r>
      <w:tr w:rsidR="00C40315" w:rsidRPr="00CC48A6" w:rsidTr="00D51794">
        <w:tc>
          <w:tcPr>
            <w:tcW w:w="5760" w:type="dxa"/>
          </w:tcPr>
          <w:p w:rsidR="00C40315" w:rsidRPr="00CC48A6" w:rsidRDefault="00C40315" w:rsidP="00CC48A6">
            <w:pPr>
              <w:pStyle w:val="ab"/>
              <w:widowControl w:val="0"/>
              <w:spacing w:after="0"/>
            </w:pPr>
            <w:r w:rsidRPr="00CC48A6">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900" w:type="dxa"/>
          </w:tcPr>
          <w:p w:rsidR="00C40315" w:rsidRPr="00CC48A6" w:rsidRDefault="00C40315" w:rsidP="00CC48A6">
            <w:pPr>
              <w:pStyle w:val="ab"/>
              <w:widowControl w:val="0"/>
              <w:spacing w:after="0"/>
              <w:jc w:val="center"/>
            </w:pPr>
            <w:r w:rsidRPr="00CC48A6">
              <w:t>0111</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1410100000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r>
      <w:tr w:rsidR="00C40315" w:rsidRPr="00CC48A6" w:rsidTr="00D51794">
        <w:tc>
          <w:tcPr>
            <w:tcW w:w="5760" w:type="dxa"/>
          </w:tcPr>
          <w:p w:rsidR="00C40315" w:rsidRPr="00CC48A6" w:rsidRDefault="00C40315" w:rsidP="00CC48A6">
            <w:pPr>
              <w:pStyle w:val="ab"/>
              <w:widowControl w:val="0"/>
              <w:spacing w:after="0"/>
            </w:pPr>
            <w:r w:rsidRPr="00CC48A6">
              <w:t>Резервные фонды местных администраций</w:t>
            </w:r>
          </w:p>
        </w:tc>
        <w:tc>
          <w:tcPr>
            <w:tcW w:w="900" w:type="dxa"/>
          </w:tcPr>
          <w:p w:rsidR="00C40315" w:rsidRPr="00CC48A6" w:rsidRDefault="00C40315" w:rsidP="00CC48A6">
            <w:pPr>
              <w:pStyle w:val="ab"/>
              <w:widowControl w:val="0"/>
              <w:spacing w:after="0"/>
              <w:jc w:val="center"/>
            </w:pPr>
            <w:r w:rsidRPr="00CC48A6">
              <w:t>0111</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1410107500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4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10,0</w:t>
            </w:r>
          </w:p>
        </w:tc>
      </w:tr>
      <w:tr w:rsidR="00C40315" w:rsidRPr="00CC48A6" w:rsidTr="00D51794">
        <w:tc>
          <w:tcPr>
            <w:tcW w:w="5760" w:type="dxa"/>
          </w:tcPr>
          <w:p w:rsidR="00C40315" w:rsidRPr="00CC48A6" w:rsidRDefault="00C40315" w:rsidP="00CC48A6">
            <w:pPr>
              <w:pStyle w:val="ab"/>
              <w:widowControl w:val="0"/>
              <w:spacing w:after="0"/>
            </w:pPr>
            <w:r w:rsidRPr="00CC48A6">
              <w:t>Иные бюджетные ассигнования</w:t>
            </w:r>
          </w:p>
        </w:tc>
        <w:tc>
          <w:tcPr>
            <w:tcW w:w="900" w:type="dxa"/>
          </w:tcPr>
          <w:p w:rsidR="00C40315" w:rsidRPr="00CC48A6" w:rsidRDefault="00C40315" w:rsidP="00CC48A6">
            <w:pPr>
              <w:pStyle w:val="ab"/>
              <w:widowControl w:val="0"/>
              <w:spacing w:after="0"/>
              <w:jc w:val="center"/>
              <w:rPr>
                <w:lang w:val="be-BY"/>
              </w:rPr>
            </w:pPr>
            <w:r w:rsidRPr="00CC48A6">
              <w:rPr>
                <w:lang w:val="be-BY"/>
              </w:rPr>
              <w:t>0111</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1410107500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800</w:t>
            </w:r>
          </w:p>
        </w:tc>
        <w:tc>
          <w:tcPr>
            <w:tcW w:w="1440"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10,0</w:t>
            </w:r>
          </w:p>
        </w:tc>
      </w:tr>
      <w:tr w:rsidR="00C40315" w:rsidRPr="00CC48A6" w:rsidTr="00D51794">
        <w:tc>
          <w:tcPr>
            <w:tcW w:w="5760" w:type="dxa"/>
          </w:tcPr>
          <w:p w:rsidR="00C40315" w:rsidRPr="00CC48A6" w:rsidRDefault="00C40315" w:rsidP="00CC48A6">
            <w:pPr>
              <w:pStyle w:val="ab"/>
              <w:widowControl w:val="0"/>
              <w:spacing w:after="0"/>
              <w:rPr>
                <w:b/>
              </w:rPr>
            </w:pPr>
            <w:r w:rsidRPr="00CC48A6">
              <w:rPr>
                <w:b/>
              </w:rPr>
              <w:t>НАЦИОНАЛЬНАЯ ОБОРОНА</w:t>
            </w:r>
          </w:p>
        </w:tc>
        <w:tc>
          <w:tcPr>
            <w:tcW w:w="900"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0200</w:t>
            </w:r>
          </w:p>
        </w:tc>
        <w:tc>
          <w:tcPr>
            <w:tcW w:w="1440" w:type="dxa"/>
          </w:tcPr>
          <w:p w:rsidR="00C40315" w:rsidRPr="00CC48A6" w:rsidRDefault="00C40315" w:rsidP="00CC48A6">
            <w:pPr>
              <w:pStyle w:val="ab"/>
              <w:widowControl w:val="0"/>
              <w:spacing w:after="0"/>
              <w:jc w:val="center"/>
              <w:rPr>
                <w:b/>
                <w:lang w:val="be-BY"/>
              </w:rPr>
            </w:pPr>
          </w:p>
        </w:tc>
        <w:tc>
          <w:tcPr>
            <w:tcW w:w="720" w:type="dxa"/>
          </w:tcPr>
          <w:p w:rsidR="00C40315" w:rsidRPr="00CC48A6" w:rsidRDefault="00C40315" w:rsidP="00CC48A6">
            <w:pPr>
              <w:pStyle w:val="ab"/>
              <w:widowControl w:val="0"/>
              <w:spacing w:after="0"/>
              <w:jc w:val="center"/>
              <w:rPr>
                <w:b/>
                <w:lang w:val="be-BY"/>
              </w:rPr>
            </w:pPr>
          </w:p>
        </w:tc>
        <w:tc>
          <w:tcPr>
            <w:tcW w:w="1440" w:type="dxa"/>
          </w:tcPr>
          <w:p w:rsidR="00C40315" w:rsidRPr="00CC48A6" w:rsidRDefault="00C40315" w:rsidP="00CC48A6">
            <w:pPr>
              <w:pStyle w:val="ConsPlusNonformat"/>
              <w:jc w:val="center"/>
              <w:rPr>
                <w:rFonts w:ascii="Times New Roman" w:hAnsi="Times New Roman" w:cs="Times New Roman"/>
                <w:b/>
                <w:sz w:val="24"/>
                <w:szCs w:val="24"/>
                <w:lang w:val="be-BY"/>
              </w:rPr>
            </w:pPr>
            <w:r w:rsidRPr="00CC48A6">
              <w:rPr>
                <w:rFonts w:ascii="Times New Roman" w:hAnsi="Times New Roman" w:cs="Times New Roman"/>
                <w:b/>
                <w:sz w:val="24"/>
                <w:szCs w:val="24"/>
                <w:lang w:val="be-BY"/>
              </w:rPr>
              <w:t>88,3</w:t>
            </w:r>
          </w:p>
        </w:tc>
      </w:tr>
      <w:tr w:rsidR="00C40315" w:rsidRPr="00CC48A6" w:rsidTr="00D51794">
        <w:tc>
          <w:tcPr>
            <w:tcW w:w="5760" w:type="dxa"/>
          </w:tcPr>
          <w:p w:rsidR="00C40315" w:rsidRPr="00CC48A6" w:rsidRDefault="00C40315" w:rsidP="00CC48A6">
            <w:pPr>
              <w:pStyle w:val="ab"/>
              <w:widowControl w:val="0"/>
              <w:spacing w:after="0"/>
            </w:pPr>
            <w:r w:rsidRPr="00CC48A6">
              <w:t>Мобилизационная и вневойсковая подготовка</w:t>
            </w:r>
          </w:p>
        </w:tc>
        <w:tc>
          <w:tcPr>
            <w:tcW w:w="90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0203</w:t>
            </w:r>
          </w:p>
        </w:tc>
        <w:tc>
          <w:tcPr>
            <w:tcW w:w="1440" w:type="dxa"/>
          </w:tcPr>
          <w:p w:rsidR="00C40315" w:rsidRPr="00CC48A6" w:rsidRDefault="00C40315" w:rsidP="00CC48A6">
            <w:pPr>
              <w:pStyle w:val="ab"/>
              <w:widowControl w:val="0"/>
              <w:spacing w:after="0"/>
              <w:jc w:val="center"/>
              <w:rPr>
                <w:lang w:val="be-BY"/>
              </w:rPr>
            </w:pPr>
          </w:p>
        </w:tc>
        <w:tc>
          <w:tcPr>
            <w:tcW w:w="720" w:type="dxa"/>
          </w:tcPr>
          <w:p w:rsidR="00C40315" w:rsidRPr="00CC48A6" w:rsidRDefault="00C40315" w:rsidP="00CC48A6">
            <w:pPr>
              <w:pStyle w:val="ab"/>
              <w:widowControl w:val="0"/>
              <w:spacing w:after="0"/>
              <w:jc w:val="center"/>
              <w:rPr>
                <w:lang w:val="be-BY"/>
              </w:rPr>
            </w:pPr>
          </w:p>
        </w:tc>
        <w:tc>
          <w:tcPr>
            <w:tcW w:w="1440"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88,3</w:t>
            </w:r>
          </w:p>
        </w:tc>
      </w:tr>
      <w:tr w:rsidR="00C40315" w:rsidRPr="00CC48A6" w:rsidTr="00D51794">
        <w:tc>
          <w:tcPr>
            <w:tcW w:w="5760" w:type="dxa"/>
          </w:tcPr>
          <w:p w:rsidR="00C40315" w:rsidRPr="00CC48A6" w:rsidRDefault="00C40315" w:rsidP="00CC48A6">
            <w:pPr>
              <w:pStyle w:val="ab"/>
              <w:widowControl w:val="0"/>
              <w:spacing w:after="0"/>
            </w:pPr>
            <w:r w:rsidRPr="00CC48A6">
              <w:t>Муниципальная программа «Развитие муниципальной службы в муниципальном районе Кармаскалинский район Республики Башкортостан»</w:t>
            </w:r>
          </w:p>
        </w:tc>
        <w:tc>
          <w:tcPr>
            <w:tcW w:w="90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0203</w:t>
            </w:r>
          </w:p>
        </w:tc>
        <w:tc>
          <w:tcPr>
            <w:tcW w:w="1440" w:type="dxa"/>
          </w:tcPr>
          <w:p w:rsidR="00C40315" w:rsidRPr="00CC48A6" w:rsidRDefault="00C40315" w:rsidP="00CC48A6">
            <w:pPr>
              <w:pStyle w:val="ab"/>
              <w:widowControl w:val="0"/>
              <w:spacing w:after="0"/>
              <w:jc w:val="center"/>
              <w:rPr>
                <w:lang w:val="be-BY"/>
              </w:rPr>
            </w:pPr>
            <w:r w:rsidRPr="00CC48A6">
              <w:rPr>
                <w:lang w:val="be-BY"/>
              </w:rPr>
              <w:t>1600000000</w:t>
            </w:r>
          </w:p>
        </w:tc>
        <w:tc>
          <w:tcPr>
            <w:tcW w:w="720" w:type="dxa"/>
          </w:tcPr>
          <w:p w:rsidR="00C40315" w:rsidRPr="00CC48A6" w:rsidRDefault="00C40315" w:rsidP="00CC48A6">
            <w:pPr>
              <w:pStyle w:val="ab"/>
              <w:widowControl w:val="0"/>
              <w:spacing w:after="0"/>
              <w:jc w:val="center"/>
              <w:rPr>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lang w:val="be-BY"/>
              </w:rPr>
              <w:t>88,3</w:t>
            </w:r>
          </w:p>
        </w:tc>
      </w:tr>
      <w:tr w:rsidR="00C40315" w:rsidRPr="00CC48A6" w:rsidTr="00D51794">
        <w:tc>
          <w:tcPr>
            <w:tcW w:w="5760" w:type="dxa"/>
          </w:tcPr>
          <w:p w:rsidR="00C40315" w:rsidRPr="00CC48A6" w:rsidRDefault="00C40315" w:rsidP="00CC48A6">
            <w:pPr>
              <w:pStyle w:val="ab"/>
              <w:widowControl w:val="0"/>
              <w:spacing w:after="0"/>
            </w:pPr>
            <w:r w:rsidRPr="00CC48A6">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90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0203</w:t>
            </w:r>
          </w:p>
        </w:tc>
        <w:tc>
          <w:tcPr>
            <w:tcW w:w="1440" w:type="dxa"/>
          </w:tcPr>
          <w:p w:rsidR="00C40315" w:rsidRPr="00CC48A6" w:rsidRDefault="00C40315" w:rsidP="00CC48A6">
            <w:pPr>
              <w:pStyle w:val="ab"/>
              <w:widowControl w:val="0"/>
              <w:spacing w:after="0"/>
              <w:jc w:val="center"/>
              <w:rPr>
                <w:lang w:val="be-BY"/>
              </w:rPr>
            </w:pPr>
            <w:r w:rsidRPr="00CC48A6">
              <w:rPr>
                <w:lang w:val="be-BY"/>
              </w:rPr>
              <w:t>1600300000</w:t>
            </w:r>
          </w:p>
        </w:tc>
        <w:tc>
          <w:tcPr>
            <w:tcW w:w="720" w:type="dxa"/>
          </w:tcPr>
          <w:p w:rsidR="00C40315" w:rsidRPr="00CC48A6" w:rsidRDefault="00C40315" w:rsidP="00CC48A6">
            <w:pPr>
              <w:pStyle w:val="ab"/>
              <w:widowControl w:val="0"/>
              <w:spacing w:after="0"/>
              <w:jc w:val="center"/>
              <w:rPr>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lang w:val="be-BY"/>
              </w:rPr>
              <w:t>88,3</w:t>
            </w:r>
          </w:p>
        </w:tc>
      </w:tr>
      <w:tr w:rsidR="00C40315" w:rsidRPr="00CC48A6" w:rsidTr="00D51794">
        <w:tc>
          <w:tcPr>
            <w:tcW w:w="5760" w:type="dxa"/>
          </w:tcPr>
          <w:p w:rsidR="00C40315" w:rsidRPr="00CC48A6" w:rsidRDefault="00C40315" w:rsidP="00CC48A6">
            <w:pPr>
              <w:pStyle w:val="ab"/>
              <w:widowControl w:val="0"/>
              <w:spacing w:after="0"/>
            </w:pPr>
            <w:r w:rsidRPr="00CC48A6">
              <w:t>Осуществление первичного воинского учета на территориях, где отсутствуют военные комиссариаты, за счет средств федерального бюджета</w:t>
            </w:r>
          </w:p>
        </w:tc>
        <w:tc>
          <w:tcPr>
            <w:tcW w:w="90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0203</w:t>
            </w:r>
          </w:p>
        </w:tc>
        <w:tc>
          <w:tcPr>
            <w:tcW w:w="1440" w:type="dxa"/>
          </w:tcPr>
          <w:p w:rsidR="00C40315" w:rsidRPr="00CC48A6" w:rsidRDefault="00C40315" w:rsidP="00CC48A6">
            <w:pPr>
              <w:pStyle w:val="ab"/>
              <w:widowControl w:val="0"/>
              <w:spacing w:after="0"/>
              <w:jc w:val="center"/>
              <w:rPr>
                <w:lang w:val="be-BY"/>
              </w:rPr>
            </w:pPr>
            <w:r w:rsidRPr="00CC48A6">
              <w:rPr>
                <w:lang w:val="be-BY"/>
              </w:rPr>
              <w:t>1600351180</w:t>
            </w:r>
          </w:p>
        </w:tc>
        <w:tc>
          <w:tcPr>
            <w:tcW w:w="720" w:type="dxa"/>
          </w:tcPr>
          <w:p w:rsidR="00C40315" w:rsidRPr="00CC48A6" w:rsidRDefault="00C40315" w:rsidP="00CC48A6">
            <w:pPr>
              <w:pStyle w:val="ab"/>
              <w:widowControl w:val="0"/>
              <w:spacing w:after="0"/>
              <w:jc w:val="center"/>
              <w:rPr>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lang w:val="be-BY"/>
              </w:rPr>
              <w:t>88,3</w:t>
            </w:r>
          </w:p>
        </w:tc>
      </w:tr>
      <w:tr w:rsidR="00C40315" w:rsidRPr="00CC48A6" w:rsidTr="00D51794">
        <w:tc>
          <w:tcPr>
            <w:tcW w:w="5760" w:type="dxa"/>
          </w:tcPr>
          <w:p w:rsidR="00C40315" w:rsidRPr="00CC48A6" w:rsidRDefault="00C40315" w:rsidP="00CC48A6">
            <w:pPr>
              <w:pStyle w:val="ab"/>
              <w:widowControl w:val="0"/>
              <w:spacing w:after="0"/>
            </w:pPr>
            <w:r w:rsidRPr="00CC48A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0203</w:t>
            </w:r>
          </w:p>
        </w:tc>
        <w:tc>
          <w:tcPr>
            <w:tcW w:w="1440" w:type="dxa"/>
          </w:tcPr>
          <w:p w:rsidR="00C40315" w:rsidRPr="00CC48A6" w:rsidRDefault="00C40315" w:rsidP="00CC48A6">
            <w:pPr>
              <w:pStyle w:val="ab"/>
              <w:widowControl w:val="0"/>
              <w:spacing w:after="0"/>
              <w:jc w:val="center"/>
              <w:rPr>
                <w:lang w:val="be-BY"/>
              </w:rPr>
            </w:pPr>
            <w:r w:rsidRPr="00CC48A6">
              <w:rPr>
                <w:lang w:val="be-BY"/>
              </w:rPr>
              <w:t>1600351180</w:t>
            </w:r>
          </w:p>
        </w:tc>
        <w:tc>
          <w:tcPr>
            <w:tcW w:w="720" w:type="dxa"/>
          </w:tcPr>
          <w:p w:rsidR="00C40315" w:rsidRPr="00CC48A6" w:rsidRDefault="00C40315" w:rsidP="00CC48A6">
            <w:pPr>
              <w:pStyle w:val="ab"/>
              <w:widowControl w:val="0"/>
              <w:spacing w:after="0"/>
              <w:jc w:val="center"/>
              <w:rPr>
                <w:lang w:val="be-BY"/>
              </w:rPr>
            </w:pPr>
            <w:r w:rsidRPr="00CC48A6">
              <w:rPr>
                <w:lang w:val="be-BY"/>
              </w:rPr>
              <w:t>100</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lang w:val="be-BY"/>
              </w:rPr>
              <w:t>88,3</w:t>
            </w:r>
          </w:p>
        </w:tc>
      </w:tr>
      <w:tr w:rsidR="00C40315" w:rsidRPr="00CC48A6" w:rsidTr="00D51794">
        <w:tc>
          <w:tcPr>
            <w:tcW w:w="5760" w:type="dxa"/>
          </w:tcPr>
          <w:p w:rsidR="00C40315" w:rsidRPr="00CC48A6" w:rsidRDefault="00C40315" w:rsidP="00CC48A6">
            <w:pPr>
              <w:pStyle w:val="ab"/>
              <w:widowControl w:val="0"/>
              <w:spacing w:after="0"/>
              <w:rPr>
                <w:b/>
                <w:bCs/>
              </w:rPr>
            </w:pPr>
            <w:r w:rsidRPr="00CC48A6">
              <w:rPr>
                <w:b/>
                <w:bCs/>
              </w:rPr>
              <w:t>НАЦИОНАЛЬНАЯ БЕЗОПАСНОСТЬ И ПРАВООХРАНИТЕЛЬНАЯ ДЕЯТЕЛЬНОСТЬ</w:t>
            </w:r>
          </w:p>
        </w:tc>
        <w:tc>
          <w:tcPr>
            <w:tcW w:w="900" w:type="dxa"/>
          </w:tcPr>
          <w:p w:rsidR="00C40315" w:rsidRPr="00CC48A6" w:rsidRDefault="00C40315" w:rsidP="00CC48A6">
            <w:pPr>
              <w:pStyle w:val="ab"/>
              <w:widowControl w:val="0"/>
              <w:spacing w:after="0"/>
              <w:jc w:val="center"/>
              <w:rPr>
                <w:b/>
                <w:bCs/>
              </w:rPr>
            </w:pPr>
            <w:r w:rsidRPr="00CC48A6">
              <w:rPr>
                <w:b/>
                <w:bCs/>
              </w:rPr>
              <w:t>0300</w:t>
            </w:r>
          </w:p>
        </w:tc>
        <w:tc>
          <w:tcPr>
            <w:tcW w:w="1440" w:type="dxa"/>
          </w:tcPr>
          <w:p w:rsidR="00C40315" w:rsidRPr="00CC48A6" w:rsidRDefault="00C40315" w:rsidP="00CC48A6">
            <w:pPr>
              <w:widowControl w:val="0"/>
              <w:spacing w:after="0" w:line="240" w:lineRule="auto"/>
              <w:jc w:val="center"/>
              <w:rPr>
                <w:rFonts w:ascii="Times New Roman" w:hAnsi="Times New Roman"/>
                <w:b/>
                <w:sz w:val="24"/>
                <w:szCs w:val="24"/>
              </w:rPr>
            </w:pPr>
          </w:p>
        </w:tc>
        <w:tc>
          <w:tcPr>
            <w:tcW w:w="720" w:type="dxa"/>
          </w:tcPr>
          <w:p w:rsidR="00C40315" w:rsidRPr="00CC48A6" w:rsidRDefault="00C40315" w:rsidP="00CC48A6">
            <w:pPr>
              <w:pStyle w:val="ab"/>
              <w:widowControl w:val="0"/>
              <w:spacing w:after="0"/>
              <w:jc w:val="center"/>
              <w:rPr>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441,0</w:t>
            </w:r>
          </w:p>
        </w:tc>
      </w:tr>
      <w:tr w:rsidR="00C40315" w:rsidRPr="00CC48A6" w:rsidTr="00D51794">
        <w:tc>
          <w:tcPr>
            <w:tcW w:w="5760" w:type="dxa"/>
          </w:tcPr>
          <w:p w:rsidR="00C40315" w:rsidRPr="00CC48A6" w:rsidRDefault="00C40315" w:rsidP="00CC48A6">
            <w:pPr>
              <w:pStyle w:val="ab"/>
              <w:widowControl w:val="0"/>
              <w:spacing w:after="0"/>
            </w:pPr>
            <w:r w:rsidRPr="00CC48A6">
              <w:t>Обеспечение пожарной безопасности</w:t>
            </w:r>
          </w:p>
        </w:tc>
        <w:tc>
          <w:tcPr>
            <w:tcW w:w="90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0310</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720" w:type="dxa"/>
          </w:tcPr>
          <w:p w:rsidR="00C40315" w:rsidRPr="00CC48A6" w:rsidRDefault="00C40315" w:rsidP="00CC48A6">
            <w:pPr>
              <w:pStyle w:val="ab"/>
              <w:widowControl w:val="0"/>
              <w:spacing w:after="0"/>
              <w:jc w:val="center"/>
              <w:rPr>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r>
      <w:tr w:rsidR="00C40315" w:rsidRPr="00CC48A6" w:rsidTr="00D51794">
        <w:tc>
          <w:tcPr>
            <w:tcW w:w="5760" w:type="dxa"/>
          </w:tcPr>
          <w:p w:rsidR="00C40315" w:rsidRPr="00CC48A6" w:rsidRDefault="00C40315" w:rsidP="00CC48A6">
            <w:pPr>
              <w:pStyle w:val="ab"/>
              <w:widowControl w:val="0"/>
              <w:spacing w:after="0"/>
            </w:pPr>
            <w:r w:rsidRPr="00CC48A6">
              <w:t>Муниципальная программа «Безопасная среда  муниципального района Кармаскалинский район Республики Башкортостан»</w:t>
            </w:r>
          </w:p>
        </w:tc>
        <w:tc>
          <w:tcPr>
            <w:tcW w:w="90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0310</w:t>
            </w:r>
          </w:p>
        </w:tc>
        <w:tc>
          <w:tcPr>
            <w:tcW w:w="1440" w:type="dxa"/>
          </w:tcPr>
          <w:p w:rsidR="00C40315" w:rsidRPr="00CC48A6" w:rsidRDefault="00C40315" w:rsidP="00CC48A6">
            <w:pPr>
              <w:pStyle w:val="ab"/>
              <w:widowControl w:val="0"/>
              <w:spacing w:after="0"/>
              <w:jc w:val="center"/>
              <w:rPr>
                <w:lang w:val="be-BY"/>
              </w:rPr>
            </w:pPr>
            <w:r w:rsidRPr="00CC48A6">
              <w:rPr>
                <w:lang w:val="be-BY"/>
              </w:rPr>
              <w:t>1400000000</w:t>
            </w:r>
          </w:p>
        </w:tc>
        <w:tc>
          <w:tcPr>
            <w:tcW w:w="720" w:type="dxa"/>
          </w:tcPr>
          <w:p w:rsidR="00C40315" w:rsidRPr="00CC48A6" w:rsidRDefault="00C40315" w:rsidP="00CC48A6">
            <w:pPr>
              <w:pStyle w:val="ab"/>
              <w:widowControl w:val="0"/>
              <w:spacing w:after="0"/>
              <w:jc w:val="center"/>
              <w:rPr>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r>
      <w:tr w:rsidR="00C40315" w:rsidRPr="00CC48A6" w:rsidTr="00D51794">
        <w:tc>
          <w:tcPr>
            <w:tcW w:w="5760" w:type="dxa"/>
          </w:tcPr>
          <w:p w:rsidR="00C40315" w:rsidRPr="00CC48A6" w:rsidRDefault="00C40315" w:rsidP="00CC48A6">
            <w:pPr>
              <w:pStyle w:val="ab"/>
              <w:widowControl w:val="0"/>
              <w:spacing w:after="0"/>
            </w:pPr>
            <w:r w:rsidRPr="00CC48A6">
              <w:t>Подпрограмма "Снижение рисков и смягчение последствий чрезвычайных ситуаций природного и техногенного характера"</w:t>
            </w:r>
          </w:p>
        </w:tc>
        <w:tc>
          <w:tcPr>
            <w:tcW w:w="90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0310</w:t>
            </w:r>
          </w:p>
        </w:tc>
        <w:tc>
          <w:tcPr>
            <w:tcW w:w="1440" w:type="dxa"/>
          </w:tcPr>
          <w:p w:rsidR="00C40315" w:rsidRPr="00CC48A6" w:rsidRDefault="00C40315" w:rsidP="00CC48A6">
            <w:pPr>
              <w:pStyle w:val="ab"/>
              <w:widowControl w:val="0"/>
              <w:spacing w:after="0"/>
              <w:jc w:val="center"/>
              <w:rPr>
                <w:lang w:val="be-BY"/>
              </w:rPr>
            </w:pPr>
            <w:r w:rsidRPr="00CC48A6">
              <w:rPr>
                <w:lang w:val="be-BY"/>
              </w:rPr>
              <w:t>1410000000</w:t>
            </w:r>
          </w:p>
        </w:tc>
        <w:tc>
          <w:tcPr>
            <w:tcW w:w="720" w:type="dxa"/>
          </w:tcPr>
          <w:p w:rsidR="00C40315" w:rsidRPr="00CC48A6" w:rsidRDefault="00C40315" w:rsidP="00CC48A6">
            <w:pPr>
              <w:pStyle w:val="ab"/>
              <w:widowControl w:val="0"/>
              <w:spacing w:after="0"/>
              <w:jc w:val="center"/>
              <w:rPr>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r>
      <w:tr w:rsidR="00C40315" w:rsidRPr="00CC48A6" w:rsidTr="00D51794">
        <w:tc>
          <w:tcPr>
            <w:tcW w:w="5760" w:type="dxa"/>
          </w:tcPr>
          <w:p w:rsidR="00C40315" w:rsidRPr="00CC48A6" w:rsidRDefault="00C40315" w:rsidP="00CC48A6">
            <w:pPr>
              <w:pStyle w:val="ab"/>
              <w:widowControl w:val="0"/>
              <w:spacing w:after="0"/>
            </w:pPr>
            <w:r w:rsidRPr="00CC48A6">
              <w:t>Основное мероприятие "Обеспечение мер первичной пожарной безопасности в границах муниципального района"</w:t>
            </w:r>
          </w:p>
        </w:tc>
        <w:tc>
          <w:tcPr>
            <w:tcW w:w="90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0310</w:t>
            </w:r>
          </w:p>
        </w:tc>
        <w:tc>
          <w:tcPr>
            <w:tcW w:w="1440" w:type="dxa"/>
          </w:tcPr>
          <w:p w:rsidR="00C40315" w:rsidRPr="00CC48A6" w:rsidRDefault="00C40315" w:rsidP="00CC48A6">
            <w:pPr>
              <w:pStyle w:val="ab"/>
              <w:widowControl w:val="0"/>
              <w:spacing w:after="0"/>
              <w:jc w:val="center"/>
              <w:rPr>
                <w:lang w:val="be-BY"/>
              </w:rPr>
            </w:pPr>
            <w:r w:rsidRPr="00CC48A6">
              <w:rPr>
                <w:lang w:val="be-BY"/>
              </w:rPr>
              <w:t>1410300000</w:t>
            </w:r>
          </w:p>
        </w:tc>
        <w:tc>
          <w:tcPr>
            <w:tcW w:w="720" w:type="dxa"/>
          </w:tcPr>
          <w:p w:rsidR="00C40315" w:rsidRPr="00CC48A6" w:rsidRDefault="00C40315" w:rsidP="00CC48A6">
            <w:pPr>
              <w:pStyle w:val="ab"/>
              <w:widowControl w:val="0"/>
              <w:spacing w:after="0"/>
              <w:jc w:val="center"/>
              <w:rPr>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r>
      <w:tr w:rsidR="00C40315" w:rsidRPr="00CC48A6" w:rsidTr="00D51794">
        <w:tc>
          <w:tcPr>
            <w:tcW w:w="5760" w:type="dxa"/>
          </w:tcPr>
          <w:p w:rsidR="00C40315" w:rsidRPr="00CC48A6" w:rsidRDefault="00C40315" w:rsidP="00CC48A6">
            <w:pPr>
              <w:pStyle w:val="ab"/>
              <w:widowControl w:val="0"/>
              <w:spacing w:after="0"/>
              <w:rPr>
                <w:bCs/>
              </w:rPr>
            </w:pPr>
            <w:r w:rsidRPr="00CC48A6">
              <w:rPr>
                <w:bCs/>
              </w:rPr>
              <w:t>Мероприятия по развитию инфраструктуры объектов противопожарной службы</w:t>
            </w:r>
          </w:p>
        </w:tc>
        <w:tc>
          <w:tcPr>
            <w:tcW w:w="900" w:type="dxa"/>
          </w:tcPr>
          <w:p w:rsidR="00C40315" w:rsidRPr="00CC48A6" w:rsidRDefault="00C40315" w:rsidP="00CC48A6">
            <w:pPr>
              <w:pStyle w:val="ab"/>
              <w:widowControl w:val="0"/>
              <w:spacing w:after="0"/>
              <w:jc w:val="center"/>
              <w:rPr>
                <w:bCs/>
              </w:rPr>
            </w:pPr>
            <w:r w:rsidRPr="00CC48A6">
              <w:rPr>
                <w:bCs/>
              </w:rPr>
              <w:t>0310</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1410324300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r>
      <w:tr w:rsidR="00C40315" w:rsidRPr="00CC48A6" w:rsidTr="00D51794">
        <w:trPr>
          <w:trHeight w:val="708"/>
        </w:trPr>
        <w:tc>
          <w:tcPr>
            <w:tcW w:w="5760"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900" w:type="dxa"/>
          </w:tcPr>
          <w:p w:rsidR="00C40315" w:rsidRPr="00CC48A6" w:rsidRDefault="00C40315" w:rsidP="00CC48A6">
            <w:pPr>
              <w:pStyle w:val="ab"/>
              <w:widowControl w:val="0"/>
              <w:spacing w:after="0"/>
              <w:jc w:val="center"/>
              <w:rPr>
                <w:bCs/>
              </w:rPr>
            </w:pPr>
            <w:r w:rsidRPr="00CC48A6">
              <w:rPr>
                <w:bCs/>
              </w:rPr>
              <w:t>0310</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1410324300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lang w:val="be-BY"/>
              </w:rPr>
              <w:t>436,0</w:t>
            </w:r>
          </w:p>
        </w:tc>
      </w:tr>
      <w:tr w:rsidR="00C40315" w:rsidRPr="00CC48A6" w:rsidTr="00D51794">
        <w:trPr>
          <w:trHeight w:val="328"/>
        </w:trPr>
        <w:tc>
          <w:tcPr>
            <w:tcW w:w="5760" w:type="dxa"/>
          </w:tcPr>
          <w:p w:rsidR="00C40315" w:rsidRPr="00CC48A6" w:rsidRDefault="00C40315" w:rsidP="00CC48A6">
            <w:pPr>
              <w:pStyle w:val="ab"/>
              <w:widowControl w:val="0"/>
              <w:spacing w:after="0"/>
            </w:pPr>
            <w:r w:rsidRPr="00CC48A6">
              <w:rPr>
                <w:bCs/>
              </w:rPr>
              <w:t>Иные бюджетные ассигнования</w:t>
            </w:r>
          </w:p>
        </w:tc>
        <w:tc>
          <w:tcPr>
            <w:tcW w:w="900" w:type="dxa"/>
          </w:tcPr>
          <w:p w:rsidR="00C40315" w:rsidRPr="00CC48A6" w:rsidRDefault="00C40315" w:rsidP="00CC48A6">
            <w:pPr>
              <w:pStyle w:val="ab"/>
              <w:widowControl w:val="0"/>
              <w:spacing w:after="0"/>
              <w:jc w:val="center"/>
              <w:rPr>
                <w:bCs/>
              </w:rPr>
            </w:pPr>
            <w:r w:rsidRPr="00CC48A6">
              <w:rPr>
                <w:bCs/>
              </w:rPr>
              <w:t>0310</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1410324300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800</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5,0</w:t>
            </w:r>
          </w:p>
        </w:tc>
      </w:tr>
      <w:tr w:rsidR="00C40315" w:rsidRPr="00CC48A6" w:rsidTr="00D51794">
        <w:trPr>
          <w:trHeight w:val="460"/>
        </w:trPr>
        <w:tc>
          <w:tcPr>
            <w:tcW w:w="5760" w:type="dxa"/>
          </w:tcPr>
          <w:p w:rsidR="00C40315" w:rsidRPr="00CC48A6" w:rsidRDefault="00C40315" w:rsidP="00CC48A6">
            <w:pPr>
              <w:pStyle w:val="ab"/>
              <w:widowControl w:val="0"/>
              <w:spacing w:after="0"/>
              <w:rPr>
                <w:b/>
              </w:rPr>
            </w:pPr>
            <w:r w:rsidRPr="00CC48A6">
              <w:rPr>
                <w:b/>
              </w:rPr>
              <w:lastRenderedPageBreak/>
              <w:t>ЖИЛИЩНО-КОММУНАЛЬНОЕ ХОЗЯЙСТВО</w:t>
            </w:r>
          </w:p>
        </w:tc>
        <w:tc>
          <w:tcPr>
            <w:tcW w:w="900" w:type="dxa"/>
          </w:tcPr>
          <w:p w:rsidR="00C40315" w:rsidRPr="00CC48A6" w:rsidRDefault="00C40315" w:rsidP="00CC48A6">
            <w:pPr>
              <w:pStyle w:val="ab"/>
              <w:widowControl w:val="0"/>
              <w:spacing w:after="0"/>
              <w:jc w:val="center"/>
              <w:rPr>
                <w:b/>
                <w:bCs/>
              </w:rPr>
            </w:pPr>
            <w:r w:rsidRPr="00CC48A6">
              <w:rPr>
                <w:b/>
                <w:bCs/>
              </w:rPr>
              <w:t>0500</w:t>
            </w:r>
          </w:p>
        </w:tc>
        <w:tc>
          <w:tcPr>
            <w:tcW w:w="1440" w:type="dxa"/>
          </w:tcPr>
          <w:p w:rsidR="00C40315" w:rsidRPr="00CC48A6" w:rsidRDefault="00C40315" w:rsidP="00CC48A6">
            <w:pPr>
              <w:widowControl w:val="0"/>
              <w:spacing w:after="0" w:line="240" w:lineRule="auto"/>
              <w:jc w:val="center"/>
              <w:rPr>
                <w:rFonts w:ascii="Times New Roman" w:hAnsi="Times New Roman"/>
                <w:b/>
                <w:sz w:val="24"/>
                <w:szCs w:val="24"/>
                <w:lang w:val="be-BY"/>
              </w:rPr>
            </w:pPr>
          </w:p>
        </w:tc>
        <w:tc>
          <w:tcPr>
            <w:tcW w:w="720" w:type="dxa"/>
          </w:tcPr>
          <w:p w:rsidR="00C40315" w:rsidRPr="00CC48A6" w:rsidRDefault="00C40315" w:rsidP="00CC48A6">
            <w:pPr>
              <w:widowControl w:val="0"/>
              <w:spacing w:after="0" w:line="240" w:lineRule="auto"/>
              <w:jc w:val="center"/>
              <w:rPr>
                <w:rFonts w:ascii="Times New Roman" w:hAnsi="Times New Roman"/>
                <w:b/>
                <w:sz w:val="24"/>
                <w:szCs w:val="24"/>
                <w:lang w:val="be-BY"/>
              </w:rPr>
            </w:pPr>
          </w:p>
        </w:tc>
        <w:tc>
          <w:tcPr>
            <w:tcW w:w="1440" w:type="dxa"/>
          </w:tcPr>
          <w:p w:rsidR="00C40315" w:rsidRPr="00CC48A6" w:rsidRDefault="00C40315" w:rsidP="00CC48A6">
            <w:pPr>
              <w:pStyle w:val="ConsPlusNonformat"/>
              <w:jc w:val="center"/>
              <w:rPr>
                <w:rFonts w:ascii="Times New Roman" w:hAnsi="Times New Roman" w:cs="Times New Roman"/>
                <w:b/>
                <w:bCs/>
                <w:sz w:val="24"/>
                <w:szCs w:val="24"/>
              </w:rPr>
            </w:pPr>
            <w:r w:rsidRPr="00CC48A6">
              <w:rPr>
                <w:rFonts w:ascii="Times New Roman" w:hAnsi="Times New Roman" w:cs="Times New Roman"/>
                <w:b/>
                <w:bCs/>
                <w:sz w:val="24"/>
                <w:szCs w:val="24"/>
                <w:lang w:val="be-BY"/>
              </w:rPr>
              <w:t>2128,4</w:t>
            </w:r>
          </w:p>
        </w:tc>
      </w:tr>
      <w:tr w:rsidR="00C40315" w:rsidRPr="00CC48A6" w:rsidTr="00D51794">
        <w:tc>
          <w:tcPr>
            <w:tcW w:w="5760" w:type="dxa"/>
          </w:tcPr>
          <w:p w:rsidR="00C40315" w:rsidRPr="00CC48A6" w:rsidRDefault="00C40315" w:rsidP="00CC48A6">
            <w:pPr>
              <w:pStyle w:val="ab"/>
              <w:widowControl w:val="0"/>
              <w:spacing w:after="0"/>
            </w:pPr>
            <w:r w:rsidRPr="00CC48A6">
              <w:t>Благоустройство</w:t>
            </w:r>
          </w:p>
        </w:tc>
        <w:tc>
          <w:tcPr>
            <w:tcW w:w="900" w:type="dxa"/>
          </w:tcPr>
          <w:p w:rsidR="00C40315" w:rsidRPr="00CC48A6" w:rsidRDefault="00C40315" w:rsidP="00CC48A6">
            <w:pPr>
              <w:pStyle w:val="ab"/>
              <w:widowControl w:val="0"/>
              <w:spacing w:after="0"/>
              <w:jc w:val="center"/>
              <w:rPr>
                <w:bCs/>
              </w:rPr>
            </w:pPr>
            <w:r w:rsidRPr="00CC48A6">
              <w:rPr>
                <w:bCs/>
              </w:rPr>
              <w:t>0503</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lang w:val="be-BY"/>
              </w:rPr>
              <w:t>1130,4</w:t>
            </w:r>
          </w:p>
        </w:tc>
      </w:tr>
      <w:tr w:rsidR="00C40315" w:rsidRPr="00CC48A6" w:rsidTr="00D51794">
        <w:tc>
          <w:tcPr>
            <w:tcW w:w="5760" w:type="dxa"/>
          </w:tcPr>
          <w:p w:rsidR="00C40315" w:rsidRPr="00CC48A6" w:rsidRDefault="00C40315" w:rsidP="00CC48A6">
            <w:pPr>
              <w:pStyle w:val="ab"/>
              <w:widowControl w:val="0"/>
              <w:spacing w:after="0"/>
            </w:pPr>
            <w:r w:rsidRPr="00CC48A6">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Pr>
          <w:p w:rsidR="00C40315" w:rsidRPr="00CC48A6" w:rsidRDefault="00C40315" w:rsidP="00CC48A6">
            <w:pPr>
              <w:pStyle w:val="ab"/>
              <w:widowControl w:val="0"/>
              <w:spacing w:after="0"/>
              <w:jc w:val="center"/>
              <w:rPr>
                <w:bCs/>
              </w:rPr>
            </w:pPr>
            <w:r w:rsidRPr="00CC48A6">
              <w:rPr>
                <w:bCs/>
              </w:rPr>
              <w:t>0503</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lang w:val="be-BY"/>
              </w:rPr>
              <w:t>1130,4</w:t>
            </w:r>
          </w:p>
        </w:tc>
      </w:tr>
      <w:tr w:rsidR="00C40315" w:rsidRPr="00CC48A6" w:rsidTr="00D51794">
        <w:tc>
          <w:tcPr>
            <w:tcW w:w="5760" w:type="dxa"/>
          </w:tcPr>
          <w:p w:rsidR="00C40315" w:rsidRPr="00CC48A6" w:rsidRDefault="00C40315" w:rsidP="00CC48A6">
            <w:pPr>
              <w:pStyle w:val="ab"/>
              <w:widowControl w:val="0"/>
              <w:spacing w:after="0"/>
            </w:pPr>
            <w:r w:rsidRPr="00CC48A6">
              <w:t>Основное мероприятие "Повышение степени благоустройства территории населенных пунктов муниципального района Кармаскалинский район Республики Башкортостан"</w:t>
            </w:r>
          </w:p>
        </w:tc>
        <w:tc>
          <w:tcPr>
            <w:tcW w:w="900" w:type="dxa"/>
          </w:tcPr>
          <w:p w:rsidR="00C40315" w:rsidRPr="00CC48A6" w:rsidRDefault="00C40315" w:rsidP="00CC48A6">
            <w:pPr>
              <w:pStyle w:val="ab"/>
              <w:widowControl w:val="0"/>
              <w:spacing w:after="0"/>
              <w:jc w:val="center"/>
              <w:rPr>
                <w:bCs/>
              </w:rPr>
            </w:pPr>
            <w:r w:rsidRPr="00CC48A6">
              <w:rPr>
                <w:bCs/>
              </w:rPr>
              <w:t>0503</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lang w:val="be-BY"/>
              </w:rPr>
              <w:t>1130,4</w:t>
            </w:r>
          </w:p>
        </w:tc>
      </w:tr>
      <w:tr w:rsidR="00C40315" w:rsidRPr="00CC48A6" w:rsidTr="00D51794">
        <w:tc>
          <w:tcPr>
            <w:tcW w:w="5760" w:type="dxa"/>
          </w:tcPr>
          <w:p w:rsidR="00C40315" w:rsidRPr="00CC48A6" w:rsidRDefault="00C40315" w:rsidP="00CC48A6">
            <w:pPr>
              <w:pStyle w:val="ab"/>
              <w:widowControl w:val="0"/>
              <w:spacing w:after="0"/>
            </w:pPr>
            <w:r w:rsidRPr="00CC48A6">
              <w:t>Мероприятия по благоустройству территорий населенных пунктов</w:t>
            </w:r>
          </w:p>
        </w:tc>
        <w:tc>
          <w:tcPr>
            <w:tcW w:w="900" w:type="dxa"/>
          </w:tcPr>
          <w:p w:rsidR="00C40315" w:rsidRPr="00CC48A6" w:rsidRDefault="00C40315" w:rsidP="00CC48A6">
            <w:pPr>
              <w:pStyle w:val="ab"/>
              <w:widowControl w:val="0"/>
              <w:spacing w:after="0"/>
              <w:jc w:val="center"/>
              <w:rPr>
                <w:bCs/>
              </w:rPr>
            </w:pPr>
            <w:r w:rsidRPr="00CC48A6">
              <w:rPr>
                <w:bCs/>
              </w:rPr>
              <w:t>0503</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0800306050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lang w:val="be-BY"/>
              </w:rPr>
              <w:t>1130,4</w:t>
            </w:r>
          </w:p>
        </w:tc>
      </w:tr>
      <w:tr w:rsidR="00C40315" w:rsidRPr="00CC48A6" w:rsidTr="00D51794">
        <w:tc>
          <w:tcPr>
            <w:tcW w:w="5760"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900" w:type="dxa"/>
          </w:tcPr>
          <w:p w:rsidR="00C40315" w:rsidRPr="00CC48A6" w:rsidRDefault="00C40315" w:rsidP="00CC48A6">
            <w:pPr>
              <w:pStyle w:val="ab"/>
              <w:widowControl w:val="0"/>
              <w:spacing w:after="0"/>
              <w:jc w:val="center"/>
              <w:rPr>
                <w:bCs/>
              </w:rPr>
            </w:pPr>
            <w:r w:rsidRPr="00CC48A6">
              <w:rPr>
                <w:bCs/>
              </w:rPr>
              <w:t>0503</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0800306050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lang w:val="be-BY"/>
              </w:rPr>
              <w:t>1127,4</w:t>
            </w:r>
          </w:p>
        </w:tc>
      </w:tr>
      <w:tr w:rsidR="00C40315" w:rsidRPr="00CC48A6" w:rsidTr="00D51794">
        <w:tc>
          <w:tcPr>
            <w:tcW w:w="5760" w:type="dxa"/>
          </w:tcPr>
          <w:p w:rsidR="00C40315" w:rsidRPr="00CC48A6" w:rsidRDefault="00C40315" w:rsidP="00CC48A6">
            <w:pPr>
              <w:pStyle w:val="ab"/>
              <w:widowControl w:val="0"/>
              <w:spacing w:after="0"/>
              <w:rPr>
                <w:bCs/>
              </w:rPr>
            </w:pPr>
            <w:r w:rsidRPr="00CC48A6">
              <w:rPr>
                <w:bCs/>
              </w:rPr>
              <w:t>Иные бюджетные ассигнования</w:t>
            </w:r>
          </w:p>
        </w:tc>
        <w:tc>
          <w:tcPr>
            <w:tcW w:w="900" w:type="dxa"/>
          </w:tcPr>
          <w:p w:rsidR="00C40315" w:rsidRPr="00CC48A6" w:rsidRDefault="00C40315" w:rsidP="00CC48A6">
            <w:pPr>
              <w:pStyle w:val="ab"/>
              <w:widowControl w:val="0"/>
              <w:spacing w:after="0"/>
              <w:jc w:val="center"/>
              <w:rPr>
                <w:bCs/>
              </w:rPr>
            </w:pPr>
            <w:r w:rsidRPr="00CC48A6">
              <w:rPr>
                <w:bCs/>
              </w:rPr>
              <w:t>0503</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0800306050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800</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3,0</w:t>
            </w:r>
          </w:p>
        </w:tc>
      </w:tr>
      <w:tr w:rsidR="00C40315" w:rsidRPr="00CC48A6" w:rsidTr="00D51794">
        <w:tc>
          <w:tcPr>
            <w:tcW w:w="5760" w:type="dxa"/>
          </w:tcPr>
          <w:p w:rsidR="00C40315" w:rsidRPr="00CC48A6" w:rsidRDefault="00C40315" w:rsidP="00CC48A6">
            <w:pPr>
              <w:pStyle w:val="ab"/>
              <w:widowControl w:val="0"/>
              <w:spacing w:after="0"/>
            </w:pPr>
            <w:r w:rsidRPr="00CC48A6">
              <w:t>Другие вопросы в области жилищно-коммунального хозяйства</w:t>
            </w:r>
          </w:p>
        </w:tc>
        <w:tc>
          <w:tcPr>
            <w:tcW w:w="900" w:type="dxa"/>
          </w:tcPr>
          <w:p w:rsidR="00C40315" w:rsidRPr="00CC48A6" w:rsidRDefault="00C40315" w:rsidP="00CC48A6">
            <w:pPr>
              <w:pStyle w:val="ab"/>
              <w:widowControl w:val="0"/>
              <w:spacing w:after="0"/>
              <w:jc w:val="center"/>
              <w:rPr>
                <w:bCs/>
              </w:rPr>
            </w:pPr>
            <w:r w:rsidRPr="00CC48A6">
              <w:rPr>
                <w:bCs/>
              </w:rPr>
              <w:t>0505</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998,0</w:t>
            </w:r>
          </w:p>
        </w:tc>
      </w:tr>
      <w:tr w:rsidR="00C40315" w:rsidRPr="00CC48A6" w:rsidTr="00D51794">
        <w:tc>
          <w:tcPr>
            <w:tcW w:w="5760" w:type="dxa"/>
          </w:tcPr>
          <w:p w:rsidR="00C40315" w:rsidRPr="00CC48A6" w:rsidRDefault="00C40315" w:rsidP="00CC48A6">
            <w:pPr>
              <w:pStyle w:val="ab"/>
              <w:widowControl w:val="0"/>
              <w:spacing w:after="0"/>
            </w:pPr>
            <w:r w:rsidRPr="00CC48A6">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90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0505</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998,0</w:t>
            </w:r>
          </w:p>
        </w:tc>
      </w:tr>
      <w:tr w:rsidR="00C40315" w:rsidRPr="00CC48A6" w:rsidTr="00D51794">
        <w:tc>
          <w:tcPr>
            <w:tcW w:w="5760" w:type="dxa"/>
          </w:tcPr>
          <w:p w:rsidR="00C40315" w:rsidRPr="00CC48A6" w:rsidRDefault="00C40315" w:rsidP="00CC48A6">
            <w:pPr>
              <w:pStyle w:val="ab"/>
              <w:widowControl w:val="0"/>
              <w:spacing w:after="0"/>
            </w:pPr>
            <w:r w:rsidRPr="00CC48A6">
              <w:t>Основное мероприятие "Обеспечение деятельности учреждений в сфере жилищно-коммунального хозяйства"</w:t>
            </w:r>
          </w:p>
        </w:tc>
        <w:tc>
          <w:tcPr>
            <w:tcW w:w="90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0505</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0800506290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298,0</w:t>
            </w:r>
          </w:p>
        </w:tc>
      </w:tr>
      <w:tr w:rsidR="00C40315" w:rsidRPr="00CC48A6" w:rsidTr="00D51794">
        <w:tc>
          <w:tcPr>
            <w:tcW w:w="5760" w:type="dxa"/>
          </w:tcPr>
          <w:p w:rsidR="00C40315" w:rsidRPr="00CC48A6" w:rsidRDefault="00C40315" w:rsidP="00CC48A6">
            <w:pPr>
              <w:pStyle w:val="ab"/>
              <w:widowControl w:val="0"/>
              <w:spacing w:after="0"/>
            </w:pPr>
            <w:r w:rsidRPr="00CC48A6">
              <w:t>Учреждения в сфере жилищно-коммунального хозяйства</w:t>
            </w:r>
          </w:p>
        </w:tc>
        <w:tc>
          <w:tcPr>
            <w:tcW w:w="90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0505</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0800506290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298,0</w:t>
            </w:r>
          </w:p>
        </w:tc>
      </w:tr>
      <w:tr w:rsidR="00C40315" w:rsidRPr="00CC48A6" w:rsidTr="00D51794">
        <w:tc>
          <w:tcPr>
            <w:tcW w:w="5760"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90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0505</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0800506290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298,0</w:t>
            </w:r>
          </w:p>
        </w:tc>
      </w:tr>
      <w:tr w:rsidR="00C40315" w:rsidRPr="00CC48A6" w:rsidTr="00D51794">
        <w:tc>
          <w:tcPr>
            <w:tcW w:w="5760" w:type="dxa"/>
          </w:tcPr>
          <w:p w:rsidR="00C40315" w:rsidRPr="00CC48A6" w:rsidRDefault="00C40315" w:rsidP="00CC48A6">
            <w:pPr>
              <w:pStyle w:val="ab"/>
              <w:widowControl w:val="0"/>
              <w:spacing w:after="0"/>
              <w:rPr>
                <w:bCs/>
              </w:rPr>
            </w:pPr>
            <w:r w:rsidRPr="00CC48A6">
              <w:rPr>
                <w:bCs/>
              </w:rPr>
              <w:t>Основное мероприятие "Повышение степени благоустройства территории населенных пунктов муниципального района Кармаскалинский район Республики Башкортостан"</w:t>
            </w:r>
          </w:p>
        </w:tc>
        <w:tc>
          <w:tcPr>
            <w:tcW w:w="90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0505</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700,00</w:t>
            </w:r>
          </w:p>
        </w:tc>
      </w:tr>
      <w:tr w:rsidR="00C40315" w:rsidRPr="00CC48A6" w:rsidTr="00D51794">
        <w:tc>
          <w:tcPr>
            <w:tcW w:w="5760" w:type="dxa"/>
          </w:tcPr>
          <w:p w:rsidR="00C40315" w:rsidRPr="00CC48A6" w:rsidRDefault="00C40315" w:rsidP="00CC48A6">
            <w:pPr>
              <w:pStyle w:val="ab"/>
              <w:widowControl w:val="0"/>
              <w:spacing w:after="0"/>
            </w:pPr>
            <w:r w:rsidRPr="00CC48A6">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0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0505</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0800374040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700,0</w:t>
            </w:r>
          </w:p>
        </w:tc>
      </w:tr>
      <w:tr w:rsidR="00C40315" w:rsidRPr="00CC48A6" w:rsidTr="00D51794">
        <w:tc>
          <w:tcPr>
            <w:tcW w:w="5760"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90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0505</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0800374040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700,0</w:t>
            </w:r>
          </w:p>
        </w:tc>
      </w:tr>
      <w:tr w:rsidR="00C40315" w:rsidRPr="00CC48A6" w:rsidTr="00D51794">
        <w:tc>
          <w:tcPr>
            <w:tcW w:w="5760" w:type="dxa"/>
          </w:tcPr>
          <w:p w:rsidR="00C40315" w:rsidRPr="00CC48A6" w:rsidRDefault="00C40315" w:rsidP="00CC48A6">
            <w:pPr>
              <w:pStyle w:val="ab"/>
              <w:widowControl w:val="0"/>
              <w:spacing w:after="0"/>
              <w:rPr>
                <w:b/>
              </w:rPr>
            </w:pPr>
            <w:r w:rsidRPr="00CC48A6">
              <w:rPr>
                <w:b/>
              </w:rPr>
              <w:t>СОЦИАЛЬНАЯ ПОЛИТИКА</w:t>
            </w:r>
          </w:p>
        </w:tc>
        <w:tc>
          <w:tcPr>
            <w:tcW w:w="900" w:type="dxa"/>
          </w:tcPr>
          <w:p w:rsidR="00C40315" w:rsidRPr="00CC48A6" w:rsidRDefault="00C40315" w:rsidP="00CC48A6">
            <w:pPr>
              <w:pStyle w:val="ab"/>
              <w:widowControl w:val="0"/>
              <w:spacing w:after="0"/>
              <w:jc w:val="center"/>
              <w:rPr>
                <w:b/>
                <w:bCs/>
              </w:rPr>
            </w:pPr>
            <w:r w:rsidRPr="00CC48A6">
              <w:rPr>
                <w:b/>
                <w:bCs/>
              </w:rPr>
              <w:t>1</w:t>
            </w:r>
            <w:r w:rsidRPr="00CC48A6">
              <w:rPr>
                <w:b/>
                <w:bCs/>
                <w:lang w:val="be-BY"/>
              </w:rPr>
              <w:t>000</w:t>
            </w:r>
          </w:p>
        </w:tc>
        <w:tc>
          <w:tcPr>
            <w:tcW w:w="1440" w:type="dxa"/>
          </w:tcPr>
          <w:p w:rsidR="00C40315" w:rsidRPr="00CC48A6" w:rsidRDefault="00C40315" w:rsidP="00CC48A6">
            <w:pPr>
              <w:pStyle w:val="ab"/>
              <w:widowControl w:val="0"/>
              <w:spacing w:after="0"/>
              <w:jc w:val="center"/>
              <w:rPr>
                <w:b/>
                <w:lang w:val="be-BY"/>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86,6</w:t>
            </w:r>
          </w:p>
        </w:tc>
      </w:tr>
      <w:tr w:rsidR="00C40315" w:rsidRPr="00CC48A6" w:rsidTr="00D51794">
        <w:tc>
          <w:tcPr>
            <w:tcW w:w="5760" w:type="dxa"/>
          </w:tcPr>
          <w:p w:rsidR="00C40315" w:rsidRPr="00CC48A6" w:rsidRDefault="00C40315" w:rsidP="00CC48A6">
            <w:pPr>
              <w:pStyle w:val="ab"/>
              <w:widowControl w:val="0"/>
              <w:spacing w:after="0"/>
            </w:pPr>
            <w:r w:rsidRPr="00CC48A6">
              <w:t>Пенсионное обеспечение</w:t>
            </w:r>
          </w:p>
        </w:tc>
        <w:tc>
          <w:tcPr>
            <w:tcW w:w="900" w:type="dxa"/>
          </w:tcPr>
          <w:p w:rsidR="00C40315" w:rsidRPr="00CC48A6" w:rsidRDefault="00C40315" w:rsidP="00CC48A6">
            <w:pPr>
              <w:pStyle w:val="ab"/>
              <w:widowControl w:val="0"/>
              <w:spacing w:after="0"/>
              <w:jc w:val="center"/>
              <w:rPr>
                <w:bCs/>
                <w:lang w:val="be-BY"/>
              </w:rPr>
            </w:pPr>
            <w:r w:rsidRPr="00CC48A6">
              <w:rPr>
                <w:bCs/>
                <w:lang w:val="be-BY"/>
              </w:rPr>
              <w:t>1001</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86,6</w:t>
            </w:r>
          </w:p>
        </w:tc>
      </w:tr>
      <w:tr w:rsidR="00C40315" w:rsidRPr="00CC48A6" w:rsidTr="00D51794">
        <w:tc>
          <w:tcPr>
            <w:tcW w:w="5760" w:type="dxa"/>
          </w:tcPr>
          <w:p w:rsidR="00C40315" w:rsidRPr="00CC48A6" w:rsidRDefault="00C40315" w:rsidP="00CC48A6">
            <w:pPr>
              <w:pStyle w:val="ab"/>
              <w:widowControl w:val="0"/>
              <w:spacing w:after="0"/>
            </w:pPr>
            <w:r w:rsidRPr="00CC48A6">
              <w:t>Муниципальная программа «Социальная поддержка граждан в муниципальном районе Кармаскалинский район Республики Башкортостан»</w:t>
            </w:r>
          </w:p>
        </w:tc>
        <w:tc>
          <w:tcPr>
            <w:tcW w:w="90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bCs/>
                <w:sz w:val="24"/>
                <w:szCs w:val="24"/>
                <w:lang w:val="be-BY"/>
              </w:rPr>
              <w:t>1001</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1100000000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86,6</w:t>
            </w:r>
          </w:p>
        </w:tc>
      </w:tr>
      <w:tr w:rsidR="00C40315" w:rsidRPr="00CC48A6" w:rsidTr="00D51794">
        <w:tc>
          <w:tcPr>
            <w:tcW w:w="5760" w:type="dxa"/>
          </w:tcPr>
          <w:p w:rsidR="00C40315" w:rsidRPr="00CC48A6" w:rsidRDefault="00C40315" w:rsidP="00CC48A6">
            <w:pPr>
              <w:pStyle w:val="ab"/>
              <w:widowControl w:val="0"/>
              <w:spacing w:after="0"/>
            </w:pPr>
            <w:r w:rsidRPr="00CC48A6">
              <w:t>Подпрограмма "Социальная поддержка отдельных категорий граждан"</w:t>
            </w:r>
          </w:p>
        </w:tc>
        <w:tc>
          <w:tcPr>
            <w:tcW w:w="90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bCs/>
                <w:sz w:val="24"/>
                <w:szCs w:val="24"/>
                <w:lang w:val="be-BY"/>
              </w:rPr>
              <w:t>1001</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1110000000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86,6</w:t>
            </w:r>
          </w:p>
        </w:tc>
      </w:tr>
      <w:tr w:rsidR="00C40315" w:rsidRPr="00CC48A6" w:rsidTr="00D51794">
        <w:tc>
          <w:tcPr>
            <w:tcW w:w="5760" w:type="dxa"/>
          </w:tcPr>
          <w:p w:rsidR="00C40315" w:rsidRPr="00CC48A6" w:rsidRDefault="00C40315" w:rsidP="00CC48A6">
            <w:pPr>
              <w:pStyle w:val="ab"/>
              <w:widowControl w:val="0"/>
              <w:spacing w:after="0"/>
            </w:pPr>
            <w:r w:rsidRPr="00CC48A6">
              <w:t>Основное мероприятие "Доплата к пенсии муниципальных служащих"</w:t>
            </w:r>
          </w:p>
        </w:tc>
        <w:tc>
          <w:tcPr>
            <w:tcW w:w="90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bCs/>
                <w:sz w:val="24"/>
                <w:szCs w:val="24"/>
                <w:lang w:val="be-BY"/>
              </w:rPr>
              <w:t>1001</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1110200000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86,6</w:t>
            </w:r>
          </w:p>
        </w:tc>
      </w:tr>
      <w:tr w:rsidR="00C40315" w:rsidRPr="00CC48A6" w:rsidTr="00D51794">
        <w:tc>
          <w:tcPr>
            <w:tcW w:w="5760" w:type="dxa"/>
          </w:tcPr>
          <w:p w:rsidR="00C40315" w:rsidRPr="00CC48A6" w:rsidRDefault="00C40315" w:rsidP="00CC48A6">
            <w:pPr>
              <w:widowControl w:val="0"/>
              <w:spacing w:after="0" w:line="240" w:lineRule="auto"/>
              <w:rPr>
                <w:rStyle w:val="a8"/>
                <w:szCs w:val="24"/>
                <w:lang w:eastAsia="en-US"/>
              </w:rPr>
            </w:pPr>
            <w:r w:rsidRPr="00CC48A6">
              <w:rPr>
                <w:rStyle w:val="a8"/>
                <w:szCs w:val="24"/>
                <w:lang w:eastAsia="en-US"/>
              </w:rPr>
              <w:t>Иные безвозмездные и безвозвратные перечисления</w:t>
            </w:r>
          </w:p>
        </w:tc>
        <w:tc>
          <w:tcPr>
            <w:tcW w:w="90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bCs/>
                <w:sz w:val="24"/>
                <w:szCs w:val="24"/>
                <w:lang w:val="be-BY"/>
              </w:rPr>
              <w:t>1001</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1110274000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86,6</w:t>
            </w:r>
          </w:p>
        </w:tc>
      </w:tr>
      <w:tr w:rsidR="00C40315" w:rsidRPr="00CC48A6" w:rsidTr="00D51794">
        <w:tc>
          <w:tcPr>
            <w:tcW w:w="5760" w:type="dxa"/>
          </w:tcPr>
          <w:p w:rsidR="00C40315" w:rsidRPr="00CC48A6" w:rsidRDefault="00C40315" w:rsidP="00CC48A6">
            <w:pPr>
              <w:widowControl w:val="0"/>
              <w:spacing w:after="0" w:line="240" w:lineRule="auto"/>
              <w:rPr>
                <w:rStyle w:val="a8"/>
                <w:szCs w:val="24"/>
                <w:lang w:eastAsia="en-US"/>
              </w:rPr>
            </w:pPr>
            <w:r w:rsidRPr="00CC48A6">
              <w:rPr>
                <w:rStyle w:val="a8"/>
                <w:szCs w:val="24"/>
                <w:lang w:eastAsia="en-US"/>
              </w:rPr>
              <w:t>Межбюджетные трансферты</w:t>
            </w:r>
          </w:p>
        </w:tc>
        <w:tc>
          <w:tcPr>
            <w:tcW w:w="90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bCs/>
                <w:sz w:val="24"/>
                <w:szCs w:val="24"/>
                <w:lang w:val="be-BY"/>
              </w:rPr>
              <w:t>1001</w:t>
            </w:r>
          </w:p>
        </w:tc>
        <w:tc>
          <w:tcPr>
            <w:tcW w:w="1440" w:type="dxa"/>
          </w:tcPr>
          <w:p w:rsidR="00C40315" w:rsidRPr="00CC48A6" w:rsidRDefault="00C40315" w:rsidP="00CC48A6">
            <w:pPr>
              <w:widowControl w:val="0"/>
              <w:spacing w:after="0" w:line="240" w:lineRule="auto"/>
              <w:jc w:val="center"/>
              <w:rPr>
                <w:rStyle w:val="a8"/>
                <w:szCs w:val="24"/>
                <w:lang w:val="be-BY" w:eastAsia="en-US"/>
              </w:rPr>
            </w:pPr>
            <w:r w:rsidRPr="00CC48A6">
              <w:rPr>
                <w:rStyle w:val="a8"/>
                <w:szCs w:val="24"/>
                <w:lang w:val="be-BY" w:eastAsia="en-US"/>
              </w:rPr>
              <w:t>1110274000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500</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86,6</w:t>
            </w:r>
          </w:p>
        </w:tc>
      </w:tr>
      <w:tr w:rsidR="00C40315" w:rsidRPr="00CC48A6" w:rsidTr="00D51794">
        <w:tc>
          <w:tcPr>
            <w:tcW w:w="5760" w:type="dxa"/>
          </w:tcPr>
          <w:p w:rsidR="00C40315" w:rsidRPr="00CC48A6" w:rsidRDefault="00C40315" w:rsidP="00CC48A6">
            <w:pPr>
              <w:pStyle w:val="ab"/>
              <w:widowControl w:val="0"/>
              <w:spacing w:after="0"/>
              <w:rPr>
                <w:b/>
              </w:rPr>
            </w:pPr>
            <w:r w:rsidRPr="00CC48A6">
              <w:rPr>
                <w:b/>
              </w:rPr>
              <w:t>ФИЗИЧЕСКАЯ КУЛЬТУРА И СПОРТ</w:t>
            </w:r>
          </w:p>
        </w:tc>
        <w:tc>
          <w:tcPr>
            <w:tcW w:w="900"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1100</w:t>
            </w:r>
          </w:p>
        </w:tc>
        <w:tc>
          <w:tcPr>
            <w:tcW w:w="1440" w:type="dxa"/>
          </w:tcPr>
          <w:p w:rsidR="00C40315" w:rsidRPr="00CC48A6" w:rsidRDefault="00C40315" w:rsidP="00CC48A6">
            <w:pPr>
              <w:widowControl w:val="0"/>
              <w:spacing w:after="0" w:line="240" w:lineRule="auto"/>
              <w:jc w:val="center"/>
              <w:rPr>
                <w:rFonts w:ascii="Times New Roman" w:hAnsi="Times New Roman"/>
                <w:b/>
                <w:sz w:val="24"/>
                <w:szCs w:val="24"/>
                <w:lang w:val="be-BY"/>
              </w:rPr>
            </w:pPr>
          </w:p>
        </w:tc>
        <w:tc>
          <w:tcPr>
            <w:tcW w:w="720" w:type="dxa"/>
          </w:tcPr>
          <w:p w:rsidR="00C40315" w:rsidRPr="00CC48A6" w:rsidRDefault="00C40315" w:rsidP="00CC48A6">
            <w:pPr>
              <w:widowControl w:val="0"/>
              <w:spacing w:after="0" w:line="240" w:lineRule="auto"/>
              <w:jc w:val="center"/>
              <w:rPr>
                <w:rFonts w:ascii="Times New Roman" w:hAnsi="Times New Roman"/>
                <w:b/>
                <w:sz w:val="24"/>
                <w:szCs w:val="24"/>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15,0</w:t>
            </w:r>
          </w:p>
        </w:tc>
      </w:tr>
      <w:tr w:rsidR="00C40315" w:rsidRPr="00CC48A6" w:rsidTr="00D51794">
        <w:tc>
          <w:tcPr>
            <w:tcW w:w="5760" w:type="dxa"/>
          </w:tcPr>
          <w:p w:rsidR="00C40315" w:rsidRPr="00CC48A6" w:rsidRDefault="00C40315" w:rsidP="00CC48A6">
            <w:pPr>
              <w:pStyle w:val="ab"/>
              <w:widowControl w:val="0"/>
              <w:spacing w:after="0"/>
            </w:pPr>
            <w:r w:rsidRPr="00CC48A6">
              <w:lastRenderedPageBreak/>
              <w:t>Физическая культура</w:t>
            </w:r>
          </w:p>
        </w:tc>
        <w:tc>
          <w:tcPr>
            <w:tcW w:w="90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1101</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15,0</w:t>
            </w:r>
          </w:p>
        </w:tc>
      </w:tr>
      <w:tr w:rsidR="00C40315" w:rsidRPr="00CC48A6" w:rsidTr="00D51794">
        <w:tc>
          <w:tcPr>
            <w:tcW w:w="5760" w:type="dxa"/>
          </w:tcPr>
          <w:p w:rsidR="00C40315" w:rsidRPr="00CC48A6" w:rsidRDefault="00C40315" w:rsidP="00CC48A6">
            <w:pPr>
              <w:pStyle w:val="ab"/>
              <w:widowControl w:val="0"/>
              <w:spacing w:after="0"/>
            </w:pPr>
            <w:r w:rsidRPr="00CC48A6">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90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1101</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1200000000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15,0</w:t>
            </w:r>
          </w:p>
        </w:tc>
      </w:tr>
      <w:tr w:rsidR="00C40315" w:rsidRPr="00CC48A6" w:rsidTr="00D51794">
        <w:tc>
          <w:tcPr>
            <w:tcW w:w="5760" w:type="dxa"/>
          </w:tcPr>
          <w:p w:rsidR="00C40315" w:rsidRPr="00CC48A6" w:rsidRDefault="00C40315" w:rsidP="00CC48A6">
            <w:pPr>
              <w:pStyle w:val="ab"/>
              <w:widowControl w:val="0"/>
              <w:spacing w:after="0"/>
            </w:pPr>
            <w:r w:rsidRPr="00CC48A6">
              <w:t>Основное мероприятие "Организация и проведение физкультурно-оздоровительных и спортивных мероприятий разного уровня"</w:t>
            </w:r>
          </w:p>
        </w:tc>
        <w:tc>
          <w:tcPr>
            <w:tcW w:w="90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1101</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1200200000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15,0</w:t>
            </w:r>
          </w:p>
        </w:tc>
      </w:tr>
      <w:tr w:rsidR="00C40315" w:rsidRPr="00CC48A6" w:rsidTr="00D51794">
        <w:tc>
          <w:tcPr>
            <w:tcW w:w="5760" w:type="dxa"/>
          </w:tcPr>
          <w:p w:rsidR="00C40315" w:rsidRPr="00CC48A6" w:rsidRDefault="00C40315" w:rsidP="00CC48A6">
            <w:pPr>
              <w:pStyle w:val="ab"/>
              <w:widowControl w:val="0"/>
              <w:spacing w:after="0"/>
            </w:pPr>
            <w:r w:rsidRPr="00CC48A6">
              <w:t>Мероприятия в области физической культуры и спорта</w:t>
            </w:r>
          </w:p>
        </w:tc>
        <w:tc>
          <w:tcPr>
            <w:tcW w:w="90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1101</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1200241870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15,0</w:t>
            </w:r>
          </w:p>
        </w:tc>
      </w:tr>
      <w:tr w:rsidR="00C40315" w:rsidRPr="00CC48A6" w:rsidTr="00D51794">
        <w:tc>
          <w:tcPr>
            <w:tcW w:w="5760"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90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1101</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1200241870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15,0</w:t>
            </w:r>
          </w:p>
        </w:tc>
      </w:tr>
    </w:tbl>
    <w:p w:rsidR="00C40315" w:rsidRPr="00CC48A6" w:rsidRDefault="00C40315" w:rsidP="00CC48A6">
      <w:pPr>
        <w:widowControl w:val="0"/>
        <w:spacing w:after="0" w:line="240" w:lineRule="auto"/>
        <w:jc w:val="both"/>
        <w:rPr>
          <w:rFonts w:ascii="Times New Roman" w:hAnsi="Times New Roman"/>
          <w:sz w:val="24"/>
          <w:szCs w:val="24"/>
          <w:lang w:eastAsia="ru-RU"/>
        </w:rPr>
      </w:pPr>
    </w:p>
    <w:p w:rsidR="00C40315" w:rsidRPr="00CC48A6"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Default="00C40315" w:rsidP="00CC48A6">
      <w:pPr>
        <w:widowControl w:val="0"/>
        <w:spacing w:after="0" w:line="240" w:lineRule="auto"/>
        <w:jc w:val="both"/>
        <w:rPr>
          <w:rFonts w:ascii="Times New Roman" w:hAnsi="Times New Roman"/>
          <w:sz w:val="24"/>
          <w:szCs w:val="24"/>
          <w:lang w:eastAsia="ru-RU"/>
        </w:rPr>
      </w:pPr>
    </w:p>
    <w:p w:rsidR="00C40315" w:rsidRPr="00CC48A6" w:rsidRDefault="00C40315" w:rsidP="00CC48A6">
      <w:pPr>
        <w:widowControl w:val="0"/>
        <w:spacing w:after="0" w:line="240" w:lineRule="auto"/>
        <w:jc w:val="both"/>
        <w:rPr>
          <w:rFonts w:ascii="Times New Roman" w:hAnsi="Times New Roman"/>
          <w:sz w:val="24"/>
          <w:szCs w:val="24"/>
          <w:lang w:eastAsia="ru-RU"/>
        </w:rPr>
      </w:pPr>
    </w:p>
    <w:p w:rsidR="00C40315" w:rsidRPr="00CC48A6" w:rsidRDefault="00C40315" w:rsidP="00CC48A6">
      <w:pPr>
        <w:widowControl w:val="0"/>
        <w:spacing w:after="0" w:line="240" w:lineRule="auto"/>
        <w:jc w:val="both"/>
        <w:rPr>
          <w:rFonts w:ascii="Times New Roman" w:hAnsi="Times New Roman"/>
          <w:sz w:val="24"/>
          <w:szCs w:val="24"/>
          <w:lang w:eastAsia="ru-RU"/>
        </w:rPr>
      </w:pPr>
    </w:p>
    <w:tbl>
      <w:tblPr>
        <w:tblW w:w="9684" w:type="dxa"/>
        <w:tblInd w:w="2" w:type="dxa"/>
        <w:tblLook w:val="01E0" w:firstRow="1" w:lastRow="1" w:firstColumn="1" w:lastColumn="1" w:noHBand="0" w:noVBand="0"/>
      </w:tblPr>
      <w:tblGrid>
        <w:gridCol w:w="4644"/>
        <w:gridCol w:w="5040"/>
      </w:tblGrid>
      <w:tr w:rsidR="00C40315" w:rsidRPr="00CC48A6" w:rsidTr="00D51794">
        <w:trPr>
          <w:trHeight w:val="2063"/>
        </w:trPr>
        <w:tc>
          <w:tcPr>
            <w:tcW w:w="4644" w:type="dxa"/>
          </w:tcPr>
          <w:p w:rsidR="00C40315" w:rsidRPr="00CC48A6" w:rsidRDefault="00C40315" w:rsidP="00CC48A6">
            <w:pPr>
              <w:widowControl w:val="0"/>
              <w:tabs>
                <w:tab w:val="center" w:pos="4677"/>
                <w:tab w:val="right" w:pos="9355"/>
              </w:tabs>
              <w:spacing w:after="0" w:line="240" w:lineRule="auto"/>
              <w:ind w:firstLine="714"/>
              <w:jc w:val="right"/>
              <w:rPr>
                <w:rFonts w:ascii="Times New Roman" w:hAnsi="Times New Roman"/>
                <w:sz w:val="24"/>
                <w:szCs w:val="24"/>
              </w:rPr>
            </w:pPr>
          </w:p>
        </w:tc>
        <w:tc>
          <w:tcPr>
            <w:tcW w:w="5040" w:type="dxa"/>
          </w:tcPr>
          <w:p w:rsidR="00C40315" w:rsidRPr="00CC48A6" w:rsidRDefault="00C40315" w:rsidP="00CC48A6">
            <w:pPr>
              <w:pStyle w:val="2"/>
              <w:keepNext w:val="0"/>
              <w:widowControl w:val="0"/>
              <w:tabs>
                <w:tab w:val="center" w:pos="4311"/>
                <w:tab w:val="center" w:pos="5724"/>
                <w:tab w:val="right" w:pos="9355"/>
              </w:tabs>
              <w:jc w:val="right"/>
              <w:rPr>
                <w:b w:val="0"/>
                <w:bCs/>
                <w:sz w:val="24"/>
                <w:szCs w:val="24"/>
              </w:rPr>
            </w:pPr>
            <w:r w:rsidRPr="00CC48A6">
              <w:rPr>
                <w:b w:val="0"/>
                <w:bCs/>
                <w:sz w:val="24"/>
                <w:szCs w:val="24"/>
              </w:rPr>
              <w:t>Приложение № 6                                                                      к  решению Совета сельского поселения</w:t>
            </w:r>
          </w:p>
          <w:p w:rsidR="00C40315" w:rsidRPr="00CC48A6" w:rsidRDefault="00C40315" w:rsidP="00CC48A6">
            <w:pPr>
              <w:pStyle w:val="2"/>
              <w:keepNext w:val="0"/>
              <w:widowControl w:val="0"/>
              <w:tabs>
                <w:tab w:val="center" w:pos="4311"/>
                <w:tab w:val="center" w:pos="5724"/>
                <w:tab w:val="right" w:pos="9355"/>
              </w:tabs>
              <w:jc w:val="right"/>
              <w:rPr>
                <w:b w:val="0"/>
                <w:bCs/>
                <w:sz w:val="24"/>
                <w:szCs w:val="24"/>
              </w:rPr>
            </w:pPr>
            <w:r w:rsidRPr="00CC48A6">
              <w:rPr>
                <w:b w:val="0"/>
                <w:bCs/>
                <w:sz w:val="24"/>
                <w:szCs w:val="24"/>
              </w:rPr>
              <w:t>Старобабичевский сельсовет муниципального района Кармаскалинский район</w:t>
            </w:r>
          </w:p>
          <w:p w:rsidR="00C40315" w:rsidRPr="00CC48A6" w:rsidRDefault="00C40315" w:rsidP="00CC48A6">
            <w:pPr>
              <w:pStyle w:val="2"/>
              <w:keepNext w:val="0"/>
              <w:widowControl w:val="0"/>
              <w:tabs>
                <w:tab w:val="center" w:pos="4311"/>
                <w:tab w:val="center" w:pos="5724"/>
                <w:tab w:val="right" w:pos="9355"/>
              </w:tabs>
              <w:jc w:val="right"/>
              <w:rPr>
                <w:b w:val="0"/>
                <w:bCs/>
                <w:sz w:val="24"/>
                <w:szCs w:val="24"/>
              </w:rPr>
            </w:pPr>
            <w:r w:rsidRPr="00CC48A6">
              <w:rPr>
                <w:b w:val="0"/>
                <w:bCs/>
                <w:sz w:val="24"/>
                <w:szCs w:val="24"/>
              </w:rPr>
              <w:t>Республики Башкортостан</w:t>
            </w:r>
          </w:p>
          <w:p w:rsidR="00C40315" w:rsidRPr="00CC48A6" w:rsidRDefault="00C40315" w:rsidP="00CC48A6">
            <w:pPr>
              <w:widowControl w:val="0"/>
              <w:tabs>
                <w:tab w:val="center" w:pos="4311"/>
                <w:tab w:val="right" w:pos="9355"/>
              </w:tabs>
              <w:spacing w:after="0" w:line="240" w:lineRule="auto"/>
              <w:jc w:val="right"/>
              <w:rPr>
                <w:rFonts w:ascii="Times New Roman" w:hAnsi="Times New Roman"/>
                <w:sz w:val="24"/>
                <w:szCs w:val="24"/>
              </w:rPr>
            </w:pPr>
            <w:r w:rsidRPr="00CC48A6">
              <w:rPr>
                <w:rFonts w:ascii="Times New Roman" w:hAnsi="Times New Roman"/>
                <w:sz w:val="24"/>
                <w:szCs w:val="24"/>
              </w:rPr>
              <w:t xml:space="preserve"> «О бюджете сельского поселения Старобабичевский сельсовет муниципального района Кармаскалинский район</w:t>
            </w:r>
          </w:p>
          <w:p w:rsidR="00C40315" w:rsidRPr="00CC48A6" w:rsidRDefault="00C40315" w:rsidP="00CC48A6">
            <w:pPr>
              <w:widowControl w:val="0"/>
              <w:tabs>
                <w:tab w:val="center" w:pos="4677"/>
                <w:tab w:val="right" w:pos="9355"/>
              </w:tabs>
              <w:spacing w:after="0" w:line="240" w:lineRule="auto"/>
              <w:jc w:val="right"/>
              <w:rPr>
                <w:rFonts w:ascii="Times New Roman" w:hAnsi="Times New Roman"/>
                <w:sz w:val="24"/>
                <w:szCs w:val="24"/>
              </w:rPr>
            </w:pPr>
            <w:r w:rsidRPr="00CC48A6">
              <w:rPr>
                <w:rFonts w:ascii="Times New Roman" w:hAnsi="Times New Roman"/>
                <w:sz w:val="24"/>
                <w:szCs w:val="24"/>
              </w:rPr>
              <w:t>Республики Башкортостан на 2020 год и плановый период 2021 и 2022 годов»</w:t>
            </w:r>
          </w:p>
        </w:tc>
      </w:tr>
    </w:tbl>
    <w:p w:rsidR="00C40315" w:rsidRPr="00CC48A6" w:rsidRDefault="00C40315" w:rsidP="00CC48A6">
      <w:pPr>
        <w:widowControl w:val="0"/>
        <w:spacing w:after="0" w:line="240" w:lineRule="auto"/>
        <w:jc w:val="right"/>
        <w:rPr>
          <w:rFonts w:ascii="Times New Roman" w:hAnsi="Times New Roman"/>
          <w:sz w:val="24"/>
          <w:szCs w:val="24"/>
        </w:rPr>
      </w:pPr>
    </w:p>
    <w:p w:rsidR="00C40315" w:rsidRPr="00CC48A6" w:rsidRDefault="00C40315" w:rsidP="00CC48A6">
      <w:pPr>
        <w:widowControl w:val="0"/>
        <w:autoSpaceDE w:val="0"/>
        <w:autoSpaceDN w:val="0"/>
        <w:adjustRightInd w:val="0"/>
        <w:spacing w:after="0" w:line="240" w:lineRule="auto"/>
        <w:jc w:val="center"/>
        <w:rPr>
          <w:rFonts w:ascii="Times New Roman" w:hAnsi="Times New Roman"/>
          <w:b/>
          <w:bCs/>
          <w:sz w:val="24"/>
          <w:szCs w:val="24"/>
        </w:rPr>
      </w:pPr>
      <w:r w:rsidRPr="00CC48A6">
        <w:rPr>
          <w:rFonts w:ascii="Times New Roman" w:hAnsi="Times New Roman"/>
          <w:b/>
          <w:bCs/>
          <w:sz w:val="24"/>
          <w:szCs w:val="24"/>
        </w:rPr>
        <w:t>Распределение бюджетных ассигнований сельского поселения Старобабичевский сельсовет муниципального района Кармаскалинский район Республики Башкортостан на плановый период 2021 и 2022 годов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видов расходов  классификации расходов бюджетов</w:t>
      </w:r>
    </w:p>
    <w:p w:rsidR="00C40315" w:rsidRPr="00CC48A6" w:rsidRDefault="00C40315" w:rsidP="00CC48A6">
      <w:pPr>
        <w:pStyle w:val="ab"/>
        <w:widowControl w:val="0"/>
        <w:spacing w:after="0"/>
        <w:jc w:val="right"/>
      </w:pPr>
      <w:r w:rsidRPr="00CC48A6">
        <w:t>(тыс.рублей)</w:t>
      </w:r>
    </w:p>
    <w:tbl>
      <w:tblPr>
        <w:tblW w:w="1027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1080"/>
        <w:gridCol w:w="1433"/>
        <w:gridCol w:w="720"/>
        <w:gridCol w:w="1260"/>
        <w:gridCol w:w="1276"/>
      </w:tblGrid>
      <w:tr w:rsidR="00C40315" w:rsidRPr="00CC48A6" w:rsidTr="00D51794">
        <w:tc>
          <w:tcPr>
            <w:tcW w:w="4507" w:type="dxa"/>
            <w:vMerge w:val="restart"/>
          </w:tcPr>
          <w:p w:rsidR="00C40315" w:rsidRPr="00CC48A6" w:rsidRDefault="00C40315" w:rsidP="00CC48A6">
            <w:pPr>
              <w:pStyle w:val="ab"/>
              <w:widowControl w:val="0"/>
              <w:spacing w:after="0"/>
              <w:jc w:val="center"/>
            </w:pPr>
            <w:r w:rsidRPr="00CC48A6">
              <w:t>Наименование</w:t>
            </w:r>
          </w:p>
        </w:tc>
        <w:tc>
          <w:tcPr>
            <w:tcW w:w="1080" w:type="dxa"/>
            <w:vMerge w:val="restart"/>
          </w:tcPr>
          <w:p w:rsidR="00C40315" w:rsidRPr="00CC48A6" w:rsidRDefault="00C40315" w:rsidP="00CC48A6">
            <w:pPr>
              <w:pStyle w:val="ab"/>
              <w:widowControl w:val="0"/>
              <w:spacing w:after="0"/>
              <w:jc w:val="center"/>
            </w:pPr>
            <w:r w:rsidRPr="00CC48A6">
              <w:t>РзПр</w:t>
            </w:r>
          </w:p>
        </w:tc>
        <w:tc>
          <w:tcPr>
            <w:tcW w:w="1433" w:type="dxa"/>
            <w:vMerge w:val="restart"/>
          </w:tcPr>
          <w:p w:rsidR="00C40315" w:rsidRPr="00CC48A6" w:rsidRDefault="00C40315" w:rsidP="00CC48A6">
            <w:pPr>
              <w:pStyle w:val="ab"/>
              <w:widowControl w:val="0"/>
              <w:spacing w:after="0"/>
              <w:jc w:val="center"/>
            </w:pPr>
            <w:r w:rsidRPr="00CC48A6">
              <w:t>Цср</w:t>
            </w:r>
          </w:p>
        </w:tc>
        <w:tc>
          <w:tcPr>
            <w:tcW w:w="720" w:type="dxa"/>
            <w:vMerge w:val="restart"/>
          </w:tcPr>
          <w:p w:rsidR="00C40315" w:rsidRPr="00CC48A6" w:rsidRDefault="00C40315" w:rsidP="00CC48A6">
            <w:pPr>
              <w:pStyle w:val="ab"/>
              <w:widowControl w:val="0"/>
              <w:spacing w:after="0"/>
              <w:jc w:val="center"/>
            </w:pPr>
            <w:r w:rsidRPr="00CC48A6">
              <w:t>Вр</w:t>
            </w:r>
          </w:p>
        </w:tc>
        <w:tc>
          <w:tcPr>
            <w:tcW w:w="2536" w:type="dxa"/>
            <w:gridSpan w:val="2"/>
          </w:tcPr>
          <w:p w:rsidR="00C40315" w:rsidRPr="00CC48A6" w:rsidRDefault="00C40315" w:rsidP="00CC48A6">
            <w:pPr>
              <w:pStyle w:val="ab"/>
              <w:widowControl w:val="0"/>
              <w:spacing w:after="0"/>
              <w:jc w:val="center"/>
            </w:pPr>
            <w:r w:rsidRPr="00CC48A6">
              <w:t>Сумма</w:t>
            </w:r>
          </w:p>
        </w:tc>
      </w:tr>
      <w:tr w:rsidR="00C40315" w:rsidRPr="00CC48A6" w:rsidTr="00D51794">
        <w:tc>
          <w:tcPr>
            <w:tcW w:w="4507" w:type="dxa"/>
            <w:vMerge/>
          </w:tcPr>
          <w:p w:rsidR="00C40315" w:rsidRPr="00CC48A6" w:rsidRDefault="00C40315" w:rsidP="00CC48A6">
            <w:pPr>
              <w:pStyle w:val="ab"/>
              <w:widowControl w:val="0"/>
              <w:spacing w:after="0"/>
              <w:jc w:val="center"/>
            </w:pPr>
          </w:p>
        </w:tc>
        <w:tc>
          <w:tcPr>
            <w:tcW w:w="1080" w:type="dxa"/>
            <w:vMerge/>
          </w:tcPr>
          <w:p w:rsidR="00C40315" w:rsidRPr="00CC48A6" w:rsidRDefault="00C40315" w:rsidP="00CC48A6">
            <w:pPr>
              <w:pStyle w:val="ab"/>
              <w:widowControl w:val="0"/>
              <w:spacing w:after="0"/>
              <w:jc w:val="center"/>
            </w:pPr>
          </w:p>
        </w:tc>
        <w:tc>
          <w:tcPr>
            <w:tcW w:w="1433" w:type="dxa"/>
            <w:vMerge/>
          </w:tcPr>
          <w:p w:rsidR="00C40315" w:rsidRPr="00CC48A6" w:rsidRDefault="00C40315" w:rsidP="00CC48A6">
            <w:pPr>
              <w:pStyle w:val="ab"/>
              <w:widowControl w:val="0"/>
              <w:spacing w:after="0"/>
              <w:jc w:val="center"/>
            </w:pPr>
          </w:p>
        </w:tc>
        <w:tc>
          <w:tcPr>
            <w:tcW w:w="720" w:type="dxa"/>
            <w:vMerge/>
          </w:tcPr>
          <w:p w:rsidR="00C40315" w:rsidRPr="00CC48A6" w:rsidRDefault="00C40315" w:rsidP="00CC48A6">
            <w:pPr>
              <w:pStyle w:val="ab"/>
              <w:widowControl w:val="0"/>
              <w:spacing w:after="0"/>
              <w:jc w:val="center"/>
            </w:pPr>
          </w:p>
        </w:tc>
        <w:tc>
          <w:tcPr>
            <w:tcW w:w="1260" w:type="dxa"/>
          </w:tcPr>
          <w:p w:rsidR="00C40315" w:rsidRPr="00CC48A6" w:rsidRDefault="00C40315" w:rsidP="00CC48A6">
            <w:pPr>
              <w:pStyle w:val="ab"/>
              <w:widowControl w:val="0"/>
              <w:spacing w:after="0"/>
              <w:jc w:val="center"/>
            </w:pPr>
            <w:r w:rsidRPr="00CC48A6">
              <w:t>2021 год</w:t>
            </w:r>
          </w:p>
        </w:tc>
        <w:tc>
          <w:tcPr>
            <w:tcW w:w="1276" w:type="dxa"/>
          </w:tcPr>
          <w:p w:rsidR="00C40315" w:rsidRPr="00CC48A6" w:rsidRDefault="00C40315" w:rsidP="00CC48A6">
            <w:pPr>
              <w:pStyle w:val="ab"/>
              <w:widowControl w:val="0"/>
              <w:spacing w:after="0"/>
              <w:jc w:val="center"/>
            </w:pPr>
            <w:r w:rsidRPr="00CC48A6">
              <w:t>2022 год</w:t>
            </w:r>
          </w:p>
        </w:tc>
      </w:tr>
      <w:tr w:rsidR="00C40315" w:rsidRPr="00CC48A6" w:rsidTr="00D51794">
        <w:tc>
          <w:tcPr>
            <w:tcW w:w="4507" w:type="dxa"/>
          </w:tcPr>
          <w:p w:rsidR="00C40315" w:rsidRPr="00CC48A6" w:rsidRDefault="00C40315" w:rsidP="00CC48A6">
            <w:pPr>
              <w:pStyle w:val="ab"/>
              <w:widowControl w:val="0"/>
              <w:spacing w:after="0"/>
              <w:jc w:val="center"/>
            </w:pPr>
            <w:r w:rsidRPr="00CC48A6">
              <w:t>1</w:t>
            </w:r>
          </w:p>
        </w:tc>
        <w:tc>
          <w:tcPr>
            <w:tcW w:w="1080" w:type="dxa"/>
          </w:tcPr>
          <w:p w:rsidR="00C40315" w:rsidRPr="00CC48A6" w:rsidRDefault="00C40315" w:rsidP="00CC48A6">
            <w:pPr>
              <w:pStyle w:val="ab"/>
              <w:widowControl w:val="0"/>
              <w:spacing w:after="0"/>
              <w:jc w:val="center"/>
            </w:pPr>
            <w:r w:rsidRPr="00CC48A6">
              <w:t>2</w:t>
            </w:r>
          </w:p>
        </w:tc>
        <w:tc>
          <w:tcPr>
            <w:tcW w:w="1433" w:type="dxa"/>
          </w:tcPr>
          <w:p w:rsidR="00C40315" w:rsidRPr="00CC48A6" w:rsidRDefault="00C40315" w:rsidP="00CC48A6">
            <w:pPr>
              <w:pStyle w:val="ab"/>
              <w:widowControl w:val="0"/>
              <w:spacing w:after="0"/>
              <w:jc w:val="center"/>
            </w:pPr>
            <w:r w:rsidRPr="00CC48A6">
              <w:t>3</w:t>
            </w:r>
          </w:p>
        </w:tc>
        <w:tc>
          <w:tcPr>
            <w:tcW w:w="720" w:type="dxa"/>
          </w:tcPr>
          <w:p w:rsidR="00C40315" w:rsidRPr="00CC48A6" w:rsidRDefault="00C40315" w:rsidP="00CC48A6">
            <w:pPr>
              <w:pStyle w:val="ab"/>
              <w:widowControl w:val="0"/>
              <w:spacing w:after="0"/>
              <w:jc w:val="center"/>
            </w:pPr>
            <w:r w:rsidRPr="00CC48A6">
              <w:t>4</w:t>
            </w:r>
          </w:p>
        </w:tc>
        <w:tc>
          <w:tcPr>
            <w:tcW w:w="1260" w:type="dxa"/>
          </w:tcPr>
          <w:p w:rsidR="00C40315" w:rsidRPr="00CC48A6" w:rsidRDefault="00C40315" w:rsidP="00CC48A6">
            <w:pPr>
              <w:pStyle w:val="ab"/>
              <w:widowControl w:val="0"/>
              <w:spacing w:after="0"/>
              <w:jc w:val="center"/>
            </w:pPr>
            <w:r w:rsidRPr="00CC48A6">
              <w:t>5</w:t>
            </w:r>
          </w:p>
        </w:tc>
        <w:tc>
          <w:tcPr>
            <w:tcW w:w="1276" w:type="dxa"/>
          </w:tcPr>
          <w:p w:rsidR="00C40315" w:rsidRPr="00CC48A6" w:rsidRDefault="00C40315" w:rsidP="00CC48A6">
            <w:pPr>
              <w:pStyle w:val="ab"/>
              <w:widowControl w:val="0"/>
              <w:spacing w:after="0"/>
              <w:jc w:val="center"/>
            </w:pPr>
            <w:r w:rsidRPr="00CC48A6">
              <w:t>6</w:t>
            </w:r>
          </w:p>
        </w:tc>
      </w:tr>
      <w:tr w:rsidR="00C40315" w:rsidRPr="00CC48A6" w:rsidTr="00D51794">
        <w:tc>
          <w:tcPr>
            <w:tcW w:w="4507" w:type="dxa"/>
          </w:tcPr>
          <w:p w:rsidR="00C40315" w:rsidRPr="00CC48A6" w:rsidRDefault="00C40315" w:rsidP="00CC48A6">
            <w:pPr>
              <w:pStyle w:val="ab"/>
              <w:widowControl w:val="0"/>
              <w:spacing w:after="0"/>
              <w:rPr>
                <w:b/>
              </w:rPr>
            </w:pPr>
            <w:r w:rsidRPr="00CC48A6">
              <w:rPr>
                <w:b/>
              </w:rPr>
              <w:t>ВСЕГО</w:t>
            </w:r>
          </w:p>
        </w:tc>
        <w:tc>
          <w:tcPr>
            <w:tcW w:w="1080" w:type="dxa"/>
          </w:tcPr>
          <w:p w:rsidR="00C40315" w:rsidRPr="00CC48A6" w:rsidRDefault="00C40315" w:rsidP="00CC48A6">
            <w:pPr>
              <w:pStyle w:val="ab"/>
              <w:widowControl w:val="0"/>
              <w:spacing w:after="0"/>
              <w:jc w:val="center"/>
            </w:pPr>
          </w:p>
        </w:tc>
        <w:tc>
          <w:tcPr>
            <w:tcW w:w="1433" w:type="dxa"/>
          </w:tcPr>
          <w:p w:rsidR="00C40315" w:rsidRPr="00CC48A6" w:rsidRDefault="00C40315" w:rsidP="00CC48A6">
            <w:pPr>
              <w:pStyle w:val="ab"/>
              <w:widowControl w:val="0"/>
              <w:spacing w:after="0"/>
              <w:jc w:val="center"/>
              <w:rPr>
                <w:lang w:val="en-US"/>
              </w:rPr>
            </w:pPr>
          </w:p>
        </w:tc>
        <w:tc>
          <w:tcPr>
            <w:tcW w:w="720" w:type="dxa"/>
          </w:tcPr>
          <w:p w:rsidR="00C40315" w:rsidRPr="00CC48A6" w:rsidRDefault="00C40315" w:rsidP="00CC48A6">
            <w:pPr>
              <w:pStyle w:val="ab"/>
              <w:widowControl w:val="0"/>
              <w:spacing w:after="0"/>
              <w:jc w:val="center"/>
              <w:rPr>
                <w:lang w:val="en-US"/>
              </w:rPr>
            </w:pPr>
          </w:p>
        </w:tc>
        <w:tc>
          <w:tcPr>
            <w:tcW w:w="1260" w:type="dxa"/>
          </w:tcPr>
          <w:p w:rsidR="00C40315" w:rsidRPr="00CC48A6" w:rsidRDefault="00C40315" w:rsidP="00CC48A6">
            <w:pPr>
              <w:pStyle w:val="ab"/>
              <w:widowControl w:val="0"/>
              <w:spacing w:after="0"/>
              <w:jc w:val="center"/>
              <w:rPr>
                <w:b/>
                <w:bCs/>
              </w:rPr>
            </w:pPr>
            <w:r w:rsidRPr="00CC48A6">
              <w:rPr>
                <w:b/>
                <w:bCs/>
              </w:rPr>
              <w:t>6222,2</w:t>
            </w:r>
          </w:p>
        </w:tc>
        <w:tc>
          <w:tcPr>
            <w:tcW w:w="1276" w:type="dxa"/>
          </w:tcPr>
          <w:p w:rsidR="00C40315" w:rsidRPr="00CC48A6" w:rsidRDefault="00C40315" w:rsidP="00CC48A6">
            <w:pPr>
              <w:pStyle w:val="ab"/>
              <w:widowControl w:val="0"/>
              <w:spacing w:after="0"/>
              <w:jc w:val="center"/>
              <w:rPr>
                <w:b/>
                <w:bCs/>
              </w:rPr>
            </w:pPr>
            <w:r w:rsidRPr="00CC48A6">
              <w:rPr>
                <w:b/>
                <w:bCs/>
              </w:rPr>
              <w:t>6407,0</w:t>
            </w:r>
          </w:p>
        </w:tc>
      </w:tr>
      <w:tr w:rsidR="00C40315" w:rsidRPr="00CC48A6" w:rsidTr="00D51794">
        <w:tc>
          <w:tcPr>
            <w:tcW w:w="4507" w:type="dxa"/>
          </w:tcPr>
          <w:p w:rsidR="00C40315" w:rsidRPr="00CC48A6" w:rsidRDefault="00C40315" w:rsidP="00CC48A6">
            <w:pPr>
              <w:pStyle w:val="af1"/>
              <w:widowControl w:val="0"/>
              <w:rPr>
                <w:rFonts w:ascii="Times New Roman" w:hAnsi="Times New Roman" w:cs="Times New Roman"/>
                <w:b/>
                <w:bCs/>
                <w:sz w:val="24"/>
                <w:szCs w:val="24"/>
              </w:rPr>
            </w:pPr>
            <w:r w:rsidRPr="00CC48A6">
              <w:rPr>
                <w:rFonts w:ascii="Times New Roman" w:hAnsi="Times New Roman" w:cs="Times New Roman"/>
                <w:b/>
                <w:bCs/>
                <w:sz w:val="24"/>
                <w:szCs w:val="24"/>
              </w:rPr>
              <w:t>ОБЩЕГОСУДАРСТВЕННЫЕ ВОПРОСЫ</w:t>
            </w:r>
          </w:p>
        </w:tc>
        <w:tc>
          <w:tcPr>
            <w:tcW w:w="1080" w:type="dxa"/>
          </w:tcPr>
          <w:p w:rsidR="00C40315" w:rsidRPr="00CC48A6" w:rsidRDefault="00C40315" w:rsidP="00CC48A6">
            <w:pPr>
              <w:pStyle w:val="af1"/>
              <w:widowControl w:val="0"/>
              <w:jc w:val="center"/>
              <w:rPr>
                <w:rFonts w:ascii="Times New Roman" w:hAnsi="Times New Roman" w:cs="Times New Roman"/>
                <w:b/>
                <w:bCs/>
                <w:sz w:val="24"/>
                <w:szCs w:val="24"/>
              </w:rPr>
            </w:pPr>
            <w:r w:rsidRPr="00CC48A6">
              <w:rPr>
                <w:rFonts w:ascii="Times New Roman" w:hAnsi="Times New Roman" w:cs="Times New Roman"/>
                <w:b/>
                <w:bCs/>
                <w:sz w:val="24"/>
                <w:szCs w:val="24"/>
              </w:rPr>
              <w:t>0100</w:t>
            </w:r>
          </w:p>
        </w:tc>
        <w:tc>
          <w:tcPr>
            <w:tcW w:w="1433" w:type="dxa"/>
          </w:tcPr>
          <w:p w:rsidR="00C40315" w:rsidRPr="00CC48A6" w:rsidRDefault="00C40315" w:rsidP="00CC48A6">
            <w:pPr>
              <w:pStyle w:val="af1"/>
              <w:widowControl w:val="0"/>
              <w:jc w:val="center"/>
              <w:rPr>
                <w:rFonts w:ascii="Times New Roman" w:hAnsi="Times New Roman" w:cs="Times New Roman"/>
                <w:b/>
                <w:bCs/>
                <w:sz w:val="24"/>
                <w:szCs w:val="24"/>
              </w:rPr>
            </w:pPr>
          </w:p>
        </w:tc>
        <w:tc>
          <w:tcPr>
            <w:tcW w:w="720" w:type="dxa"/>
          </w:tcPr>
          <w:p w:rsidR="00C40315" w:rsidRPr="00CC48A6" w:rsidRDefault="00C40315" w:rsidP="00CC48A6">
            <w:pPr>
              <w:pStyle w:val="af1"/>
              <w:widowControl w:val="0"/>
              <w:jc w:val="center"/>
              <w:rPr>
                <w:rFonts w:ascii="Times New Roman" w:hAnsi="Times New Roman" w:cs="Times New Roman"/>
                <w:b/>
                <w:bCs/>
                <w:sz w:val="24"/>
                <w:szCs w:val="24"/>
              </w:rPr>
            </w:pPr>
          </w:p>
        </w:tc>
        <w:tc>
          <w:tcPr>
            <w:tcW w:w="1260" w:type="dxa"/>
          </w:tcPr>
          <w:p w:rsidR="00C40315" w:rsidRPr="00CC48A6" w:rsidRDefault="00C40315" w:rsidP="00CC48A6">
            <w:pPr>
              <w:pStyle w:val="ab"/>
              <w:widowControl w:val="0"/>
              <w:spacing w:after="0"/>
              <w:jc w:val="center"/>
              <w:rPr>
                <w:b/>
                <w:bCs/>
              </w:rPr>
            </w:pPr>
            <w:r w:rsidRPr="00CC48A6">
              <w:rPr>
                <w:b/>
                <w:bCs/>
              </w:rPr>
              <w:t>3493,5</w:t>
            </w:r>
          </w:p>
        </w:tc>
        <w:tc>
          <w:tcPr>
            <w:tcW w:w="1276" w:type="dxa"/>
          </w:tcPr>
          <w:p w:rsidR="00C40315" w:rsidRPr="00CC48A6" w:rsidRDefault="00C40315" w:rsidP="00CC48A6">
            <w:pPr>
              <w:pStyle w:val="ab"/>
              <w:widowControl w:val="0"/>
              <w:spacing w:after="0"/>
              <w:jc w:val="center"/>
              <w:rPr>
                <w:b/>
                <w:bCs/>
              </w:rPr>
            </w:pPr>
            <w:r w:rsidRPr="00CC48A6">
              <w:rPr>
                <w:b/>
                <w:bCs/>
              </w:rPr>
              <w:t>3501,5</w:t>
            </w:r>
          </w:p>
        </w:tc>
      </w:tr>
      <w:tr w:rsidR="00C40315" w:rsidRPr="00CC48A6" w:rsidTr="00D51794">
        <w:tc>
          <w:tcPr>
            <w:tcW w:w="4507" w:type="dxa"/>
          </w:tcPr>
          <w:p w:rsidR="00C40315" w:rsidRPr="00CC48A6" w:rsidRDefault="00C40315" w:rsidP="00CC48A6">
            <w:pPr>
              <w:pStyle w:val="af1"/>
              <w:widowControl w:val="0"/>
              <w:rPr>
                <w:rFonts w:ascii="Times New Roman" w:hAnsi="Times New Roman" w:cs="Times New Roman"/>
                <w:sz w:val="24"/>
                <w:szCs w:val="24"/>
              </w:rPr>
            </w:pPr>
            <w:r w:rsidRPr="00CC48A6">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1080" w:type="dxa"/>
          </w:tcPr>
          <w:p w:rsidR="00C40315" w:rsidRPr="00CC48A6" w:rsidRDefault="00C40315" w:rsidP="00CC48A6">
            <w:pPr>
              <w:pStyle w:val="af1"/>
              <w:widowControl w:val="0"/>
              <w:jc w:val="center"/>
              <w:rPr>
                <w:rFonts w:ascii="Times New Roman" w:hAnsi="Times New Roman" w:cs="Times New Roman"/>
                <w:sz w:val="24"/>
                <w:szCs w:val="24"/>
              </w:rPr>
            </w:pPr>
            <w:r w:rsidRPr="00CC48A6">
              <w:rPr>
                <w:rFonts w:ascii="Times New Roman" w:hAnsi="Times New Roman" w:cs="Times New Roman"/>
                <w:sz w:val="24"/>
                <w:szCs w:val="24"/>
              </w:rPr>
              <w:t>0102</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885,0</w:t>
            </w:r>
          </w:p>
        </w:tc>
        <w:tc>
          <w:tcPr>
            <w:tcW w:w="1276"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885,0</w:t>
            </w:r>
          </w:p>
        </w:tc>
      </w:tr>
      <w:tr w:rsidR="00C40315" w:rsidRPr="00CC48A6" w:rsidTr="00D51794">
        <w:tc>
          <w:tcPr>
            <w:tcW w:w="4507" w:type="dxa"/>
          </w:tcPr>
          <w:p w:rsidR="00C40315" w:rsidRPr="00CC48A6" w:rsidRDefault="00C40315" w:rsidP="00CC48A6">
            <w:pPr>
              <w:pStyle w:val="af1"/>
              <w:widowControl w:val="0"/>
              <w:rPr>
                <w:rFonts w:ascii="Times New Roman" w:hAnsi="Times New Roman" w:cs="Times New Roman"/>
                <w:sz w:val="24"/>
                <w:szCs w:val="24"/>
              </w:rPr>
            </w:pPr>
            <w:r w:rsidRPr="00CC48A6">
              <w:rPr>
                <w:rFonts w:ascii="Times New Roman" w:hAnsi="Times New Roman" w:cs="Times New Roman"/>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1080" w:type="dxa"/>
          </w:tcPr>
          <w:p w:rsidR="00C40315" w:rsidRPr="00CC48A6" w:rsidRDefault="00C40315" w:rsidP="00CC48A6">
            <w:pPr>
              <w:pStyle w:val="af1"/>
              <w:widowControl w:val="0"/>
              <w:jc w:val="center"/>
              <w:rPr>
                <w:rFonts w:ascii="Times New Roman" w:hAnsi="Times New Roman" w:cs="Times New Roman"/>
                <w:sz w:val="24"/>
                <w:szCs w:val="24"/>
              </w:rPr>
            </w:pPr>
            <w:r w:rsidRPr="00CC48A6">
              <w:rPr>
                <w:rFonts w:ascii="Times New Roman" w:hAnsi="Times New Roman" w:cs="Times New Roman"/>
                <w:sz w:val="24"/>
                <w:szCs w:val="24"/>
              </w:rPr>
              <w:t>0102</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885,0</w:t>
            </w:r>
          </w:p>
        </w:tc>
        <w:tc>
          <w:tcPr>
            <w:tcW w:w="1276"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885,0</w:t>
            </w:r>
          </w:p>
        </w:tc>
      </w:tr>
      <w:tr w:rsidR="00C40315" w:rsidRPr="00CC48A6" w:rsidTr="00D51794">
        <w:tc>
          <w:tcPr>
            <w:tcW w:w="4507" w:type="dxa"/>
          </w:tcPr>
          <w:p w:rsidR="00C40315" w:rsidRPr="00CC48A6" w:rsidRDefault="00C40315" w:rsidP="00CC48A6">
            <w:pPr>
              <w:pStyle w:val="ab"/>
              <w:widowControl w:val="0"/>
              <w:spacing w:after="0"/>
            </w:pPr>
            <w:r w:rsidRPr="00CC48A6">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080" w:type="dxa"/>
          </w:tcPr>
          <w:p w:rsidR="00C40315" w:rsidRPr="00CC48A6" w:rsidRDefault="00C40315" w:rsidP="00CC48A6">
            <w:pPr>
              <w:pStyle w:val="ab"/>
              <w:widowControl w:val="0"/>
              <w:spacing w:after="0"/>
              <w:jc w:val="center"/>
            </w:pPr>
            <w:r w:rsidRPr="00CC48A6">
              <w:t>0102</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885,0</w:t>
            </w:r>
          </w:p>
        </w:tc>
        <w:tc>
          <w:tcPr>
            <w:tcW w:w="1276"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885,0</w:t>
            </w:r>
          </w:p>
        </w:tc>
      </w:tr>
      <w:tr w:rsidR="00C40315" w:rsidRPr="00CC48A6" w:rsidTr="00D51794">
        <w:tc>
          <w:tcPr>
            <w:tcW w:w="4507" w:type="dxa"/>
          </w:tcPr>
          <w:p w:rsidR="00C40315" w:rsidRPr="00CC48A6" w:rsidRDefault="00C40315" w:rsidP="00CC48A6">
            <w:pPr>
              <w:pStyle w:val="ab"/>
              <w:widowControl w:val="0"/>
              <w:spacing w:after="0"/>
            </w:pPr>
            <w:r w:rsidRPr="00CC48A6">
              <w:t>Глава муниципального образования</w:t>
            </w:r>
          </w:p>
        </w:tc>
        <w:tc>
          <w:tcPr>
            <w:tcW w:w="1080" w:type="dxa"/>
          </w:tcPr>
          <w:p w:rsidR="00C40315" w:rsidRPr="00CC48A6" w:rsidRDefault="00C40315" w:rsidP="00CC48A6">
            <w:pPr>
              <w:pStyle w:val="ab"/>
              <w:widowControl w:val="0"/>
              <w:spacing w:after="0"/>
              <w:jc w:val="center"/>
            </w:pPr>
            <w:r w:rsidRPr="00CC48A6">
              <w:t>0102</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1600202030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885,0</w:t>
            </w:r>
          </w:p>
        </w:tc>
        <w:tc>
          <w:tcPr>
            <w:tcW w:w="1276"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885,0</w:t>
            </w:r>
          </w:p>
        </w:tc>
      </w:tr>
      <w:tr w:rsidR="00C40315" w:rsidRPr="00CC48A6" w:rsidTr="00D51794">
        <w:tc>
          <w:tcPr>
            <w:tcW w:w="4507" w:type="dxa"/>
          </w:tcPr>
          <w:p w:rsidR="00C40315" w:rsidRPr="00CC48A6" w:rsidRDefault="00C40315" w:rsidP="00CC48A6">
            <w:pPr>
              <w:pStyle w:val="ab"/>
              <w:widowControl w:val="0"/>
              <w:spacing w:after="0"/>
            </w:pPr>
            <w:r w:rsidRPr="00CC48A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Pr>
          <w:p w:rsidR="00C40315" w:rsidRPr="00CC48A6" w:rsidRDefault="00C40315" w:rsidP="00CC48A6">
            <w:pPr>
              <w:pStyle w:val="ab"/>
              <w:widowControl w:val="0"/>
              <w:spacing w:after="0"/>
              <w:jc w:val="center"/>
            </w:pPr>
            <w:r w:rsidRPr="00CC48A6">
              <w:t>0102</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1600202030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885,0</w:t>
            </w:r>
          </w:p>
        </w:tc>
        <w:tc>
          <w:tcPr>
            <w:tcW w:w="1276"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885,0</w:t>
            </w:r>
          </w:p>
        </w:tc>
      </w:tr>
      <w:tr w:rsidR="00C40315" w:rsidRPr="00CC48A6" w:rsidTr="00D51794">
        <w:tc>
          <w:tcPr>
            <w:tcW w:w="4507" w:type="dxa"/>
          </w:tcPr>
          <w:p w:rsidR="00C40315" w:rsidRPr="00CC48A6" w:rsidRDefault="00C40315" w:rsidP="00CC48A6">
            <w:pPr>
              <w:pStyle w:val="ab"/>
              <w:widowControl w:val="0"/>
              <w:spacing w:after="0"/>
            </w:pPr>
            <w:r w:rsidRPr="00CC48A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Pr>
          <w:p w:rsidR="00C40315" w:rsidRPr="00CC48A6" w:rsidRDefault="00C40315" w:rsidP="00CC48A6">
            <w:pPr>
              <w:pStyle w:val="ab"/>
              <w:widowControl w:val="0"/>
              <w:spacing w:after="0"/>
              <w:jc w:val="center"/>
            </w:pPr>
            <w:r w:rsidRPr="00CC48A6">
              <w:t>0104</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2598,5</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2606,5</w:t>
            </w:r>
          </w:p>
        </w:tc>
      </w:tr>
      <w:tr w:rsidR="00C40315" w:rsidRPr="00CC48A6" w:rsidTr="00D51794">
        <w:tc>
          <w:tcPr>
            <w:tcW w:w="4507" w:type="dxa"/>
          </w:tcPr>
          <w:p w:rsidR="00C40315" w:rsidRPr="00CC48A6" w:rsidRDefault="00C40315" w:rsidP="00CC48A6">
            <w:pPr>
              <w:pStyle w:val="ab"/>
              <w:widowControl w:val="0"/>
              <w:spacing w:after="0"/>
            </w:pPr>
            <w:r w:rsidRPr="00CC48A6">
              <w:t xml:space="preserve">Муниципальная программа «Развитие </w:t>
            </w:r>
            <w:r w:rsidRPr="00CC48A6">
              <w:lastRenderedPageBreak/>
              <w:t>муниципальной службы в муниципальном районе Кармаскалинский район Республики Башкортостан»</w:t>
            </w:r>
          </w:p>
        </w:tc>
        <w:tc>
          <w:tcPr>
            <w:tcW w:w="1080" w:type="dxa"/>
          </w:tcPr>
          <w:p w:rsidR="00C40315" w:rsidRPr="00CC48A6" w:rsidRDefault="00C40315" w:rsidP="00CC48A6">
            <w:pPr>
              <w:pStyle w:val="ab"/>
              <w:widowControl w:val="0"/>
              <w:spacing w:after="0"/>
              <w:jc w:val="center"/>
            </w:pPr>
            <w:r w:rsidRPr="00CC48A6">
              <w:lastRenderedPageBreak/>
              <w:t>0104</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2598,5</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2606,5</w:t>
            </w:r>
          </w:p>
        </w:tc>
      </w:tr>
      <w:tr w:rsidR="00C40315" w:rsidRPr="00CC48A6" w:rsidTr="00D51794">
        <w:tc>
          <w:tcPr>
            <w:tcW w:w="4507" w:type="dxa"/>
          </w:tcPr>
          <w:p w:rsidR="00C40315" w:rsidRPr="00CC48A6" w:rsidRDefault="00C40315" w:rsidP="00CC48A6">
            <w:pPr>
              <w:pStyle w:val="ab"/>
              <w:widowControl w:val="0"/>
              <w:spacing w:after="0"/>
            </w:pPr>
            <w:r w:rsidRPr="00CC48A6">
              <w:lastRenderedPageBreak/>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080" w:type="dxa"/>
          </w:tcPr>
          <w:p w:rsidR="00C40315" w:rsidRPr="00CC48A6" w:rsidRDefault="00C40315" w:rsidP="00CC48A6">
            <w:pPr>
              <w:pStyle w:val="ab"/>
              <w:widowControl w:val="0"/>
              <w:spacing w:after="0"/>
              <w:jc w:val="center"/>
            </w:pPr>
            <w:r w:rsidRPr="00CC48A6">
              <w:t>0104</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2598,5</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2606,5</w:t>
            </w:r>
          </w:p>
        </w:tc>
      </w:tr>
      <w:tr w:rsidR="00C40315" w:rsidRPr="00CC48A6" w:rsidTr="00D51794">
        <w:tc>
          <w:tcPr>
            <w:tcW w:w="4507" w:type="dxa"/>
          </w:tcPr>
          <w:p w:rsidR="00C40315" w:rsidRPr="00CC48A6" w:rsidRDefault="00C40315" w:rsidP="00CC48A6">
            <w:pPr>
              <w:pStyle w:val="ab"/>
              <w:widowControl w:val="0"/>
              <w:spacing w:after="0"/>
            </w:pPr>
            <w:r w:rsidRPr="00CC48A6">
              <w:t>Центральный аппарат</w:t>
            </w:r>
          </w:p>
        </w:tc>
        <w:tc>
          <w:tcPr>
            <w:tcW w:w="1080" w:type="dxa"/>
          </w:tcPr>
          <w:p w:rsidR="00C40315" w:rsidRPr="00CC48A6" w:rsidRDefault="00C40315" w:rsidP="00CC48A6">
            <w:pPr>
              <w:pStyle w:val="ab"/>
              <w:widowControl w:val="0"/>
              <w:spacing w:after="0"/>
              <w:jc w:val="center"/>
            </w:pPr>
            <w:r w:rsidRPr="00CC48A6">
              <w:t>0104</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1600202040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2598,5</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2606,5</w:t>
            </w:r>
          </w:p>
        </w:tc>
      </w:tr>
      <w:tr w:rsidR="00C40315" w:rsidRPr="00CC48A6" w:rsidTr="00D51794">
        <w:tc>
          <w:tcPr>
            <w:tcW w:w="4507" w:type="dxa"/>
          </w:tcPr>
          <w:p w:rsidR="00C40315" w:rsidRPr="00CC48A6" w:rsidRDefault="00C40315" w:rsidP="00CC48A6">
            <w:pPr>
              <w:pStyle w:val="ab"/>
              <w:widowControl w:val="0"/>
              <w:spacing w:after="0"/>
            </w:pPr>
            <w:r w:rsidRPr="00CC48A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Pr>
          <w:p w:rsidR="00C40315" w:rsidRPr="00CC48A6" w:rsidRDefault="00C40315" w:rsidP="00CC48A6">
            <w:pPr>
              <w:pStyle w:val="ab"/>
              <w:widowControl w:val="0"/>
              <w:spacing w:after="0"/>
              <w:jc w:val="center"/>
            </w:pPr>
            <w:r w:rsidRPr="00CC48A6">
              <w:t>0104</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1600202040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1244,5</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1244,5</w:t>
            </w:r>
          </w:p>
        </w:tc>
      </w:tr>
      <w:tr w:rsidR="00C40315" w:rsidRPr="00CC48A6" w:rsidTr="00D51794">
        <w:tc>
          <w:tcPr>
            <w:tcW w:w="4507"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1080" w:type="dxa"/>
          </w:tcPr>
          <w:p w:rsidR="00C40315" w:rsidRPr="00CC48A6" w:rsidRDefault="00C40315" w:rsidP="00CC48A6">
            <w:pPr>
              <w:pStyle w:val="ab"/>
              <w:widowControl w:val="0"/>
              <w:spacing w:after="0"/>
              <w:jc w:val="center"/>
            </w:pPr>
            <w:r w:rsidRPr="00CC48A6">
              <w:t>0104</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1600202040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1279,0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1287,0</w:t>
            </w:r>
          </w:p>
        </w:tc>
      </w:tr>
      <w:tr w:rsidR="00C40315" w:rsidRPr="00CC48A6" w:rsidTr="00D51794">
        <w:tc>
          <w:tcPr>
            <w:tcW w:w="4507" w:type="dxa"/>
          </w:tcPr>
          <w:p w:rsidR="00C40315" w:rsidRPr="00CC48A6" w:rsidRDefault="00C40315" w:rsidP="00CC48A6">
            <w:pPr>
              <w:pStyle w:val="ab"/>
              <w:widowControl w:val="0"/>
              <w:spacing w:after="0"/>
            </w:pPr>
            <w:r w:rsidRPr="00CC48A6">
              <w:t>Иные бюджетные ассигнования</w:t>
            </w:r>
          </w:p>
        </w:tc>
        <w:tc>
          <w:tcPr>
            <w:tcW w:w="1080" w:type="dxa"/>
          </w:tcPr>
          <w:p w:rsidR="00C40315" w:rsidRPr="00CC48A6" w:rsidRDefault="00C40315" w:rsidP="00CC48A6">
            <w:pPr>
              <w:pStyle w:val="ab"/>
              <w:widowControl w:val="0"/>
              <w:spacing w:after="0"/>
              <w:jc w:val="center"/>
            </w:pPr>
            <w:r w:rsidRPr="00CC48A6">
              <w:t>0104</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1600202040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75,0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75,0</w:t>
            </w:r>
          </w:p>
        </w:tc>
      </w:tr>
      <w:tr w:rsidR="00C40315" w:rsidRPr="00CC48A6" w:rsidTr="00D51794">
        <w:tc>
          <w:tcPr>
            <w:tcW w:w="4507" w:type="dxa"/>
          </w:tcPr>
          <w:p w:rsidR="00C40315" w:rsidRPr="00CC48A6" w:rsidRDefault="00C40315" w:rsidP="00CC48A6">
            <w:pPr>
              <w:pStyle w:val="ab"/>
              <w:widowControl w:val="0"/>
              <w:spacing w:after="0"/>
            </w:pPr>
            <w:r w:rsidRPr="00CC48A6">
              <w:t>Резервные фонды</w:t>
            </w:r>
          </w:p>
        </w:tc>
        <w:tc>
          <w:tcPr>
            <w:tcW w:w="1080" w:type="dxa"/>
          </w:tcPr>
          <w:p w:rsidR="00C40315" w:rsidRPr="00CC48A6" w:rsidRDefault="00C40315" w:rsidP="00CC48A6">
            <w:pPr>
              <w:pStyle w:val="ab"/>
              <w:widowControl w:val="0"/>
              <w:spacing w:after="0"/>
              <w:jc w:val="center"/>
              <w:rPr>
                <w:lang w:val="be-BY"/>
              </w:rPr>
            </w:pPr>
            <w:r w:rsidRPr="00CC48A6">
              <w:t>011</w:t>
            </w:r>
            <w:r w:rsidRPr="00CC48A6">
              <w:rPr>
                <w:lang w:val="be-BY"/>
              </w:rPr>
              <w:t>1</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r>
      <w:tr w:rsidR="00C40315" w:rsidRPr="00CC48A6" w:rsidTr="00D51794">
        <w:tc>
          <w:tcPr>
            <w:tcW w:w="4507" w:type="dxa"/>
          </w:tcPr>
          <w:p w:rsidR="00C40315" w:rsidRPr="00CC48A6" w:rsidRDefault="00C40315" w:rsidP="00CC48A6">
            <w:pPr>
              <w:pStyle w:val="ab"/>
              <w:widowControl w:val="0"/>
              <w:spacing w:after="0"/>
            </w:pPr>
            <w:r w:rsidRPr="00CC48A6">
              <w:t>Муниципальная программа «Безопасная среда  муниципального района Кармаскалинский район Республики Башкортостан»</w:t>
            </w:r>
          </w:p>
        </w:tc>
        <w:tc>
          <w:tcPr>
            <w:tcW w:w="1080" w:type="dxa"/>
          </w:tcPr>
          <w:p w:rsidR="00C40315" w:rsidRPr="00CC48A6" w:rsidRDefault="00C40315" w:rsidP="00CC48A6">
            <w:pPr>
              <w:pStyle w:val="ab"/>
              <w:widowControl w:val="0"/>
              <w:spacing w:after="0"/>
              <w:jc w:val="center"/>
            </w:pPr>
            <w:r w:rsidRPr="00CC48A6">
              <w:t>0111</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1400000000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r>
      <w:tr w:rsidR="00C40315" w:rsidRPr="00CC48A6" w:rsidTr="00D51794">
        <w:tc>
          <w:tcPr>
            <w:tcW w:w="4507" w:type="dxa"/>
          </w:tcPr>
          <w:p w:rsidR="00C40315" w:rsidRPr="00CC48A6" w:rsidRDefault="00C40315" w:rsidP="00CC48A6">
            <w:pPr>
              <w:pStyle w:val="ab"/>
              <w:widowControl w:val="0"/>
              <w:spacing w:after="0"/>
            </w:pPr>
            <w:r w:rsidRPr="00CC48A6">
              <w:t>Подпрограмма «Снижение рисков и смягчение последствий чрезвычайных ситуаций природного и техногенного характера»</w:t>
            </w:r>
          </w:p>
        </w:tc>
        <w:tc>
          <w:tcPr>
            <w:tcW w:w="1080" w:type="dxa"/>
          </w:tcPr>
          <w:p w:rsidR="00C40315" w:rsidRPr="00CC48A6" w:rsidRDefault="00C40315" w:rsidP="00CC48A6">
            <w:pPr>
              <w:pStyle w:val="ab"/>
              <w:widowControl w:val="0"/>
              <w:spacing w:after="0"/>
              <w:jc w:val="center"/>
            </w:pPr>
            <w:r w:rsidRPr="00CC48A6">
              <w:t>0111</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r>
      <w:tr w:rsidR="00C40315" w:rsidRPr="00CC48A6" w:rsidTr="00D51794">
        <w:tc>
          <w:tcPr>
            <w:tcW w:w="4507" w:type="dxa"/>
          </w:tcPr>
          <w:p w:rsidR="00C40315" w:rsidRPr="00CC48A6" w:rsidRDefault="00C40315" w:rsidP="00CC48A6">
            <w:pPr>
              <w:pStyle w:val="ab"/>
              <w:widowControl w:val="0"/>
              <w:spacing w:after="0"/>
            </w:pPr>
            <w:r w:rsidRPr="00CC48A6">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080" w:type="dxa"/>
          </w:tcPr>
          <w:p w:rsidR="00C40315" w:rsidRPr="00CC48A6" w:rsidRDefault="00C40315" w:rsidP="00CC48A6">
            <w:pPr>
              <w:pStyle w:val="ab"/>
              <w:widowControl w:val="0"/>
              <w:spacing w:after="0"/>
              <w:jc w:val="center"/>
            </w:pPr>
            <w:r w:rsidRPr="00CC48A6">
              <w:t>0111</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1410100000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r>
      <w:tr w:rsidR="00C40315" w:rsidRPr="00CC48A6" w:rsidTr="00D51794">
        <w:tc>
          <w:tcPr>
            <w:tcW w:w="4507" w:type="dxa"/>
          </w:tcPr>
          <w:p w:rsidR="00C40315" w:rsidRPr="00CC48A6" w:rsidRDefault="00C40315" w:rsidP="00CC48A6">
            <w:pPr>
              <w:pStyle w:val="ab"/>
              <w:widowControl w:val="0"/>
              <w:spacing w:after="0"/>
            </w:pPr>
            <w:r w:rsidRPr="00CC48A6">
              <w:t>Резервные фонды местных администраций</w:t>
            </w:r>
          </w:p>
        </w:tc>
        <w:tc>
          <w:tcPr>
            <w:tcW w:w="1080" w:type="dxa"/>
          </w:tcPr>
          <w:p w:rsidR="00C40315" w:rsidRPr="00CC48A6" w:rsidRDefault="00C40315" w:rsidP="00CC48A6">
            <w:pPr>
              <w:pStyle w:val="ab"/>
              <w:widowControl w:val="0"/>
              <w:spacing w:after="0"/>
              <w:jc w:val="center"/>
            </w:pPr>
            <w:r w:rsidRPr="00CC48A6">
              <w:t>0111</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1410107500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r>
      <w:tr w:rsidR="00C40315" w:rsidRPr="00CC48A6" w:rsidTr="00D51794">
        <w:tc>
          <w:tcPr>
            <w:tcW w:w="4507" w:type="dxa"/>
          </w:tcPr>
          <w:p w:rsidR="00C40315" w:rsidRPr="00CC48A6" w:rsidRDefault="00C40315" w:rsidP="00CC48A6">
            <w:pPr>
              <w:pStyle w:val="ab"/>
              <w:widowControl w:val="0"/>
              <w:spacing w:after="0"/>
            </w:pPr>
            <w:r w:rsidRPr="00CC48A6">
              <w:t>Иные бюджетные ассигнования</w:t>
            </w:r>
          </w:p>
        </w:tc>
        <w:tc>
          <w:tcPr>
            <w:tcW w:w="1080" w:type="dxa"/>
          </w:tcPr>
          <w:p w:rsidR="00C40315" w:rsidRPr="00CC48A6" w:rsidRDefault="00C40315" w:rsidP="00CC48A6">
            <w:pPr>
              <w:pStyle w:val="ab"/>
              <w:widowControl w:val="0"/>
              <w:spacing w:after="0"/>
              <w:jc w:val="center"/>
              <w:rPr>
                <w:lang w:val="be-BY"/>
              </w:rPr>
            </w:pPr>
            <w:r w:rsidRPr="00CC48A6">
              <w:rPr>
                <w:lang w:val="be-BY"/>
              </w:rPr>
              <w:t>0111</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1410107500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r>
      <w:tr w:rsidR="00C40315" w:rsidRPr="00CC48A6" w:rsidTr="00D51794">
        <w:tc>
          <w:tcPr>
            <w:tcW w:w="4507" w:type="dxa"/>
          </w:tcPr>
          <w:p w:rsidR="00C40315" w:rsidRPr="00CC48A6" w:rsidRDefault="00C40315" w:rsidP="00CC48A6">
            <w:pPr>
              <w:pStyle w:val="ab"/>
              <w:widowControl w:val="0"/>
              <w:spacing w:after="0"/>
              <w:rPr>
                <w:b/>
              </w:rPr>
            </w:pPr>
            <w:r w:rsidRPr="00CC48A6">
              <w:rPr>
                <w:b/>
              </w:rPr>
              <w:t>НАЦИОНАЛЬНАЯ ОБОРОНА</w:t>
            </w:r>
          </w:p>
        </w:tc>
        <w:tc>
          <w:tcPr>
            <w:tcW w:w="1080"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0200</w:t>
            </w:r>
          </w:p>
        </w:tc>
        <w:tc>
          <w:tcPr>
            <w:tcW w:w="1433" w:type="dxa"/>
          </w:tcPr>
          <w:p w:rsidR="00C40315" w:rsidRPr="00CC48A6" w:rsidRDefault="00C40315" w:rsidP="00CC48A6">
            <w:pPr>
              <w:pStyle w:val="ab"/>
              <w:widowControl w:val="0"/>
              <w:spacing w:after="0"/>
              <w:jc w:val="center"/>
              <w:rPr>
                <w:b/>
                <w:lang w:val="be-BY"/>
              </w:rPr>
            </w:pPr>
          </w:p>
        </w:tc>
        <w:tc>
          <w:tcPr>
            <w:tcW w:w="720" w:type="dxa"/>
          </w:tcPr>
          <w:p w:rsidR="00C40315" w:rsidRPr="00CC48A6" w:rsidRDefault="00C40315" w:rsidP="00CC48A6">
            <w:pPr>
              <w:pStyle w:val="ab"/>
              <w:widowControl w:val="0"/>
              <w:spacing w:after="0"/>
              <w:jc w:val="center"/>
              <w:rPr>
                <w:b/>
                <w:lang w:val="be-BY"/>
              </w:rPr>
            </w:pPr>
          </w:p>
        </w:tc>
        <w:tc>
          <w:tcPr>
            <w:tcW w:w="1260" w:type="dxa"/>
          </w:tcPr>
          <w:p w:rsidR="00C40315" w:rsidRPr="00CC48A6" w:rsidRDefault="00C40315" w:rsidP="00CC48A6">
            <w:pPr>
              <w:pStyle w:val="ConsPlusNonformat"/>
              <w:jc w:val="center"/>
              <w:rPr>
                <w:rFonts w:ascii="Times New Roman" w:hAnsi="Times New Roman" w:cs="Times New Roman"/>
                <w:b/>
                <w:sz w:val="24"/>
                <w:szCs w:val="24"/>
                <w:lang w:val="be-BY"/>
              </w:rPr>
            </w:pPr>
            <w:r w:rsidRPr="00CC48A6">
              <w:rPr>
                <w:rFonts w:ascii="Times New Roman" w:hAnsi="Times New Roman" w:cs="Times New Roman"/>
                <w:b/>
                <w:sz w:val="24"/>
                <w:szCs w:val="24"/>
                <w:lang w:val="be-BY"/>
              </w:rPr>
              <w:t>89,0</w:t>
            </w:r>
          </w:p>
        </w:tc>
        <w:tc>
          <w:tcPr>
            <w:tcW w:w="1276" w:type="dxa"/>
          </w:tcPr>
          <w:p w:rsidR="00C40315" w:rsidRPr="00CC48A6" w:rsidRDefault="00C40315" w:rsidP="00CC48A6">
            <w:pPr>
              <w:pStyle w:val="ConsPlusNonformat"/>
              <w:jc w:val="center"/>
              <w:rPr>
                <w:rFonts w:ascii="Times New Roman" w:hAnsi="Times New Roman" w:cs="Times New Roman"/>
                <w:b/>
                <w:sz w:val="24"/>
                <w:szCs w:val="24"/>
                <w:lang w:val="be-BY"/>
              </w:rPr>
            </w:pPr>
            <w:r w:rsidRPr="00CC48A6">
              <w:rPr>
                <w:rFonts w:ascii="Times New Roman" w:hAnsi="Times New Roman" w:cs="Times New Roman"/>
                <w:b/>
                <w:sz w:val="24"/>
                <w:szCs w:val="24"/>
                <w:lang w:val="be-BY"/>
              </w:rPr>
              <w:t>91,9</w:t>
            </w:r>
          </w:p>
        </w:tc>
      </w:tr>
      <w:tr w:rsidR="00C40315" w:rsidRPr="00CC48A6" w:rsidTr="00D51794">
        <w:tc>
          <w:tcPr>
            <w:tcW w:w="4507" w:type="dxa"/>
          </w:tcPr>
          <w:p w:rsidR="00C40315" w:rsidRPr="00CC48A6" w:rsidRDefault="00C40315" w:rsidP="00CC48A6">
            <w:pPr>
              <w:pStyle w:val="ab"/>
              <w:widowControl w:val="0"/>
              <w:spacing w:after="0"/>
            </w:pPr>
            <w:r w:rsidRPr="00CC48A6">
              <w:t>Мобилизационная и вневойсковая подготовка</w:t>
            </w:r>
          </w:p>
        </w:tc>
        <w:tc>
          <w:tcPr>
            <w:tcW w:w="10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0203</w:t>
            </w:r>
          </w:p>
        </w:tc>
        <w:tc>
          <w:tcPr>
            <w:tcW w:w="1433" w:type="dxa"/>
          </w:tcPr>
          <w:p w:rsidR="00C40315" w:rsidRPr="00CC48A6" w:rsidRDefault="00C40315" w:rsidP="00CC48A6">
            <w:pPr>
              <w:pStyle w:val="ab"/>
              <w:widowControl w:val="0"/>
              <w:spacing w:after="0"/>
              <w:jc w:val="center"/>
              <w:rPr>
                <w:lang w:val="be-BY"/>
              </w:rPr>
            </w:pPr>
          </w:p>
        </w:tc>
        <w:tc>
          <w:tcPr>
            <w:tcW w:w="720" w:type="dxa"/>
          </w:tcPr>
          <w:p w:rsidR="00C40315" w:rsidRPr="00CC48A6" w:rsidRDefault="00C40315" w:rsidP="00CC48A6">
            <w:pPr>
              <w:pStyle w:val="ab"/>
              <w:widowControl w:val="0"/>
              <w:spacing w:after="0"/>
              <w:jc w:val="center"/>
              <w:rPr>
                <w:lang w:val="be-BY"/>
              </w:rPr>
            </w:pPr>
          </w:p>
        </w:tc>
        <w:tc>
          <w:tcPr>
            <w:tcW w:w="1260"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89,0</w:t>
            </w:r>
          </w:p>
        </w:tc>
        <w:tc>
          <w:tcPr>
            <w:tcW w:w="1276"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91,9</w:t>
            </w:r>
          </w:p>
        </w:tc>
      </w:tr>
      <w:tr w:rsidR="00C40315" w:rsidRPr="00CC48A6" w:rsidTr="00D51794">
        <w:tc>
          <w:tcPr>
            <w:tcW w:w="4507" w:type="dxa"/>
          </w:tcPr>
          <w:p w:rsidR="00C40315" w:rsidRPr="00CC48A6" w:rsidRDefault="00C40315" w:rsidP="00CC48A6">
            <w:pPr>
              <w:pStyle w:val="ab"/>
              <w:widowControl w:val="0"/>
              <w:spacing w:after="0"/>
            </w:pPr>
            <w:r w:rsidRPr="00CC48A6">
              <w:t>Муниципальная программа «Развитие муниципальной службы в муниципальном районе Кармаскалинский район Республики Башкортостан»</w:t>
            </w:r>
          </w:p>
        </w:tc>
        <w:tc>
          <w:tcPr>
            <w:tcW w:w="10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0203</w:t>
            </w:r>
          </w:p>
        </w:tc>
        <w:tc>
          <w:tcPr>
            <w:tcW w:w="1433" w:type="dxa"/>
          </w:tcPr>
          <w:p w:rsidR="00C40315" w:rsidRPr="00CC48A6" w:rsidRDefault="00C40315" w:rsidP="00CC48A6">
            <w:pPr>
              <w:pStyle w:val="ab"/>
              <w:widowControl w:val="0"/>
              <w:spacing w:after="0"/>
              <w:jc w:val="center"/>
              <w:rPr>
                <w:lang w:val="be-BY"/>
              </w:rPr>
            </w:pPr>
            <w:r w:rsidRPr="00CC48A6">
              <w:rPr>
                <w:lang w:val="be-BY"/>
              </w:rPr>
              <w:t>1600000000</w:t>
            </w:r>
          </w:p>
        </w:tc>
        <w:tc>
          <w:tcPr>
            <w:tcW w:w="720" w:type="dxa"/>
          </w:tcPr>
          <w:p w:rsidR="00C40315" w:rsidRPr="00CC48A6" w:rsidRDefault="00C40315" w:rsidP="00CC48A6">
            <w:pPr>
              <w:pStyle w:val="ab"/>
              <w:widowControl w:val="0"/>
              <w:spacing w:after="0"/>
              <w:jc w:val="center"/>
              <w:rPr>
                <w:lang w:val="be-BY"/>
              </w:rPr>
            </w:pPr>
          </w:p>
        </w:tc>
        <w:tc>
          <w:tcPr>
            <w:tcW w:w="1260"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89,0</w:t>
            </w:r>
          </w:p>
        </w:tc>
        <w:tc>
          <w:tcPr>
            <w:tcW w:w="1276"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91,9</w:t>
            </w:r>
          </w:p>
        </w:tc>
      </w:tr>
      <w:tr w:rsidR="00C40315" w:rsidRPr="00CC48A6" w:rsidTr="00D51794">
        <w:tc>
          <w:tcPr>
            <w:tcW w:w="4507" w:type="dxa"/>
          </w:tcPr>
          <w:p w:rsidR="00C40315" w:rsidRPr="00CC48A6" w:rsidRDefault="00C40315" w:rsidP="00CC48A6">
            <w:pPr>
              <w:pStyle w:val="ab"/>
              <w:widowControl w:val="0"/>
              <w:spacing w:after="0"/>
            </w:pPr>
            <w:r w:rsidRPr="00CC48A6">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0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0203</w:t>
            </w:r>
          </w:p>
        </w:tc>
        <w:tc>
          <w:tcPr>
            <w:tcW w:w="1433" w:type="dxa"/>
          </w:tcPr>
          <w:p w:rsidR="00C40315" w:rsidRPr="00CC48A6" w:rsidRDefault="00C40315" w:rsidP="00CC48A6">
            <w:pPr>
              <w:pStyle w:val="ab"/>
              <w:widowControl w:val="0"/>
              <w:spacing w:after="0"/>
              <w:jc w:val="center"/>
              <w:rPr>
                <w:lang w:val="be-BY"/>
              </w:rPr>
            </w:pPr>
            <w:r w:rsidRPr="00CC48A6">
              <w:rPr>
                <w:lang w:val="be-BY"/>
              </w:rPr>
              <w:t>1600300000</w:t>
            </w:r>
          </w:p>
        </w:tc>
        <w:tc>
          <w:tcPr>
            <w:tcW w:w="720" w:type="dxa"/>
          </w:tcPr>
          <w:p w:rsidR="00C40315" w:rsidRPr="00CC48A6" w:rsidRDefault="00C40315" w:rsidP="00CC48A6">
            <w:pPr>
              <w:pStyle w:val="ab"/>
              <w:widowControl w:val="0"/>
              <w:spacing w:after="0"/>
              <w:jc w:val="center"/>
              <w:rPr>
                <w:lang w:val="be-BY"/>
              </w:rPr>
            </w:pPr>
          </w:p>
        </w:tc>
        <w:tc>
          <w:tcPr>
            <w:tcW w:w="1260"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89,0</w:t>
            </w:r>
          </w:p>
        </w:tc>
        <w:tc>
          <w:tcPr>
            <w:tcW w:w="1276"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91,9</w:t>
            </w:r>
          </w:p>
        </w:tc>
      </w:tr>
      <w:tr w:rsidR="00C40315" w:rsidRPr="00CC48A6" w:rsidTr="00D51794">
        <w:tc>
          <w:tcPr>
            <w:tcW w:w="4507" w:type="dxa"/>
          </w:tcPr>
          <w:p w:rsidR="00C40315" w:rsidRPr="00CC48A6" w:rsidRDefault="00C40315" w:rsidP="00CC48A6">
            <w:pPr>
              <w:pStyle w:val="ab"/>
              <w:widowControl w:val="0"/>
              <w:spacing w:after="0"/>
            </w:pPr>
            <w:r w:rsidRPr="00CC48A6">
              <w:t xml:space="preserve">Осуществление первичного воинского учета на территориях, где отсутствуют военные комиссариаты, за счет средств </w:t>
            </w:r>
            <w:r w:rsidRPr="00CC48A6">
              <w:lastRenderedPageBreak/>
              <w:t>федерального бюджета</w:t>
            </w:r>
          </w:p>
        </w:tc>
        <w:tc>
          <w:tcPr>
            <w:tcW w:w="10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lastRenderedPageBreak/>
              <w:t>0203</w:t>
            </w:r>
          </w:p>
        </w:tc>
        <w:tc>
          <w:tcPr>
            <w:tcW w:w="1433" w:type="dxa"/>
          </w:tcPr>
          <w:p w:rsidR="00C40315" w:rsidRPr="00CC48A6" w:rsidRDefault="00C40315" w:rsidP="00CC48A6">
            <w:pPr>
              <w:pStyle w:val="ab"/>
              <w:widowControl w:val="0"/>
              <w:spacing w:after="0"/>
              <w:jc w:val="center"/>
              <w:rPr>
                <w:lang w:val="be-BY"/>
              </w:rPr>
            </w:pPr>
            <w:r w:rsidRPr="00CC48A6">
              <w:rPr>
                <w:lang w:val="be-BY"/>
              </w:rPr>
              <w:t>1600351180</w:t>
            </w:r>
          </w:p>
        </w:tc>
        <w:tc>
          <w:tcPr>
            <w:tcW w:w="720" w:type="dxa"/>
          </w:tcPr>
          <w:p w:rsidR="00C40315" w:rsidRPr="00CC48A6" w:rsidRDefault="00C40315" w:rsidP="00CC48A6">
            <w:pPr>
              <w:pStyle w:val="ab"/>
              <w:widowControl w:val="0"/>
              <w:spacing w:after="0"/>
              <w:jc w:val="center"/>
              <w:rPr>
                <w:lang w:val="be-BY"/>
              </w:rPr>
            </w:pPr>
          </w:p>
        </w:tc>
        <w:tc>
          <w:tcPr>
            <w:tcW w:w="1260"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89,0</w:t>
            </w:r>
          </w:p>
        </w:tc>
        <w:tc>
          <w:tcPr>
            <w:tcW w:w="1276"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91,9</w:t>
            </w:r>
          </w:p>
        </w:tc>
      </w:tr>
      <w:tr w:rsidR="00C40315" w:rsidRPr="00CC48A6" w:rsidTr="00D51794">
        <w:tc>
          <w:tcPr>
            <w:tcW w:w="4507" w:type="dxa"/>
          </w:tcPr>
          <w:p w:rsidR="00C40315" w:rsidRPr="00CC48A6" w:rsidRDefault="00C40315" w:rsidP="00CC48A6">
            <w:pPr>
              <w:pStyle w:val="ab"/>
              <w:widowControl w:val="0"/>
              <w:spacing w:after="0"/>
            </w:pPr>
            <w:r w:rsidRPr="00CC48A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0203</w:t>
            </w:r>
          </w:p>
        </w:tc>
        <w:tc>
          <w:tcPr>
            <w:tcW w:w="1433" w:type="dxa"/>
          </w:tcPr>
          <w:p w:rsidR="00C40315" w:rsidRPr="00CC48A6" w:rsidRDefault="00C40315" w:rsidP="00CC48A6">
            <w:pPr>
              <w:pStyle w:val="ab"/>
              <w:widowControl w:val="0"/>
              <w:spacing w:after="0"/>
              <w:jc w:val="center"/>
              <w:rPr>
                <w:lang w:val="be-BY"/>
              </w:rPr>
            </w:pPr>
            <w:r w:rsidRPr="00CC48A6">
              <w:rPr>
                <w:lang w:val="be-BY"/>
              </w:rPr>
              <w:t>1600351180</w:t>
            </w:r>
          </w:p>
        </w:tc>
        <w:tc>
          <w:tcPr>
            <w:tcW w:w="720" w:type="dxa"/>
          </w:tcPr>
          <w:p w:rsidR="00C40315" w:rsidRPr="00CC48A6" w:rsidRDefault="00C40315" w:rsidP="00CC48A6">
            <w:pPr>
              <w:pStyle w:val="ab"/>
              <w:widowControl w:val="0"/>
              <w:spacing w:after="0"/>
              <w:jc w:val="center"/>
              <w:rPr>
                <w:lang w:val="be-BY"/>
              </w:rPr>
            </w:pPr>
            <w:r w:rsidRPr="00CC48A6">
              <w:rPr>
                <w:lang w:val="be-BY"/>
              </w:rPr>
              <w:t>100</w:t>
            </w:r>
          </w:p>
        </w:tc>
        <w:tc>
          <w:tcPr>
            <w:tcW w:w="1260"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89,0</w:t>
            </w:r>
          </w:p>
        </w:tc>
        <w:tc>
          <w:tcPr>
            <w:tcW w:w="1276"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91,9</w:t>
            </w:r>
          </w:p>
        </w:tc>
      </w:tr>
      <w:tr w:rsidR="00C40315" w:rsidRPr="00CC48A6" w:rsidTr="00D51794">
        <w:tc>
          <w:tcPr>
            <w:tcW w:w="4507" w:type="dxa"/>
          </w:tcPr>
          <w:p w:rsidR="00C40315" w:rsidRPr="00CC48A6" w:rsidRDefault="00C40315" w:rsidP="00CC48A6">
            <w:pPr>
              <w:pStyle w:val="ab"/>
              <w:widowControl w:val="0"/>
              <w:spacing w:after="0"/>
              <w:rPr>
                <w:b/>
                <w:bCs/>
              </w:rPr>
            </w:pPr>
            <w:r w:rsidRPr="00CC48A6">
              <w:rPr>
                <w:b/>
                <w:bCs/>
              </w:rPr>
              <w:t>НАЦИОНАЛЬНАЯ БЕЗОПАСНОСТЬ И ПРАВООХРАНИТЕЛЬНАЯ ДЕЯТЕЛЬНОСТЬ</w:t>
            </w:r>
          </w:p>
        </w:tc>
        <w:tc>
          <w:tcPr>
            <w:tcW w:w="1080" w:type="dxa"/>
          </w:tcPr>
          <w:p w:rsidR="00C40315" w:rsidRPr="00CC48A6" w:rsidRDefault="00C40315" w:rsidP="00CC48A6">
            <w:pPr>
              <w:pStyle w:val="ab"/>
              <w:widowControl w:val="0"/>
              <w:spacing w:after="0"/>
              <w:jc w:val="center"/>
              <w:rPr>
                <w:b/>
                <w:bCs/>
              </w:rPr>
            </w:pPr>
            <w:r w:rsidRPr="00CC48A6">
              <w:rPr>
                <w:b/>
                <w:bCs/>
              </w:rPr>
              <w:t>0300</w:t>
            </w:r>
          </w:p>
        </w:tc>
        <w:tc>
          <w:tcPr>
            <w:tcW w:w="1433" w:type="dxa"/>
          </w:tcPr>
          <w:p w:rsidR="00C40315" w:rsidRPr="00CC48A6" w:rsidRDefault="00C40315" w:rsidP="00CC48A6">
            <w:pPr>
              <w:widowControl w:val="0"/>
              <w:spacing w:after="0" w:line="240" w:lineRule="auto"/>
              <w:jc w:val="center"/>
              <w:rPr>
                <w:rFonts w:ascii="Times New Roman" w:hAnsi="Times New Roman"/>
                <w:b/>
                <w:sz w:val="24"/>
                <w:szCs w:val="24"/>
              </w:rPr>
            </w:pPr>
          </w:p>
        </w:tc>
        <w:tc>
          <w:tcPr>
            <w:tcW w:w="720" w:type="dxa"/>
          </w:tcPr>
          <w:p w:rsidR="00C40315" w:rsidRPr="00CC48A6" w:rsidRDefault="00C40315" w:rsidP="00CC48A6">
            <w:pPr>
              <w:pStyle w:val="ab"/>
              <w:widowControl w:val="0"/>
              <w:spacing w:after="0"/>
              <w:jc w:val="center"/>
              <w:rPr>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441,0</w:t>
            </w:r>
          </w:p>
        </w:tc>
        <w:tc>
          <w:tcPr>
            <w:tcW w:w="1276"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441,0</w:t>
            </w:r>
          </w:p>
        </w:tc>
      </w:tr>
      <w:tr w:rsidR="00C40315" w:rsidRPr="00CC48A6" w:rsidTr="00D51794">
        <w:tc>
          <w:tcPr>
            <w:tcW w:w="4507" w:type="dxa"/>
          </w:tcPr>
          <w:p w:rsidR="00C40315" w:rsidRPr="00CC48A6" w:rsidRDefault="00C40315" w:rsidP="00CC48A6">
            <w:pPr>
              <w:pStyle w:val="ab"/>
              <w:widowControl w:val="0"/>
              <w:spacing w:after="0"/>
            </w:pPr>
            <w:r w:rsidRPr="00CC48A6">
              <w:t>Обеспечение пожарной безопасности</w:t>
            </w:r>
          </w:p>
        </w:tc>
        <w:tc>
          <w:tcPr>
            <w:tcW w:w="10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0310</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720" w:type="dxa"/>
          </w:tcPr>
          <w:p w:rsidR="00C40315" w:rsidRPr="00CC48A6" w:rsidRDefault="00C40315" w:rsidP="00CC48A6">
            <w:pPr>
              <w:pStyle w:val="ab"/>
              <w:widowControl w:val="0"/>
              <w:spacing w:after="0"/>
              <w:jc w:val="center"/>
              <w:rPr>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r>
      <w:tr w:rsidR="00C40315" w:rsidRPr="00CC48A6" w:rsidTr="00D51794">
        <w:tc>
          <w:tcPr>
            <w:tcW w:w="4507" w:type="dxa"/>
          </w:tcPr>
          <w:p w:rsidR="00C40315" w:rsidRPr="00CC48A6" w:rsidRDefault="00C40315" w:rsidP="00CC48A6">
            <w:pPr>
              <w:pStyle w:val="ab"/>
              <w:widowControl w:val="0"/>
              <w:spacing w:after="0"/>
            </w:pPr>
            <w:r w:rsidRPr="00CC48A6">
              <w:t>Муниципальная программа «Безопасная среда  муниципального района Кармаскалинский район Республики Башкортостан»</w:t>
            </w:r>
          </w:p>
        </w:tc>
        <w:tc>
          <w:tcPr>
            <w:tcW w:w="10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0310</w:t>
            </w:r>
          </w:p>
        </w:tc>
        <w:tc>
          <w:tcPr>
            <w:tcW w:w="1433" w:type="dxa"/>
          </w:tcPr>
          <w:p w:rsidR="00C40315" w:rsidRPr="00CC48A6" w:rsidRDefault="00C40315" w:rsidP="00CC48A6">
            <w:pPr>
              <w:pStyle w:val="ab"/>
              <w:widowControl w:val="0"/>
              <w:spacing w:after="0"/>
              <w:jc w:val="center"/>
              <w:rPr>
                <w:lang w:val="be-BY"/>
              </w:rPr>
            </w:pPr>
            <w:r w:rsidRPr="00CC48A6">
              <w:rPr>
                <w:lang w:val="be-BY"/>
              </w:rPr>
              <w:t>1400000000</w:t>
            </w:r>
          </w:p>
        </w:tc>
        <w:tc>
          <w:tcPr>
            <w:tcW w:w="720" w:type="dxa"/>
          </w:tcPr>
          <w:p w:rsidR="00C40315" w:rsidRPr="00CC48A6" w:rsidRDefault="00C40315" w:rsidP="00CC48A6">
            <w:pPr>
              <w:pStyle w:val="ab"/>
              <w:widowControl w:val="0"/>
              <w:spacing w:after="0"/>
              <w:jc w:val="center"/>
              <w:rPr>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r>
      <w:tr w:rsidR="00C40315" w:rsidRPr="00CC48A6" w:rsidTr="00D51794">
        <w:tc>
          <w:tcPr>
            <w:tcW w:w="4507" w:type="dxa"/>
          </w:tcPr>
          <w:p w:rsidR="00C40315" w:rsidRPr="00CC48A6" w:rsidRDefault="00C40315" w:rsidP="00CC48A6">
            <w:pPr>
              <w:pStyle w:val="ab"/>
              <w:widowControl w:val="0"/>
              <w:spacing w:after="0"/>
            </w:pPr>
            <w:r w:rsidRPr="00CC48A6">
              <w:t>Подпрограмма "Снижение рисков и смягчение последствий чрезвычайных ситуаций природного и техногенного характера"</w:t>
            </w:r>
          </w:p>
        </w:tc>
        <w:tc>
          <w:tcPr>
            <w:tcW w:w="10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0310</w:t>
            </w:r>
          </w:p>
        </w:tc>
        <w:tc>
          <w:tcPr>
            <w:tcW w:w="1433" w:type="dxa"/>
          </w:tcPr>
          <w:p w:rsidR="00C40315" w:rsidRPr="00CC48A6" w:rsidRDefault="00C40315" w:rsidP="00CC48A6">
            <w:pPr>
              <w:pStyle w:val="ab"/>
              <w:widowControl w:val="0"/>
              <w:spacing w:after="0"/>
              <w:jc w:val="center"/>
              <w:rPr>
                <w:lang w:val="be-BY"/>
              </w:rPr>
            </w:pPr>
            <w:r w:rsidRPr="00CC48A6">
              <w:rPr>
                <w:lang w:val="be-BY"/>
              </w:rPr>
              <w:t>1410000000</w:t>
            </w:r>
          </w:p>
        </w:tc>
        <w:tc>
          <w:tcPr>
            <w:tcW w:w="720" w:type="dxa"/>
          </w:tcPr>
          <w:p w:rsidR="00C40315" w:rsidRPr="00CC48A6" w:rsidRDefault="00C40315" w:rsidP="00CC48A6">
            <w:pPr>
              <w:pStyle w:val="ab"/>
              <w:widowControl w:val="0"/>
              <w:spacing w:after="0"/>
              <w:jc w:val="center"/>
              <w:rPr>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r>
      <w:tr w:rsidR="00C40315" w:rsidRPr="00CC48A6" w:rsidTr="00D51794">
        <w:tc>
          <w:tcPr>
            <w:tcW w:w="4507" w:type="dxa"/>
          </w:tcPr>
          <w:p w:rsidR="00C40315" w:rsidRPr="00CC48A6" w:rsidRDefault="00C40315" w:rsidP="00CC48A6">
            <w:pPr>
              <w:pStyle w:val="ab"/>
              <w:widowControl w:val="0"/>
              <w:spacing w:after="0"/>
            </w:pPr>
            <w:r w:rsidRPr="00CC48A6">
              <w:t>Основное мероприятие "Обеспечение мер первичной пожарной безопасности в границах муниципального района"</w:t>
            </w:r>
          </w:p>
        </w:tc>
        <w:tc>
          <w:tcPr>
            <w:tcW w:w="10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0310</w:t>
            </w:r>
          </w:p>
        </w:tc>
        <w:tc>
          <w:tcPr>
            <w:tcW w:w="1433" w:type="dxa"/>
          </w:tcPr>
          <w:p w:rsidR="00C40315" w:rsidRPr="00CC48A6" w:rsidRDefault="00C40315" w:rsidP="00CC48A6">
            <w:pPr>
              <w:pStyle w:val="ab"/>
              <w:widowControl w:val="0"/>
              <w:spacing w:after="0"/>
              <w:jc w:val="center"/>
              <w:rPr>
                <w:lang w:val="be-BY"/>
              </w:rPr>
            </w:pPr>
            <w:r w:rsidRPr="00CC48A6">
              <w:rPr>
                <w:lang w:val="be-BY"/>
              </w:rPr>
              <w:t>1410300000</w:t>
            </w:r>
          </w:p>
        </w:tc>
        <w:tc>
          <w:tcPr>
            <w:tcW w:w="720" w:type="dxa"/>
          </w:tcPr>
          <w:p w:rsidR="00C40315" w:rsidRPr="00CC48A6" w:rsidRDefault="00C40315" w:rsidP="00CC48A6">
            <w:pPr>
              <w:pStyle w:val="ab"/>
              <w:widowControl w:val="0"/>
              <w:spacing w:after="0"/>
              <w:jc w:val="center"/>
              <w:rPr>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r>
      <w:tr w:rsidR="00C40315" w:rsidRPr="00CC48A6" w:rsidTr="00D51794">
        <w:tc>
          <w:tcPr>
            <w:tcW w:w="4507" w:type="dxa"/>
          </w:tcPr>
          <w:p w:rsidR="00C40315" w:rsidRPr="00CC48A6" w:rsidRDefault="00C40315" w:rsidP="00CC48A6">
            <w:pPr>
              <w:pStyle w:val="ab"/>
              <w:widowControl w:val="0"/>
              <w:spacing w:after="0"/>
              <w:rPr>
                <w:bCs/>
              </w:rPr>
            </w:pPr>
            <w:r w:rsidRPr="00CC48A6">
              <w:rPr>
                <w:bCs/>
              </w:rPr>
              <w:t>Мероприятия по развитию инфраструктуры объектов противопожарной службы</w:t>
            </w:r>
          </w:p>
        </w:tc>
        <w:tc>
          <w:tcPr>
            <w:tcW w:w="1080" w:type="dxa"/>
          </w:tcPr>
          <w:p w:rsidR="00C40315" w:rsidRPr="00CC48A6" w:rsidRDefault="00C40315" w:rsidP="00CC48A6">
            <w:pPr>
              <w:pStyle w:val="ab"/>
              <w:widowControl w:val="0"/>
              <w:spacing w:after="0"/>
              <w:jc w:val="center"/>
              <w:rPr>
                <w:bCs/>
              </w:rPr>
            </w:pPr>
            <w:r w:rsidRPr="00CC48A6">
              <w:rPr>
                <w:bCs/>
              </w:rPr>
              <w:t>0310</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1410324300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r>
      <w:tr w:rsidR="00C40315" w:rsidRPr="00CC48A6" w:rsidTr="00D51794">
        <w:tc>
          <w:tcPr>
            <w:tcW w:w="4507"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1080" w:type="dxa"/>
          </w:tcPr>
          <w:p w:rsidR="00C40315" w:rsidRPr="00CC48A6" w:rsidRDefault="00C40315" w:rsidP="00CC48A6">
            <w:pPr>
              <w:pStyle w:val="ab"/>
              <w:widowControl w:val="0"/>
              <w:spacing w:after="0"/>
              <w:jc w:val="center"/>
              <w:rPr>
                <w:bCs/>
              </w:rPr>
            </w:pPr>
            <w:r w:rsidRPr="00CC48A6">
              <w:rPr>
                <w:bCs/>
              </w:rPr>
              <w:t>0310</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1410324300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436,0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436,0</w:t>
            </w:r>
          </w:p>
        </w:tc>
      </w:tr>
      <w:tr w:rsidR="00C40315" w:rsidRPr="00CC48A6" w:rsidTr="00D51794">
        <w:tc>
          <w:tcPr>
            <w:tcW w:w="4507" w:type="dxa"/>
          </w:tcPr>
          <w:p w:rsidR="00C40315" w:rsidRPr="00CC48A6" w:rsidRDefault="00C40315" w:rsidP="00CC48A6">
            <w:pPr>
              <w:pStyle w:val="ab"/>
              <w:widowControl w:val="0"/>
              <w:spacing w:after="0"/>
            </w:pPr>
            <w:r w:rsidRPr="00CC48A6">
              <w:rPr>
                <w:bCs/>
              </w:rPr>
              <w:t>Иные бюджетные ассигнования</w:t>
            </w:r>
          </w:p>
        </w:tc>
        <w:tc>
          <w:tcPr>
            <w:tcW w:w="1080" w:type="dxa"/>
          </w:tcPr>
          <w:p w:rsidR="00C40315" w:rsidRPr="00CC48A6" w:rsidRDefault="00C40315" w:rsidP="00CC48A6">
            <w:pPr>
              <w:pStyle w:val="ab"/>
              <w:widowControl w:val="0"/>
              <w:spacing w:after="0"/>
              <w:jc w:val="center"/>
              <w:rPr>
                <w:bCs/>
              </w:rPr>
            </w:pPr>
            <w:r w:rsidRPr="00CC48A6">
              <w:rPr>
                <w:bCs/>
              </w:rPr>
              <w:t>0310</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1410324300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800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w:t>
            </w:r>
          </w:p>
        </w:tc>
      </w:tr>
      <w:tr w:rsidR="00C40315" w:rsidRPr="00CC48A6" w:rsidTr="00D51794">
        <w:trPr>
          <w:trHeight w:val="349"/>
        </w:trPr>
        <w:tc>
          <w:tcPr>
            <w:tcW w:w="4507" w:type="dxa"/>
          </w:tcPr>
          <w:p w:rsidR="00C40315" w:rsidRPr="00CC48A6" w:rsidRDefault="00C40315" w:rsidP="00CC48A6">
            <w:pPr>
              <w:pStyle w:val="ab"/>
              <w:widowControl w:val="0"/>
              <w:spacing w:after="0"/>
              <w:rPr>
                <w:b/>
              </w:rPr>
            </w:pPr>
            <w:r w:rsidRPr="00CC48A6">
              <w:rPr>
                <w:b/>
              </w:rPr>
              <w:t>ЖИЛИЩНО-КОММУНАЛЬНОЕ ХОЗЯЙСТВО</w:t>
            </w:r>
          </w:p>
        </w:tc>
        <w:tc>
          <w:tcPr>
            <w:tcW w:w="1080" w:type="dxa"/>
          </w:tcPr>
          <w:p w:rsidR="00C40315" w:rsidRPr="00CC48A6" w:rsidRDefault="00C40315" w:rsidP="00CC48A6">
            <w:pPr>
              <w:pStyle w:val="ab"/>
              <w:widowControl w:val="0"/>
              <w:spacing w:after="0"/>
              <w:jc w:val="center"/>
              <w:rPr>
                <w:b/>
                <w:bCs/>
              </w:rPr>
            </w:pPr>
            <w:r w:rsidRPr="00CC48A6">
              <w:rPr>
                <w:b/>
                <w:bCs/>
              </w:rPr>
              <w:t>0500</w:t>
            </w:r>
          </w:p>
        </w:tc>
        <w:tc>
          <w:tcPr>
            <w:tcW w:w="1433" w:type="dxa"/>
          </w:tcPr>
          <w:p w:rsidR="00C40315" w:rsidRPr="00CC48A6" w:rsidRDefault="00C40315" w:rsidP="00CC48A6">
            <w:pPr>
              <w:widowControl w:val="0"/>
              <w:spacing w:after="0" w:line="240" w:lineRule="auto"/>
              <w:jc w:val="center"/>
              <w:rPr>
                <w:rFonts w:ascii="Times New Roman" w:hAnsi="Times New Roman"/>
                <w:b/>
                <w:sz w:val="24"/>
                <w:szCs w:val="24"/>
                <w:lang w:val="be-BY"/>
              </w:rPr>
            </w:pPr>
          </w:p>
        </w:tc>
        <w:tc>
          <w:tcPr>
            <w:tcW w:w="720" w:type="dxa"/>
          </w:tcPr>
          <w:p w:rsidR="00C40315" w:rsidRPr="00CC48A6" w:rsidRDefault="00C40315" w:rsidP="00CC48A6">
            <w:pPr>
              <w:widowControl w:val="0"/>
              <w:spacing w:after="0" w:line="240" w:lineRule="auto"/>
              <w:jc w:val="center"/>
              <w:rPr>
                <w:rFonts w:ascii="Times New Roman" w:hAnsi="Times New Roman"/>
                <w:b/>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1947,4</w:t>
            </w:r>
          </w:p>
        </w:tc>
        <w:tc>
          <w:tcPr>
            <w:tcW w:w="1276" w:type="dxa"/>
          </w:tcPr>
          <w:p w:rsidR="00C40315" w:rsidRPr="00CC48A6" w:rsidRDefault="00C40315" w:rsidP="00CC48A6">
            <w:pPr>
              <w:widowControl w:val="0"/>
              <w:spacing w:after="0" w:line="240" w:lineRule="auto"/>
              <w:jc w:val="center"/>
              <w:rPr>
                <w:rFonts w:ascii="Times New Roman" w:hAnsi="Times New Roman"/>
                <w:b/>
                <w:bCs/>
                <w:sz w:val="24"/>
                <w:szCs w:val="24"/>
              </w:rPr>
            </w:pPr>
            <w:r w:rsidRPr="00CC48A6">
              <w:rPr>
                <w:rFonts w:ascii="Times New Roman" w:hAnsi="Times New Roman"/>
                <w:b/>
                <w:bCs/>
                <w:sz w:val="24"/>
                <w:szCs w:val="24"/>
              </w:rPr>
              <w:t>1967,4</w:t>
            </w:r>
          </w:p>
        </w:tc>
      </w:tr>
      <w:tr w:rsidR="00C40315" w:rsidRPr="00CC48A6" w:rsidTr="00D51794">
        <w:tc>
          <w:tcPr>
            <w:tcW w:w="4507" w:type="dxa"/>
          </w:tcPr>
          <w:p w:rsidR="00C40315" w:rsidRPr="00CC48A6" w:rsidRDefault="00C40315" w:rsidP="00CC48A6">
            <w:pPr>
              <w:pStyle w:val="af1"/>
              <w:widowControl w:val="0"/>
              <w:rPr>
                <w:rFonts w:ascii="Times New Roman" w:hAnsi="Times New Roman" w:cs="Times New Roman"/>
                <w:sz w:val="24"/>
                <w:szCs w:val="24"/>
              </w:rPr>
            </w:pPr>
            <w:r w:rsidRPr="00CC48A6">
              <w:rPr>
                <w:rFonts w:ascii="Times New Roman" w:hAnsi="Times New Roman" w:cs="Times New Roman"/>
                <w:sz w:val="24"/>
                <w:szCs w:val="24"/>
              </w:rPr>
              <w:t>Благоустройство</w:t>
            </w:r>
          </w:p>
        </w:tc>
        <w:tc>
          <w:tcPr>
            <w:tcW w:w="1080" w:type="dxa"/>
          </w:tcPr>
          <w:p w:rsidR="00C40315" w:rsidRPr="00CC48A6" w:rsidRDefault="00C40315" w:rsidP="00CC48A6">
            <w:pPr>
              <w:pStyle w:val="af1"/>
              <w:widowControl w:val="0"/>
              <w:jc w:val="center"/>
              <w:rPr>
                <w:rFonts w:ascii="Times New Roman" w:hAnsi="Times New Roman" w:cs="Times New Roman"/>
                <w:bCs/>
                <w:sz w:val="24"/>
                <w:szCs w:val="24"/>
              </w:rPr>
            </w:pPr>
            <w:r w:rsidRPr="00CC48A6">
              <w:rPr>
                <w:rFonts w:ascii="Times New Roman" w:hAnsi="Times New Roman" w:cs="Times New Roman"/>
                <w:bCs/>
                <w:sz w:val="24"/>
                <w:szCs w:val="24"/>
              </w:rPr>
              <w:t>0503</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1140,4</w:t>
            </w:r>
          </w:p>
        </w:tc>
        <w:tc>
          <w:tcPr>
            <w:tcW w:w="1276"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1150,4</w:t>
            </w:r>
          </w:p>
        </w:tc>
      </w:tr>
      <w:tr w:rsidR="00C40315" w:rsidRPr="00CC48A6" w:rsidTr="00D51794">
        <w:tc>
          <w:tcPr>
            <w:tcW w:w="4507" w:type="dxa"/>
          </w:tcPr>
          <w:p w:rsidR="00C40315" w:rsidRPr="00CC48A6" w:rsidRDefault="00C40315" w:rsidP="00CC48A6">
            <w:pPr>
              <w:pStyle w:val="af1"/>
              <w:widowControl w:val="0"/>
              <w:rPr>
                <w:rFonts w:ascii="Times New Roman" w:hAnsi="Times New Roman" w:cs="Times New Roman"/>
                <w:sz w:val="24"/>
                <w:szCs w:val="24"/>
              </w:rPr>
            </w:pPr>
            <w:r w:rsidRPr="00CC48A6">
              <w:rPr>
                <w:rFonts w:ascii="Times New Roman" w:hAnsi="Times New Roman" w:cs="Times New Roman"/>
                <w:sz w:val="24"/>
                <w:szCs w:val="24"/>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080" w:type="dxa"/>
          </w:tcPr>
          <w:p w:rsidR="00C40315" w:rsidRPr="00CC48A6" w:rsidRDefault="00C40315" w:rsidP="00CC48A6">
            <w:pPr>
              <w:pStyle w:val="af1"/>
              <w:widowControl w:val="0"/>
              <w:jc w:val="center"/>
              <w:rPr>
                <w:rFonts w:ascii="Times New Roman" w:hAnsi="Times New Roman" w:cs="Times New Roman"/>
                <w:bCs/>
                <w:sz w:val="24"/>
                <w:szCs w:val="24"/>
              </w:rPr>
            </w:pPr>
            <w:r w:rsidRPr="00CC48A6">
              <w:rPr>
                <w:rFonts w:ascii="Times New Roman" w:hAnsi="Times New Roman" w:cs="Times New Roman"/>
                <w:bCs/>
                <w:sz w:val="24"/>
                <w:szCs w:val="24"/>
              </w:rPr>
              <w:t>0503</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1140,4</w:t>
            </w:r>
          </w:p>
        </w:tc>
        <w:tc>
          <w:tcPr>
            <w:tcW w:w="1276"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1150,4</w:t>
            </w:r>
          </w:p>
        </w:tc>
      </w:tr>
      <w:tr w:rsidR="00C40315" w:rsidRPr="00CC48A6" w:rsidTr="00D51794">
        <w:tc>
          <w:tcPr>
            <w:tcW w:w="4507" w:type="dxa"/>
          </w:tcPr>
          <w:p w:rsidR="00C40315" w:rsidRPr="00CC48A6" w:rsidRDefault="00C40315" w:rsidP="00CC48A6">
            <w:pPr>
              <w:pStyle w:val="af1"/>
              <w:widowControl w:val="0"/>
              <w:rPr>
                <w:rFonts w:ascii="Times New Roman" w:hAnsi="Times New Roman" w:cs="Times New Roman"/>
                <w:sz w:val="24"/>
                <w:szCs w:val="24"/>
              </w:rPr>
            </w:pPr>
            <w:r w:rsidRPr="00CC48A6">
              <w:rPr>
                <w:rFonts w:ascii="Times New Roman" w:hAnsi="Times New Roman" w:cs="Times New Roman"/>
                <w:sz w:val="24"/>
                <w:szCs w:val="24"/>
              </w:rPr>
              <w:t>Основное мероприятие "Повышение степени благоустройства территории населенных пунктов муниципального района Кармаскалинский район Республики Башкортостан"</w:t>
            </w:r>
          </w:p>
        </w:tc>
        <w:tc>
          <w:tcPr>
            <w:tcW w:w="1080" w:type="dxa"/>
          </w:tcPr>
          <w:p w:rsidR="00C40315" w:rsidRPr="00CC48A6" w:rsidRDefault="00C40315" w:rsidP="00CC48A6">
            <w:pPr>
              <w:pStyle w:val="af1"/>
              <w:widowControl w:val="0"/>
              <w:jc w:val="center"/>
              <w:rPr>
                <w:rFonts w:ascii="Times New Roman" w:hAnsi="Times New Roman" w:cs="Times New Roman"/>
                <w:bCs/>
                <w:sz w:val="24"/>
                <w:szCs w:val="24"/>
              </w:rPr>
            </w:pPr>
            <w:r w:rsidRPr="00CC48A6">
              <w:rPr>
                <w:rFonts w:ascii="Times New Roman" w:hAnsi="Times New Roman" w:cs="Times New Roman"/>
                <w:bCs/>
                <w:sz w:val="24"/>
                <w:szCs w:val="24"/>
              </w:rPr>
              <w:t>0503</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915,0</w:t>
            </w:r>
          </w:p>
        </w:tc>
        <w:tc>
          <w:tcPr>
            <w:tcW w:w="1276"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915,0</w:t>
            </w:r>
          </w:p>
        </w:tc>
      </w:tr>
      <w:tr w:rsidR="00C40315" w:rsidRPr="00CC48A6" w:rsidTr="00D51794">
        <w:tc>
          <w:tcPr>
            <w:tcW w:w="4507" w:type="dxa"/>
          </w:tcPr>
          <w:p w:rsidR="00C40315" w:rsidRPr="00CC48A6" w:rsidRDefault="00C40315" w:rsidP="00CC48A6">
            <w:pPr>
              <w:pStyle w:val="ab"/>
              <w:widowControl w:val="0"/>
              <w:spacing w:after="0"/>
            </w:pPr>
            <w:r w:rsidRPr="00CC48A6">
              <w:t>Мероприятия по благоустройству территорий населенных пунктов</w:t>
            </w:r>
          </w:p>
        </w:tc>
        <w:tc>
          <w:tcPr>
            <w:tcW w:w="1080" w:type="dxa"/>
          </w:tcPr>
          <w:p w:rsidR="00C40315" w:rsidRPr="00CC48A6" w:rsidRDefault="00C40315" w:rsidP="00CC48A6">
            <w:pPr>
              <w:pStyle w:val="ab"/>
              <w:widowControl w:val="0"/>
              <w:spacing w:after="0"/>
              <w:jc w:val="center"/>
              <w:rPr>
                <w:bCs/>
              </w:rPr>
            </w:pPr>
            <w:r w:rsidRPr="00CC48A6">
              <w:rPr>
                <w:bCs/>
              </w:rPr>
              <w:t>0503</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0800306050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915,0</w:t>
            </w:r>
          </w:p>
        </w:tc>
        <w:tc>
          <w:tcPr>
            <w:tcW w:w="1276"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915,0</w:t>
            </w:r>
          </w:p>
        </w:tc>
      </w:tr>
      <w:tr w:rsidR="00C40315" w:rsidRPr="00CC48A6" w:rsidTr="00D51794">
        <w:tc>
          <w:tcPr>
            <w:tcW w:w="4507"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1080" w:type="dxa"/>
          </w:tcPr>
          <w:p w:rsidR="00C40315" w:rsidRPr="00CC48A6" w:rsidRDefault="00C40315" w:rsidP="00CC48A6">
            <w:pPr>
              <w:pStyle w:val="ab"/>
              <w:widowControl w:val="0"/>
              <w:spacing w:after="0"/>
              <w:jc w:val="center"/>
              <w:rPr>
                <w:bCs/>
              </w:rPr>
            </w:pPr>
            <w:r w:rsidRPr="00CC48A6">
              <w:rPr>
                <w:bCs/>
              </w:rPr>
              <w:t>0503</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0800306050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912,0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912,0</w:t>
            </w:r>
          </w:p>
        </w:tc>
      </w:tr>
      <w:tr w:rsidR="00C40315" w:rsidRPr="00CC48A6" w:rsidTr="00D51794">
        <w:tc>
          <w:tcPr>
            <w:tcW w:w="4507" w:type="dxa"/>
          </w:tcPr>
          <w:p w:rsidR="00C40315" w:rsidRPr="00CC48A6" w:rsidRDefault="00C40315" w:rsidP="00CC48A6">
            <w:pPr>
              <w:pStyle w:val="ab"/>
              <w:widowControl w:val="0"/>
              <w:spacing w:after="0"/>
            </w:pPr>
            <w:r w:rsidRPr="00CC48A6">
              <w:rPr>
                <w:bCs/>
              </w:rPr>
              <w:t>Иные бюджетные ассигнования</w:t>
            </w:r>
          </w:p>
        </w:tc>
        <w:tc>
          <w:tcPr>
            <w:tcW w:w="1080" w:type="dxa"/>
          </w:tcPr>
          <w:p w:rsidR="00C40315" w:rsidRPr="00CC48A6" w:rsidRDefault="00C40315" w:rsidP="00CC48A6">
            <w:pPr>
              <w:pStyle w:val="ab"/>
              <w:widowControl w:val="0"/>
              <w:spacing w:after="0"/>
              <w:jc w:val="center"/>
              <w:rPr>
                <w:bCs/>
              </w:rPr>
            </w:pPr>
            <w:r w:rsidRPr="00CC48A6">
              <w:rPr>
                <w:bCs/>
              </w:rPr>
              <w:t>0503</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0800306050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800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3,0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3,0</w:t>
            </w:r>
          </w:p>
        </w:tc>
      </w:tr>
      <w:tr w:rsidR="00C40315" w:rsidRPr="00CC48A6" w:rsidTr="00D51794">
        <w:tc>
          <w:tcPr>
            <w:tcW w:w="4507" w:type="dxa"/>
          </w:tcPr>
          <w:p w:rsidR="00C40315" w:rsidRPr="00CC48A6" w:rsidRDefault="00C40315" w:rsidP="00CC48A6">
            <w:pPr>
              <w:pStyle w:val="ab"/>
              <w:widowControl w:val="0"/>
              <w:spacing w:after="0"/>
            </w:pPr>
            <w:r w:rsidRPr="00CC48A6">
              <w:t>Другие вопросы в области жилищно-коммунального хозяйства</w:t>
            </w:r>
          </w:p>
        </w:tc>
        <w:tc>
          <w:tcPr>
            <w:tcW w:w="1080" w:type="dxa"/>
          </w:tcPr>
          <w:p w:rsidR="00C40315" w:rsidRPr="00CC48A6" w:rsidRDefault="00C40315" w:rsidP="00CC48A6">
            <w:pPr>
              <w:pStyle w:val="ab"/>
              <w:widowControl w:val="0"/>
              <w:spacing w:after="0"/>
              <w:jc w:val="center"/>
              <w:rPr>
                <w:bCs/>
              </w:rPr>
            </w:pPr>
            <w:r w:rsidRPr="00CC48A6">
              <w:rPr>
                <w:bCs/>
              </w:rPr>
              <w:t>0505</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307,0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317,0</w:t>
            </w:r>
          </w:p>
        </w:tc>
      </w:tr>
      <w:tr w:rsidR="00C40315" w:rsidRPr="00CC48A6" w:rsidTr="00D51794">
        <w:tc>
          <w:tcPr>
            <w:tcW w:w="4507" w:type="dxa"/>
          </w:tcPr>
          <w:p w:rsidR="00C40315" w:rsidRPr="00CC48A6" w:rsidRDefault="00C40315" w:rsidP="00CC48A6">
            <w:pPr>
              <w:pStyle w:val="ab"/>
              <w:widowControl w:val="0"/>
              <w:spacing w:after="0"/>
            </w:pPr>
            <w:r w:rsidRPr="00CC48A6">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0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0505</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307,0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317,0</w:t>
            </w:r>
          </w:p>
        </w:tc>
      </w:tr>
      <w:tr w:rsidR="00C40315" w:rsidRPr="00CC48A6" w:rsidTr="00D51794">
        <w:tc>
          <w:tcPr>
            <w:tcW w:w="4507" w:type="dxa"/>
          </w:tcPr>
          <w:p w:rsidR="00C40315" w:rsidRPr="00CC48A6" w:rsidRDefault="00C40315" w:rsidP="00CC48A6">
            <w:pPr>
              <w:pStyle w:val="ab"/>
              <w:widowControl w:val="0"/>
              <w:spacing w:after="0"/>
            </w:pPr>
            <w:r w:rsidRPr="00CC48A6">
              <w:lastRenderedPageBreak/>
              <w:t>Основное мероприятие "Обеспечение деятельности учреждений в сфере жилищно-коммунального хозяйства"</w:t>
            </w:r>
          </w:p>
        </w:tc>
        <w:tc>
          <w:tcPr>
            <w:tcW w:w="10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0505</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0800506290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307,0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317,0</w:t>
            </w:r>
          </w:p>
        </w:tc>
      </w:tr>
      <w:tr w:rsidR="00C40315" w:rsidRPr="00CC48A6" w:rsidTr="00D51794">
        <w:tc>
          <w:tcPr>
            <w:tcW w:w="4507" w:type="dxa"/>
          </w:tcPr>
          <w:p w:rsidR="00C40315" w:rsidRPr="00CC48A6" w:rsidRDefault="00C40315" w:rsidP="00CC48A6">
            <w:pPr>
              <w:pStyle w:val="ab"/>
              <w:widowControl w:val="0"/>
              <w:spacing w:after="0"/>
            </w:pPr>
            <w:r w:rsidRPr="00CC48A6">
              <w:t>Учреждения в сфере жилищно-коммунального хозяйства</w:t>
            </w:r>
          </w:p>
        </w:tc>
        <w:tc>
          <w:tcPr>
            <w:tcW w:w="10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0505</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0800506290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307,0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317,0</w:t>
            </w:r>
          </w:p>
        </w:tc>
      </w:tr>
      <w:tr w:rsidR="00C40315" w:rsidRPr="00CC48A6" w:rsidTr="00D51794">
        <w:tc>
          <w:tcPr>
            <w:tcW w:w="4507"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10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0505</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0800506290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307,0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317,0</w:t>
            </w:r>
          </w:p>
        </w:tc>
      </w:tr>
      <w:tr w:rsidR="00C40315" w:rsidRPr="00CC48A6" w:rsidTr="00D51794">
        <w:tc>
          <w:tcPr>
            <w:tcW w:w="4507" w:type="dxa"/>
          </w:tcPr>
          <w:p w:rsidR="00C40315" w:rsidRPr="00CC48A6" w:rsidRDefault="00C40315" w:rsidP="00CC48A6">
            <w:pPr>
              <w:pStyle w:val="ab"/>
              <w:widowControl w:val="0"/>
              <w:spacing w:after="0"/>
              <w:rPr>
                <w:bCs/>
              </w:rPr>
            </w:pPr>
            <w:r w:rsidRPr="00CC48A6">
              <w:rPr>
                <w:bCs/>
              </w:rPr>
              <w:t>Основное мероприятие "Повышение степени благоустройства территории населенных пунктов муниципального района Кармаскалинский район Республики Башкортостан"</w:t>
            </w:r>
          </w:p>
        </w:tc>
        <w:tc>
          <w:tcPr>
            <w:tcW w:w="10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0505</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500,0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500,0</w:t>
            </w:r>
          </w:p>
        </w:tc>
      </w:tr>
      <w:tr w:rsidR="00C40315" w:rsidRPr="00CC48A6" w:rsidTr="00D51794">
        <w:tc>
          <w:tcPr>
            <w:tcW w:w="4507" w:type="dxa"/>
          </w:tcPr>
          <w:p w:rsidR="00C40315" w:rsidRPr="00CC48A6" w:rsidRDefault="00C40315" w:rsidP="00CC48A6">
            <w:pPr>
              <w:pStyle w:val="ab"/>
              <w:widowControl w:val="0"/>
              <w:spacing w:after="0"/>
            </w:pPr>
            <w:r w:rsidRPr="00CC48A6">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0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0505</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0800374040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500,0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500,0</w:t>
            </w:r>
          </w:p>
        </w:tc>
      </w:tr>
      <w:tr w:rsidR="00C40315" w:rsidRPr="00CC48A6" w:rsidTr="00D51794">
        <w:tc>
          <w:tcPr>
            <w:tcW w:w="4507"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10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0505</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0800374040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500,0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500,0</w:t>
            </w:r>
          </w:p>
        </w:tc>
      </w:tr>
      <w:tr w:rsidR="00C40315" w:rsidRPr="00CC48A6" w:rsidTr="00D51794">
        <w:tc>
          <w:tcPr>
            <w:tcW w:w="4507" w:type="dxa"/>
          </w:tcPr>
          <w:p w:rsidR="00C40315" w:rsidRPr="00CC48A6" w:rsidRDefault="00C40315" w:rsidP="00CC48A6">
            <w:pPr>
              <w:pStyle w:val="ab"/>
              <w:widowControl w:val="0"/>
              <w:spacing w:after="0"/>
              <w:rPr>
                <w:b/>
              </w:rPr>
            </w:pPr>
            <w:r w:rsidRPr="00CC48A6">
              <w:rPr>
                <w:b/>
              </w:rPr>
              <w:t>СОЦИАЛЬНАЯ ПОЛИТИКА</w:t>
            </w:r>
          </w:p>
        </w:tc>
        <w:tc>
          <w:tcPr>
            <w:tcW w:w="1080" w:type="dxa"/>
          </w:tcPr>
          <w:p w:rsidR="00C40315" w:rsidRPr="00CC48A6" w:rsidRDefault="00C40315" w:rsidP="00CC48A6">
            <w:pPr>
              <w:pStyle w:val="ab"/>
              <w:widowControl w:val="0"/>
              <w:spacing w:after="0"/>
              <w:jc w:val="center"/>
              <w:rPr>
                <w:b/>
                <w:bCs/>
              </w:rPr>
            </w:pPr>
            <w:r w:rsidRPr="00CC48A6">
              <w:rPr>
                <w:b/>
                <w:bCs/>
              </w:rPr>
              <w:t>1</w:t>
            </w:r>
            <w:r w:rsidRPr="00CC48A6">
              <w:rPr>
                <w:b/>
                <w:bCs/>
                <w:lang w:val="be-BY"/>
              </w:rPr>
              <w:t>000</w:t>
            </w:r>
          </w:p>
        </w:tc>
        <w:tc>
          <w:tcPr>
            <w:tcW w:w="1433" w:type="dxa"/>
          </w:tcPr>
          <w:p w:rsidR="00C40315" w:rsidRPr="00CC48A6" w:rsidRDefault="00C40315" w:rsidP="00CC48A6">
            <w:pPr>
              <w:pStyle w:val="ab"/>
              <w:widowControl w:val="0"/>
              <w:spacing w:after="0"/>
              <w:jc w:val="center"/>
              <w:rPr>
                <w:b/>
                <w:lang w:val="be-BY"/>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90,3</w:t>
            </w:r>
          </w:p>
        </w:tc>
        <w:tc>
          <w:tcPr>
            <w:tcW w:w="1276" w:type="dxa"/>
          </w:tcPr>
          <w:p w:rsidR="00C40315" w:rsidRPr="00CC48A6" w:rsidRDefault="00C40315" w:rsidP="00CC48A6">
            <w:pPr>
              <w:widowControl w:val="0"/>
              <w:spacing w:after="0" w:line="240" w:lineRule="auto"/>
              <w:jc w:val="center"/>
              <w:rPr>
                <w:rFonts w:ascii="Times New Roman" w:hAnsi="Times New Roman"/>
                <w:b/>
                <w:sz w:val="24"/>
                <w:szCs w:val="24"/>
                <w:lang w:val="be-BY"/>
              </w:rPr>
            </w:pPr>
            <w:r w:rsidRPr="00CC48A6">
              <w:rPr>
                <w:rFonts w:ascii="Times New Roman" w:hAnsi="Times New Roman"/>
                <w:b/>
                <w:sz w:val="24"/>
                <w:szCs w:val="24"/>
                <w:lang w:val="be-BY"/>
              </w:rPr>
              <w:t>94,2</w:t>
            </w:r>
          </w:p>
        </w:tc>
      </w:tr>
      <w:tr w:rsidR="00C40315" w:rsidRPr="00CC48A6" w:rsidTr="00D51794">
        <w:tc>
          <w:tcPr>
            <w:tcW w:w="4507" w:type="dxa"/>
          </w:tcPr>
          <w:p w:rsidR="00C40315" w:rsidRPr="00CC48A6" w:rsidRDefault="00C40315" w:rsidP="00CC48A6">
            <w:pPr>
              <w:pStyle w:val="ab"/>
              <w:widowControl w:val="0"/>
              <w:spacing w:after="0"/>
            </w:pPr>
            <w:r w:rsidRPr="00CC48A6">
              <w:t>Пенсионное обеспечение</w:t>
            </w:r>
          </w:p>
        </w:tc>
        <w:tc>
          <w:tcPr>
            <w:tcW w:w="1080" w:type="dxa"/>
          </w:tcPr>
          <w:p w:rsidR="00C40315" w:rsidRPr="00CC48A6" w:rsidRDefault="00C40315" w:rsidP="00CC48A6">
            <w:pPr>
              <w:pStyle w:val="ab"/>
              <w:widowControl w:val="0"/>
              <w:spacing w:after="0"/>
              <w:jc w:val="center"/>
              <w:rPr>
                <w:bCs/>
                <w:lang w:val="be-BY"/>
              </w:rPr>
            </w:pPr>
            <w:r w:rsidRPr="00CC48A6">
              <w:rPr>
                <w:bCs/>
                <w:lang w:val="be-BY"/>
              </w:rPr>
              <w:t>1001</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90,3</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94,2</w:t>
            </w:r>
          </w:p>
        </w:tc>
      </w:tr>
      <w:tr w:rsidR="00C40315" w:rsidRPr="00CC48A6" w:rsidTr="00D51794">
        <w:tc>
          <w:tcPr>
            <w:tcW w:w="4507" w:type="dxa"/>
          </w:tcPr>
          <w:p w:rsidR="00C40315" w:rsidRPr="00CC48A6" w:rsidRDefault="00C40315" w:rsidP="00CC48A6">
            <w:pPr>
              <w:pStyle w:val="ab"/>
              <w:widowControl w:val="0"/>
              <w:spacing w:after="0"/>
            </w:pPr>
            <w:r w:rsidRPr="00CC48A6">
              <w:t>Муниципальная программа «Социальная поддержка граждан в муниципальном районе Кармаскалинский район Республики Башкортостан»</w:t>
            </w:r>
          </w:p>
        </w:tc>
        <w:tc>
          <w:tcPr>
            <w:tcW w:w="10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bCs/>
                <w:sz w:val="24"/>
                <w:szCs w:val="24"/>
                <w:lang w:val="be-BY"/>
              </w:rPr>
              <w:t>1001</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1100000000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90,3</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94,2</w:t>
            </w:r>
          </w:p>
        </w:tc>
      </w:tr>
      <w:tr w:rsidR="00C40315" w:rsidRPr="00CC48A6" w:rsidTr="00D51794">
        <w:tc>
          <w:tcPr>
            <w:tcW w:w="4507" w:type="dxa"/>
          </w:tcPr>
          <w:p w:rsidR="00C40315" w:rsidRPr="00CC48A6" w:rsidRDefault="00C40315" w:rsidP="00CC48A6">
            <w:pPr>
              <w:pStyle w:val="ab"/>
              <w:widowControl w:val="0"/>
              <w:spacing w:after="0"/>
            </w:pPr>
            <w:r w:rsidRPr="00CC48A6">
              <w:t>Подпрограмма "Социальная поддержка отдельных категорий граждан"</w:t>
            </w:r>
          </w:p>
        </w:tc>
        <w:tc>
          <w:tcPr>
            <w:tcW w:w="10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bCs/>
                <w:sz w:val="24"/>
                <w:szCs w:val="24"/>
                <w:lang w:val="be-BY"/>
              </w:rPr>
              <w:t>1001</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1110000000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90,3</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94,2</w:t>
            </w:r>
          </w:p>
        </w:tc>
      </w:tr>
      <w:tr w:rsidR="00C40315" w:rsidRPr="00CC48A6" w:rsidTr="00D51794">
        <w:tc>
          <w:tcPr>
            <w:tcW w:w="4507" w:type="dxa"/>
          </w:tcPr>
          <w:p w:rsidR="00C40315" w:rsidRPr="00CC48A6" w:rsidRDefault="00C40315" w:rsidP="00CC48A6">
            <w:pPr>
              <w:pStyle w:val="ab"/>
              <w:widowControl w:val="0"/>
              <w:spacing w:after="0"/>
            </w:pPr>
            <w:r w:rsidRPr="00CC48A6">
              <w:t>Основное мероприятие "Доплата к пенсии муниципальных служащих"</w:t>
            </w:r>
          </w:p>
        </w:tc>
        <w:tc>
          <w:tcPr>
            <w:tcW w:w="10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bCs/>
                <w:sz w:val="24"/>
                <w:szCs w:val="24"/>
                <w:lang w:val="be-BY"/>
              </w:rPr>
              <w:t>1001</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1110200000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90,3</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94,2</w:t>
            </w:r>
          </w:p>
        </w:tc>
      </w:tr>
      <w:tr w:rsidR="00C40315" w:rsidRPr="00CC48A6" w:rsidTr="00D51794">
        <w:tc>
          <w:tcPr>
            <w:tcW w:w="4507" w:type="dxa"/>
          </w:tcPr>
          <w:p w:rsidR="00C40315" w:rsidRPr="00CC48A6" w:rsidRDefault="00C40315" w:rsidP="00CC48A6">
            <w:pPr>
              <w:widowControl w:val="0"/>
              <w:spacing w:after="0" w:line="240" w:lineRule="auto"/>
              <w:rPr>
                <w:rStyle w:val="a8"/>
                <w:szCs w:val="24"/>
                <w:lang w:eastAsia="en-US"/>
              </w:rPr>
            </w:pPr>
            <w:r w:rsidRPr="00CC48A6">
              <w:rPr>
                <w:rStyle w:val="a8"/>
                <w:szCs w:val="24"/>
                <w:lang w:eastAsia="en-US"/>
              </w:rPr>
              <w:t>Иные безвозмездные и безвозвратные перечисления</w:t>
            </w:r>
          </w:p>
        </w:tc>
        <w:tc>
          <w:tcPr>
            <w:tcW w:w="10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bCs/>
                <w:sz w:val="24"/>
                <w:szCs w:val="24"/>
                <w:lang w:val="be-BY"/>
              </w:rPr>
              <w:t>1001</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1110274000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90,3</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94,2</w:t>
            </w:r>
          </w:p>
        </w:tc>
      </w:tr>
      <w:tr w:rsidR="00C40315" w:rsidRPr="00CC48A6" w:rsidTr="00D51794">
        <w:tc>
          <w:tcPr>
            <w:tcW w:w="4507" w:type="dxa"/>
          </w:tcPr>
          <w:p w:rsidR="00C40315" w:rsidRPr="00CC48A6" w:rsidRDefault="00C40315" w:rsidP="00CC48A6">
            <w:pPr>
              <w:widowControl w:val="0"/>
              <w:spacing w:after="0" w:line="240" w:lineRule="auto"/>
              <w:rPr>
                <w:rStyle w:val="a8"/>
                <w:szCs w:val="24"/>
                <w:lang w:eastAsia="en-US"/>
              </w:rPr>
            </w:pPr>
            <w:r w:rsidRPr="00CC48A6">
              <w:rPr>
                <w:rStyle w:val="a8"/>
                <w:szCs w:val="24"/>
                <w:lang w:eastAsia="en-US"/>
              </w:rPr>
              <w:t>Межбюджетные трансферты</w:t>
            </w:r>
          </w:p>
        </w:tc>
        <w:tc>
          <w:tcPr>
            <w:tcW w:w="10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bCs/>
                <w:sz w:val="24"/>
                <w:szCs w:val="24"/>
                <w:lang w:val="be-BY"/>
              </w:rPr>
              <w:t>1001</w:t>
            </w:r>
          </w:p>
        </w:tc>
        <w:tc>
          <w:tcPr>
            <w:tcW w:w="1433" w:type="dxa"/>
          </w:tcPr>
          <w:p w:rsidR="00C40315" w:rsidRPr="00CC48A6" w:rsidRDefault="00C40315" w:rsidP="00CC48A6">
            <w:pPr>
              <w:widowControl w:val="0"/>
              <w:spacing w:after="0" w:line="240" w:lineRule="auto"/>
              <w:jc w:val="center"/>
              <w:rPr>
                <w:rStyle w:val="a8"/>
                <w:szCs w:val="24"/>
                <w:lang w:val="be-BY" w:eastAsia="en-US"/>
              </w:rPr>
            </w:pPr>
            <w:r w:rsidRPr="00CC48A6">
              <w:rPr>
                <w:rStyle w:val="a8"/>
                <w:szCs w:val="24"/>
                <w:lang w:val="be-BY" w:eastAsia="en-US"/>
              </w:rPr>
              <w:t>1110274000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500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90,3</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94,2</w:t>
            </w:r>
          </w:p>
        </w:tc>
      </w:tr>
      <w:tr w:rsidR="00C40315" w:rsidRPr="00CC48A6" w:rsidTr="00D51794">
        <w:tc>
          <w:tcPr>
            <w:tcW w:w="4507" w:type="dxa"/>
          </w:tcPr>
          <w:p w:rsidR="00C40315" w:rsidRPr="00CC48A6" w:rsidRDefault="00C40315" w:rsidP="00CC48A6">
            <w:pPr>
              <w:pStyle w:val="ab"/>
              <w:widowControl w:val="0"/>
              <w:spacing w:after="0"/>
              <w:rPr>
                <w:b/>
              </w:rPr>
            </w:pPr>
            <w:r w:rsidRPr="00CC48A6">
              <w:rPr>
                <w:b/>
              </w:rPr>
              <w:t>ФИЗИЧЕСКАЯ КУЛЬТУРА И СПОРТ</w:t>
            </w:r>
          </w:p>
        </w:tc>
        <w:tc>
          <w:tcPr>
            <w:tcW w:w="1080" w:type="dxa"/>
          </w:tcPr>
          <w:p w:rsidR="00C40315" w:rsidRPr="00CC48A6" w:rsidRDefault="00C40315" w:rsidP="00CC48A6">
            <w:pPr>
              <w:pStyle w:val="ab"/>
              <w:widowControl w:val="0"/>
              <w:spacing w:after="0"/>
              <w:jc w:val="center"/>
              <w:rPr>
                <w:b/>
                <w:lang w:val="be-BY"/>
              </w:rPr>
            </w:pPr>
            <w:r w:rsidRPr="00CC48A6">
              <w:rPr>
                <w:b/>
                <w:lang w:val="be-BY"/>
              </w:rPr>
              <w:t>1100</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20,0</w:t>
            </w:r>
          </w:p>
        </w:tc>
        <w:tc>
          <w:tcPr>
            <w:tcW w:w="1276" w:type="dxa"/>
          </w:tcPr>
          <w:p w:rsidR="00C40315" w:rsidRPr="00CC48A6" w:rsidRDefault="00C40315" w:rsidP="00CC48A6">
            <w:pPr>
              <w:widowControl w:val="0"/>
              <w:spacing w:after="0" w:line="240" w:lineRule="auto"/>
              <w:jc w:val="center"/>
              <w:rPr>
                <w:rFonts w:ascii="Times New Roman" w:hAnsi="Times New Roman"/>
                <w:b/>
                <w:sz w:val="24"/>
                <w:szCs w:val="24"/>
                <w:lang w:val="be-BY"/>
              </w:rPr>
            </w:pPr>
            <w:r w:rsidRPr="00CC48A6">
              <w:rPr>
                <w:rFonts w:ascii="Times New Roman" w:hAnsi="Times New Roman"/>
                <w:b/>
                <w:sz w:val="24"/>
                <w:szCs w:val="24"/>
                <w:lang w:val="be-BY"/>
              </w:rPr>
              <w:t>20,0</w:t>
            </w:r>
          </w:p>
        </w:tc>
      </w:tr>
      <w:tr w:rsidR="00C40315" w:rsidRPr="00CC48A6" w:rsidTr="00D51794">
        <w:tc>
          <w:tcPr>
            <w:tcW w:w="4507" w:type="dxa"/>
          </w:tcPr>
          <w:p w:rsidR="00C40315" w:rsidRPr="00CC48A6" w:rsidRDefault="00C40315" w:rsidP="00CC48A6">
            <w:pPr>
              <w:pStyle w:val="ab"/>
              <w:widowControl w:val="0"/>
              <w:spacing w:after="0"/>
            </w:pPr>
            <w:r w:rsidRPr="00CC48A6">
              <w:t>Физическая культура</w:t>
            </w:r>
          </w:p>
        </w:tc>
        <w:tc>
          <w:tcPr>
            <w:tcW w:w="1080" w:type="dxa"/>
          </w:tcPr>
          <w:p w:rsidR="00C40315" w:rsidRPr="00CC48A6" w:rsidRDefault="00C40315" w:rsidP="00CC48A6">
            <w:pPr>
              <w:pStyle w:val="ab"/>
              <w:widowControl w:val="0"/>
              <w:spacing w:after="0"/>
              <w:jc w:val="center"/>
              <w:rPr>
                <w:lang w:val="be-BY"/>
              </w:rPr>
            </w:pPr>
            <w:r w:rsidRPr="00CC48A6">
              <w:rPr>
                <w:lang w:val="be-BY"/>
              </w:rPr>
              <w:t>1101</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r>
      <w:tr w:rsidR="00C40315" w:rsidRPr="00CC48A6" w:rsidTr="00D51794">
        <w:tc>
          <w:tcPr>
            <w:tcW w:w="4507" w:type="dxa"/>
          </w:tcPr>
          <w:p w:rsidR="00C40315" w:rsidRPr="00CC48A6" w:rsidRDefault="00C40315" w:rsidP="00CC48A6">
            <w:pPr>
              <w:pStyle w:val="ab"/>
              <w:widowControl w:val="0"/>
              <w:spacing w:after="0"/>
            </w:pPr>
            <w:r w:rsidRPr="00CC48A6">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080" w:type="dxa"/>
          </w:tcPr>
          <w:p w:rsidR="00C40315" w:rsidRPr="00CC48A6" w:rsidRDefault="00C40315" w:rsidP="00CC48A6">
            <w:pPr>
              <w:pStyle w:val="ab"/>
              <w:widowControl w:val="0"/>
              <w:spacing w:after="0"/>
              <w:jc w:val="center"/>
            </w:pPr>
            <w:r w:rsidRPr="00CC48A6">
              <w:t>1101</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1200000000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r>
      <w:tr w:rsidR="00C40315" w:rsidRPr="00CC48A6" w:rsidTr="00D51794">
        <w:tc>
          <w:tcPr>
            <w:tcW w:w="4507" w:type="dxa"/>
          </w:tcPr>
          <w:p w:rsidR="00C40315" w:rsidRPr="00CC48A6" w:rsidRDefault="00C40315" w:rsidP="00CC48A6">
            <w:pPr>
              <w:pStyle w:val="ab"/>
              <w:widowControl w:val="0"/>
              <w:spacing w:after="0"/>
            </w:pPr>
            <w:r w:rsidRPr="00CC48A6">
              <w:t>Основное мероприятие "Организация и проведение физкультурно-оздоровительных и спортивных мероприятий разного уровня"</w:t>
            </w:r>
          </w:p>
        </w:tc>
        <w:tc>
          <w:tcPr>
            <w:tcW w:w="1080" w:type="dxa"/>
          </w:tcPr>
          <w:p w:rsidR="00C40315" w:rsidRPr="00CC48A6" w:rsidRDefault="00C40315" w:rsidP="00CC48A6">
            <w:pPr>
              <w:pStyle w:val="ab"/>
              <w:widowControl w:val="0"/>
              <w:spacing w:after="0"/>
              <w:jc w:val="center"/>
            </w:pPr>
            <w:r w:rsidRPr="00CC48A6">
              <w:t>1101</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1200200000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r>
      <w:tr w:rsidR="00C40315" w:rsidRPr="00CC48A6" w:rsidTr="00D51794">
        <w:tc>
          <w:tcPr>
            <w:tcW w:w="4507" w:type="dxa"/>
          </w:tcPr>
          <w:p w:rsidR="00C40315" w:rsidRPr="00CC48A6" w:rsidRDefault="00C40315" w:rsidP="00CC48A6">
            <w:pPr>
              <w:pStyle w:val="ab"/>
              <w:widowControl w:val="0"/>
              <w:spacing w:after="0"/>
            </w:pPr>
            <w:r w:rsidRPr="00CC48A6">
              <w:t>Мероприятия в области физической культуры и спорта</w:t>
            </w:r>
          </w:p>
        </w:tc>
        <w:tc>
          <w:tcPr>
            <w:tcW w:w="1080" w:type="dxa"/>
          </w:tcPr>
          <w:p w:rsidR="00C40315" w:rsidRPr="00CC48A6" w:rsidRDefault="00C40315" w:rsidP="00CC48A6">
            <w:pPr>
              <w:pStyle w:val="ab"/>
              <w:widowControl w:val="0"/>
              <w:spacing w:after="0"/>
              <w:jc w:val="center"/>
            </w:pPr>
            <w:r w:rsidRPr="00CC48A6">
              <w:t>1101</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1200241870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r>
      <w:tr w:rsidR="00C40315" w:rsidRPr="00CC48A6" w:rsidTr="00D51794">
        <w:tc>
          <w:tcPr>
            <w:tcW w:w="4507"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1080" w:type="dxa"/>
          </w:tcPr>
          <w:p w:rsidR="00C40315" w:rsidRPr="00CC48A6" w:rsidRDefault="00C40315" w:rsidP="00CC48A6">
            <w:pPr>
              <w:pStyle w:val="ab"/>
              <w:widowControl w:val="0"/>
              <w:spacing w:after="0"/>
              <w:jc w:val="center"/>
            </w:pPr>
            <w:r w:rsidRPr="00CC48A6">
              <w:t>1101</w:t>
            </w:r>
          </w:p>
        </w:tc>
        <w:tc>
          <w:tcPr>
            <w:tcW w:w="1433"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1200241870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r>
      <w:tr w:rsidR="00C40315" w:rsidRPr="00CC48A6" w:rsidTr="00D51794">
        <w:tc>
          <w:tcPr>
            <w:tcW w:w="4507" w:type="dxa"/>
          </w:tcPr>
          <w:p w:rsidR="00C40315" w:rsidRPr="00CC48A6" w:rsidRDefault="00C40315" w:rsidP="00CC48A6">
            <w:pPr>
              <w:pStyle w:val="ab"/>
              <w:widowControl w:val="0"/>
              <w:spacing w:after="0"/>
              <w:rPr>
                <w:b/>
              </w:rPr>
            </w:pPr>
            <w:r w:rsidRPr="00CC48A6">
              <w:rPr>
                <w:b/>
              </w:rPr>
              <w:t>УСЛОВНО УТВЕРЖДЕННЫЕ РАСХОДЫ</w:t>
            </w:r>
          </w:p>
        </w:tc>
        <w:tc>
          <w:tcPr>
            <w:tcW w:w="1080" w:type="dxa"/>
          </w:tcPr>
          <w:p w:rsidR="00C40315" w:rsidRPr="00CC48A6" w:rsidRDefault="00C40315" w:rsidP="00CC48A6">
            <w:pPr>
              <w:pStyle w:val="ab"/>
              <w:widowControl w:val="0"/>
              <w:spacing w:after="0"/>
              <w:jc w:val="center"/>
              <w:rPr>
                <w:b/>
                <w:bCs/>
                <w:lang w:val="be-BY"/>
              </w:rPr>
            </w:pPr>
            <w:r w:rsidRPr="00CC48A6">
              <w:rPr>
                <w:b/>
                <w:bCs/>
                <w:lang w:val="be-BY"/>
              </w:rPr>
              <w:t>9999</w:t>
            </w:r>
          </w:p>
        </w:tc>
        <w:tc>
          <w:tcPr>
            <w:tcW w:w="1433" w:type="dxa"/>
          </w:tcPr>
          <w:p w:rsidR="00C40315" w:rsidRPr="00CC48A6" w:rsidRDefault="00C40315" w:rsidP="00CC48A6">
            <w:pPr>
              <w:pStyle w:val="ab"/>
              <w:widowControl w:val="0"/>
              <w:spacing w:after="0"/>
              <w:jc w:val="center"/>
              <w:rPr>
                <w:b/>
                <w:lang w:val="be-BY"/>
              </w:rPr>
            </w:pPr>
          </w:p>
        </w:tc>
        <w:tc>
          <w:tcPr>
            <w:tcW w:w="720" w:type="dxa"/>
          </w:tcPr>
          <w:p w:rsidR="00C40315" w:rsidRPr="00CC48A6" w:rsidRDefault="00C40315" w:rsidP="00CC48A6">
            <w:pPr>
              <w:widowControl w:val="0"/>
              <w:spacing w:after="0" w:line="240" w:lineRule="auto"/>
              <w:jc w:val="center"/>
              <w:rPr>
                <w:rFonts w:ascii="Times New Roman" w:hAnsi="Times New Roman"/>
                <w:b/>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b/>
                <w:sz w:val="24"/>
                <w:szCs w:val="24"/>
                <w:lang w:val="be-BY"/>
              </w:rPr>
            </w:pPr>
            <w:r w:rsidRPr="00CC48A6">
              <w:rPr>
                <w:rFonts w:ascii="Times New Roman" w:hAnsi="Times New Roman"/>
                <w:b/>
                <w:sz w:val="24"/>
                <w:szCs w:val="24"/>
                <w:lang w:val="be-BY"/>
              </w:rPr>
              <w:t>141,0</w:t>
            </w:r>
          </w:p>
        </w:tc>
        <w:tc>
          <w:tcPr>
            <w:tcW w:w="1276" w:type="dxa"/>
          </w:tcPr>
          <w:p w:rsidR="00C40315" w:rsidRPr="00CC48A6" w:rsidRDefault="00C40315" w:rsidP="00CC48A6">
            <w:pPr>
              <w:widowControl w:val="0"/>
              <w:spacing w:after="0" w:line="240" w:lineRule="auto"/>
              <w:jc w:val="center"/>
              <w:rPr>
                <w:rFonts w:ascii="Times New Roman" w:hAnsi="Times New Roman"/>
                <w:b/>
                <w:sz w:val="24"/>
                <w:szCs w:val="24"/>
                <w:lang w:val="be-BY"/>
              </w:rPr>
            </w:pPr>
            <w:r w:rsidRPr="00CC48A6">
              <w:rPr>
                <w:rFonts w:ascii="Times New Roman" w:hAnsi="Times New Roman"/>
                <w:b/>
                <w:sz w:val="24"/>
                <w:szCs w:val="24"/>
                <w:lang w:val="be-BY"/>
              </w:rPr>
              <w:t>291,0</w:t>
            </w:r>
          </w:p>
        </w:tc>
      </w:tr>
      <w:tr w:rsidR="00C40315" w:rsidRPr="00CC48A6" w:rsidTr="00D51794">
        <w:tc>
          <w:tcPr>
            <w:tcW w:w="4507" w:type="dxa"/>
          </w:tcPr>
          <w:p w:rsidR="00C40315" w:rsidRPr="00CC48A6" w:rsidRDefault="00C40315" w:rsidP="00CC48A6">
            <w:pPr>
              <w:pStyle w:val="ab"/>
              <w:widowControl w:val="0"/>
              <w:spacing w:after="0"/>
            </w:pPr>
            <w:r w:rsidRPr="00CC48A6">
              <w:lastRenderedPageBreak/>
              <w:t>Непрограммные расходы</w:t>
            </w:r>
          </w:p>
        </w:tc>
        <w:tc>
          <w:tcPr>
            <w:tcW w:w="1080" w:type="dxa"/>
          </w:tcPr>
          <w:p w:rsidR="00C40315" w:rsidRPr="00CC48A6" w:rsidRDefault="00C40315" w:rsidP="00CC48A6">
            <w:pPr>
              <w:pStyle w:val="ab"/>
              <w:widowControl w:val="0"/>
              <w:spacing w:after="0"/>
              <w:jc w:val="center"/>
              <w:rPr>
                <w:bCs/>
                <w:lang w:val="be-BY"/>
              </w:rPr>
            </w:pPr>
            <w:r w:rsidRPr="00CC48A6">
              <w:rPr>
                <w:bCs/>
                <w:lang w:val="be-BY"/>
              </w:rPr>
              <w:t>9999</w:t>
            </w:r>
          </w:p>
        </w:tc>
        <w:tc>
          <w:tcPr>
            <w:tcW w:w="1433" w:type="dxa"/>
          </w:tcPr>
          <w:p w:rsidR="00C40315" w:rsidRPr="00CC48A6" w:rsidRDefault="00C40315" w:rsidP="00CC48A6">
            <w:pPr>
              <w:pStyle w:val="ab"/>
              <w:widowControl w:val="0"/>
              <w:spacing w:after="0"/>
              <w:jc w:val="center"/>
              <w:rPr>
                <w:lang w:val="be-BY"/>
              </w:rPr>
            </w:pPr>
            <w:r w:rsidRPr="00CC48A6">
              <w:rPr>
                <w:lang w:val="be-BY"/>
              </w:rPr>
              <w:t>9900000000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141,0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291,0</w:t>
            </w:r>
          </w:p>
        </w:tc>
      </w:tr>
      <w:tr w:rsidR="00C40315" w:rsidRPr="00CC48A6" w:rsidTr="00D51794">
        <w:tc>
          <w:tcPr>
            <w:tcW w:w="4507" w:type="dxa"/>
          </w:tcPr>
          <w:p w:rsidR="00C40315" w:rsidRPr="00CC48A6" w:rsidRDefault="00C40315" w:rsidP="00CC48A6">
            <w:pPr>
              <w:pStyle w:val="ab"/>
              <w:widowControl w:val="0"/>
              <w:spacing w:after="0"/>
            </w:pPr>
            <w:r w:rsidRPr="00CC48A6">
              <w:t>Условно утвержденные расходы</w:t>
            </w:r>
          </w:p>
        </w:tc>
        <w:tc>
          <w:tcPr>
            <w:tcW w:w="1080" w:type="dxa"/>
          </w:tcPr>
          <w:p w:rsidR="00C40315" w:rsidRPr="00CC48A6" w:rsidRDefault="00C40315" w:rsidP="00CC48A6">
            <w:pPr>
              <w:pStyle w:val="ab"/>
              <w:widowControl w:val="0"/>
              <w:spacing w:after="0"/>
              <w:jc w:val="center"/>
              <w:rPr>
                <w:bCs/>
                <w:lang w:val="be-BY"/>
              </w:rPr>
            </w:pPr>
            <w:r w:rsidRPr="00CC48A6">
              <w:rPr>
                <w:bCs/>
                <w:lang w:val="be-BY"/>
              </w:rPr>
              <w:t>9999</w:t>
            </w:r>
          </w:p>
        </w:tc>
        <w:tc>
          <w:tcPr>
            <w:tcW w:w="1433" w:type="dxa"/>
          </w:tcPr>
          <w:p w:rsidR="00C40315" w:rsidRPr="00CC48A6" w:rsidRDefault="00C40315" w:rsidP="00CC48A6">
            <w:pPr>
              <w:pStyle w:val="ab"/>
              <w:widowControl w:val="0"/>
              <w:spacing w:after="0"/>
              <w:jc w:val="center"/>
              <w:rPr>
                <w:lang w:val="be-BY"/>
              </w:rPr>
            </w:pPr>
            <w:r w:rsidRPr="00CC48A6">
              <w:rPr>
                <w:lang w:val="be-BY"/>
              </w:rPr>
              <w:t>9900099999</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141,0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291,0</w:t>
            </w:r>
          </w:p>
        </w:tc>
      </w:tr>
      <w:tr w:rsidR="00C40315" w:rsidRPr="00CC48A6" w:rsidTr="00D51794">
        <w:tc>
          <w:tcPr>
            <w:tcW w:w="4507" w:type="dxa"/>
          </w:tcPr>
          <w:p w:rsidR="00C40315" w:rsidRPr="00CC48A6" w:rsidRDefault="00C40315" w:rsidP="00CC48A6">
            <w:pPr>
              <w:pStyle w:val="ab"/>
              <w:widowControl w:val="0"/>
              <w:spacing w:after="0"/>
            </w:pPr>
            <w:r w:rsidRPr="00CC48A6">
              <w:t>Условно утвержденные расходы</w:t>
            </w:r>
          </w:p>
        </w:tc>
        <w:tc>
          <w:tcPr>
            <w:tcW w:w="1080" w:type="dxa"/>
          </w:tcPr>
          <w:p w:rsidR="00C40315" w:rsidRPr="00CC48A6" w:rsidRDefault="00C40315" w:rsidP="00CC48A6">
            <w:pPr>
              <w:pStyle w:val="ab"/>
              <w:widowControl w:val="0"/>
              <w:spacing w:after="0"/>
              <w:jc w:val="center"/>
              <w:rPr>
                <w:bCs/>
                <w:lang w:val="be-BY"/>
              </w:rPr>
            </w:pPr>
            <w:r w:rsidRPr="00CC48A6">
              <w:rPr>
                <w:bCs/>
                <w:lang w:val="be-BY"/>
              </w:rPr>
              <w:t>9999</w:t>
            </w:r>
          </w:p>
        </w:tc>
        <w:tc>
          <w:tcPr>
            <w:tcW w:w="1433" w:type="dxa"/>
          </w:tcPr>
          <w:p w:rsidR="00C40315" w:rsidRPr="00CC48A6" w:rsidRDefault="00C40315" w:rsidP="00CC48A6">
            <w:pPr>
              <w:pStyle w:val="ab"/>
              <w:widowControl w:val="0"/>
              <w:spacing w:after="0"/>
              <w:jc w:val="center"/>
              <w:rPr>
                <w:lang w:val="be-BY"/>
              </w:rPr>
            </w:pPr>
            <w:r w:rsidRPr="00CC48A6">
              <w:rPr>
                <w:lang w:val="be-BY"/>
              </w:rPr>
              <w:t>9900099999</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900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141,0</w:t>
            </w:r>
          </w:p>
        </w:tc>
        <w:tc>
          <w:tcPr>
            <w:tcW w:w="1276"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291,0</w:t>
            </w:r>
          </w:p>
        </w:tc>
      </w:tr>
    </w:tbl>
    <w:p w:rsidR="00C40315" w:rsidRPr="00CC48A6" w:rsidRDefault="00C40315" w:rsidP="00CC48A6">
      <w:pPr>
        <w:widowControl w:val="0"/>
        <w:spacing w:after="0" w:line="240" w:lineRule="auto"/>
        <w:rPr>
          <w:rFonts w:ascii="Times New Roman" w:hAnsi="Times New Roman"/>
          <w:sz w:val="24"/>
          <w:szCs w:val="24"/>
          <w:lang w:eastAsia="ru-RU"/>
        </w:rPr>
      </w:pPr>
    </w:p>
    <w:p w:rsidR="00C40315" w:rsidRPr="00CC48A6" w:rsidRDefault="00C40315" w:rsidP="00CC48A6">
      <w:pPr>
        <w:pStyle w:val="2"/>
        <w:keepNext w:val="0"/>
        <w:widowControl w:val="0"/>
        <w:tabs>
          <w:tab w:val="center" w:pos="4311"/>
          <w:tab w:val="center" w:pos="5724"/>
          <w:tab w:val="right" w:pos="9355"/>
        </w:tabs>
        <w:jc w:val="right"/>
        <w:rPr>
          <w:b w:val="0"/>
          <w:bCs/>
          <w:i/>
          <w:iCs/>
          <w:sz w:val="24"/>
          <w:szCs w:val="24"/>
        </w:rPr>
      </w:pPr>
      <w:r w:rsidRPr="00CC48A6">
        <w:rPr>
          <w:sz w:val="24"/>
          <w:szCs w:val="24"/>
        </w:rPr>
        <w:br w:type="page"/>
      </w:r>
      <w:r w:rsidRPr="00CC48A6">
        <w:rPr>
          <w:b w:val="0"/>
          <w:bCs/>
          <w:sz w:val="24"/>
          <w:szCs w:val="24"/>
        </w:rPr>
        <w:lastRenderedPageBreak/>
        <w:t>Приложение № 7</w:t>
      </w:r>
    </w:p>
    <w:p w:rsidR="00C40315" w:rsidRPr="00CC48A6" w:rsidRDefault="00C40315" w:rsidP="00CC48A6">
      <w:pPr>
        <w:pStyle w:val="2"/>
        <w:keepNext w:val="0"/>
        <w:widowControl w:val="0"/>
        <w:tabs>
          <w:tab w:val="center" w:pos="4311"/>
          <w:tab w:val="center" w:pos="5724"/>
          <w:tab w:val="right" w:pos="9355"/>
        </w:tabs>
        <w:jc w:val="right"/>
        <w:rPr>
          <w:b w:val="0"/>
          <w:bCs/>
          <w:i/>
          <w:iCs/>
          <w:sz w:val="24"/>
          <w:szCs w:val="24"/>
        </w:rPr>
      </w:pPr>
      <w:r w:rsidRPr="00CC48A6">
        <w:rPr>
          <w:b w:val="0"/>
          <w:bCs/>
          <w:sz w:val="24"/>
          <w:szCs w:val="24"/>
        </w:rPr>
        <w:t xml:space="preserve">к  решению Совета сельского поселения </w:t>
      </w:r>
    </w:p>
    <w:p w:rsidR="00C40315" w:rsidRPr="00CC48A6" w:rsidRDefault="00C40315" w:rsidP="00CC48A6">
      <w:pPr>
        <w:pStyle w:val="2"/>
        <w:keepNext w:val="0"/>
        <w:widowControl w:val="0"/>
        <w:tabs>
          <w:tab w:val="center" w:pos="4311"/>
          <w:tab w:val="center" w:pos="5724"/>
          <w:tab w:val="right" w:pos="9355"/>
        </w:tabs>
        <w:jc w:val="right"/>
        <w:rPr>
          <w:b w:val="0"/>
          <w:bCs/>
          <w:i/>
          <w:iCs/>
          <w:sz w:val="24"/>
          <w:szCs w:val="24"/>
        </w:rPr>
      </w:pPr>
      <w:r w:rsidRPr="00CC48A6">
        <w:rPr>
          <w:b w:val="0"/>
          <w:bCs/>
          <w:sz w:val="24"/>
          <w:szCs w:val="24"/>
        </w:rPr>
        <w:t xml:space="preserve">Старобабичевский сельсовет муниципального района </w:t>
      </w:r>
    </w:p>
    <w:p w:rsidR="00C40315" w:rsidRPr="00CC48A6" w:rsidRDefault="00C40315" w:rsidP="00CC48A6">
      <w:pPr>
        <w:pStyle w:val="2"/>
        <w:keepNext w:val="0"/>
        <w:widowControl w:val="0"/>
        <w:tabs>
          <w:tab w:val="center" w:pos="4311"/>
          <w:tab w:val="center" w:pos="5724"/>
          <w:tab w:val="right" w:pos="9355"/>
        </w:tabs>
        <w:jc w:val="right"/>
        <w:rPr>
          <w:b w:val="0"/>
          <w:bCs/>
          <w:sz w:val="24"/>
          <w:szCs w:val="24"/>
        </w:rPr>
      </w:pPr>
      <w:r w:rsidRPr="00CC48A6">
        <w:rPr>
          <w:b w:val="0"/>
          <w:bCs/>
          <w:sz w:val="24"/>
          <w:szCs w:val="24"/>
        </w:rPr>
        <w:t xml:space="preserve">Кармаскалинский район Республики Башкортостан </w:t>
      </w:r>
    </w:p>
    <w:p w:rsidR="00C40315" w:rsidRPr="00CC48A6" w:rsidRDefault="00C40315" w:rsidP="00CC48A6">
      <w:pPr>
        <w:widowControl w:val="0"/>
        <w:tabs>
          <w:tab w:val="center" w:pos="4311"/>
          <w:tab w:val="right" w:pos="9355"/>
        </w:tabs>
        <w:spacing w:after="0" w:line="240" w:lineRule="auto"/>
        <w:jc w:val="right"/>
        <w:rPr>
          <w:rFonts w:ascii="Times New Roman" w:hAnsi="Times New Roman"/>
          <w:sz w:val="24"/>
          <w:szCs w:val="24"/>
        </w:rPr>
      </w:pPr>
      <w:r w:rsidRPr="00CC48A6">
        <w:rPr>
          <w:rFonts w:ascii="Times New Roman" w:hAnsi="Times New Roman"/>
          <w:sz w:val="24"/>
          <w:szCs w:val="24"/>
        </w:rPr>
        <w:t xml:space="preserve"> «О бюджете сельского поселения Старобабичевский сельсовет </w:t>
      </w:r>
    </w:p>
    <w:p w:rsidR="00C40315" w:rsidRPr="00CC48A6" w:rsidRDefault="00C40315" w:rsidP="00CC48A6">
      <w:pPr>
        <w:widowControl w:val="0"/>
        <w:tabs>
          <w:tab w:val="center" w:pos="4311"/>
          <w:tab w:val="right" w:pos="9355"/>
        </w:tabs>
        <w:spacing w:after="0" w:line="240" w:lineRule="auto"/>
        <w:jc w:val="right"/>
        <w:rPr>
          <w:rFonts w:ascii="Times New Roman" w:hAnsi="Times New Roman"/>
          <w:sz w:val="24"/>
          <w:szCs w:val="24"/>
        </w:rPr>
      </w:pPr>
      <w:r w:rsidRPr="00CC48A6">
        <w:rPr>
          <w:rFonts w:ascii="Times New Roman" w:hAnsi="Times New Roman"/>
          <w:sz w:val="24"/>
          <w:szCs w:val="24"/>
        </w:rPr>
        <w:t xml:space="preserve">муниципального района Кармаскалинский район </w:t>
      </w:r>
    </w:p>
    <w:p w:rsidR="00C40315" w:rsidRPr="00CC48A6" w:rsidRDefault="00C40315" w:rsidP="00CC48A6">
      <w:pPr>
        <w:widowControl w:val="0"/>
        <w:tabs>
          <w:tab w:val="center" w:pos="4311"/>
          <w:tab w:val="right" w:pos="9355"/>
        </w:tabs>
        <w:spacing w:after="0" w:line="240" w:lineRule="auto"/>
        <w:jc w:val="right"/>
        <w:rPr>
          <w:rFonts w:ascii="Times New Roman" w:hAnsi="Times New Roman"/>
          <w:sz w:val="24"/>
          <w:szCs w:val="24"/>
        </w:rPr>
      </w:pPr>
      <w:r w:rsidRPr="00CC48A6">
        <w:rPr>
          <w:rFonts w:ascii="Times New Roman" w:hAnsi="Times New Roman"/>
          <w:sz w:val="24"/>
          <w:szCs w:val="24"/>
        </w:rPr>
        <w:t>Республики Башкортостан на 2020 год</w:t>
      </w:r>
    </w:p>
    <w:p w:rsidR="00C40315" w:rsidRPr="00CC48A6" w:rsidRDefault="00C40315" w:rsidP="00CC48A6">
      <w:pPr>
        <w:widowControl w:val="0"/>
        <w:tabs>
          <w:tab w:val="center" w:pos="4311"/>
          <w:tab w:val="right" w:pos="9355"/>
        </w:tabs>
        <w:spacing w:after="0" w:line="240" w:lineRule="auto"/>
        <w:jc w:val="right"/>
        <w:rPr>
          <w:rFonts w:ascii="Times New Roman" w:hAnsi="Times New Roman"/>
          <w:sz w:val="24"/>
          <w:szCs w:val="24"/>
        </w:rPr>
      </w:pPr>
      <w:r w:rsidRPr="00CC48A6">
        <w:rPr>
          <w:rFonts w:ascii="Times New Roman" w:hAnsi="Times New Roman"/>
          <w:sz w:val="24"/>
          <w:szCs w:val="24"/>
        </w:rPr>
        <w:t xml:space="preserve"> и плановый период 2021и 2022 годов»</w:t>
      </w:r>
    </w:p>
    <w:p w:rsidR="00C40315" w:rsidRPr="00CC48A6" w:rsidRDefault="00C40315" w:rsidP="00CC48A6">
      <w:pPr>
        <w:widowControl w:val="0"/>
        <w:spacing w:after="0" w:line="240" w:lineRule="auto"/>
        <w:jc w:val="both"/>
        <w:rPr>
          <w:rFonts w:ascii="Times New Roman" w:hAnsi="Times New Roman"/>
          <w:sz w:val="24"/>
          <w:szCs w:val="24"/>
        </w:rPr>
      </w:pPr>
    </w:p>
    <w:p w:rsidR="00C40315" w:rsidRPr="00CC48A6" w:rsidRDefault="00C40315" w:rsidP="00CC48A6">
      <w:pPr>
        <w:widowControl w:val="0"/>
        <w:spacing w:after="0" w:line="240" w:lineRule="auto"/>
        <w:jc w:val="both"/>
        <w:rPr>
          <w:rFonts w:ascii="Times New Roman" w:hAnsi="Times New Roman"/>
          <w:sz w:val="24"/>
          <w:szCs w:val="24"/>
        </w:rPr>
      </w:pPr>
    </w:p>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 xml:space="preserve">Распределение бюджетных ассигнований </w:t>
      </w:r>
      <w:r w:rsidRPr="00CC48A6">
        <w:rPr>
          <w:rFonts w:ascii="Times New Roman" w:hAnsi="Times New Roman"/>
          <w:b/>
          <w:bCs/>
          <w:sz w:val="24"/>
          <w:szCs w:val="24"/>
        </w:rPr>
        <w:t xml:space="preserve">сельского поселения Старобабичевский сельсовет </w:t>
      </w:r>
      <w:r w:rsidRPr="00CC48A6">
        <w:rPr>
          <w:rFonts w:ascii="Times New Roman" w:hAnsi="Times New Roman"/>
          <w:b/>
          <w:sz w:val="24"/>
          <w:szCs w:val="24"/>
        </w:rPr>
        <w:t>муниципального района Кармаскалинский район Республики Башкортостан на 2020 год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видов расходов классификации расходов бюджетов</w:t>
      </w:r>
    </w:p>
    <w:p w:rsidR="00C40315" w:rsidRPr="00CC48A6" w:rsidRDefault="00C40315" w:rsidP="00CC48A6">
      <w:pPr>
        <w:widowControl w:val="0"/>
        <w:spacing w:after="0" w:line="240" w:lineRule="auto"/>
        <w:jc w:val="right"/>
        <w:rPr>
          <w:rFonts w:ascii="Times New Roman" w:hAnsi="Times New Roman"/>
          <w:sz w:val="24"/>
          <w:szCs w:val="24"/>
        </w:rPr>
      </w:pPr>
      <w:r w:rsidRPr="00CC48A6">
        <w:rPr>
          <w:rFonts w:ascii="Times New Roman" w:hAnsi="Times New Roman"/>
          <w:sz w:val="24"/>
          <w:szCs w:val="24"/>
        </w:rPr>
        <w:t>(тыс.рублей)</w:t>
      </w:r>
    </w:p>
    <w:tbl>
      <w:tblPr>
        <w:tblpPr w:leftFromText="180" w:rightFromText="180" w:vertAnchor="text" w:tblpY="1"/>
        <w:tblOverlap w:val="neve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47"/>
        <w:gridCol w:w="1481"/>
        <w:gridCol w:w="1156"/>
        <w:gridCol w:w="1374"/>
      </w:tblGrid>
      <w:tr w:rsidR="00C40315" w:rsidRPr="00CC48A6" w:rsidTr="00D51794">
        <w:trPr>
          <w:trHeight w:val="319"/>
        </w:trPr>
        <w:tc>
          <w:tcPr>
            <w:tcW w:w="544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Наименование</w:t>
            </w:r>
          </w:p>
        </w:tc>
        <w:tc>
          <w:tcPr>
            <w:tcW w:w="1481"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Цср</w:t>
            </w:r>
          </w:p>
        </w:tc>
        <w:tc>
          <w:tcPr>
            <w:tcW w:w="115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Вр</w:t>
            </w:r>
          </w:p>
        </w:tc>
        <w:tc>
          <w:tcPr>
            <w:tcW w:w="1374"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2020 год</w:t>
            </w:r>
          </w:p>
        </w:tc>
      </w:tr>
      <w:tr w:rsidR="00C40315" w:rsidRPr="00CC48A6" w:rsidTr="00D51794">
        <w:trPr>
          <w:trHeight w:val="319"/>
        </w:trPr>
        <w:tc>
          <w:tcPr>
            <w:tcW w:w="544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w:t>
            </w:r>
          </w:p>
        </w:tc>
        <w:tc>
          <w:tcPr>
            <w:tcW w:w="1481"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w:t>
            </w:r>
          </w:p>
        </w:tc>
        <w:tc>
          <w:tcPr>
            <w:tcW w:w="115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w:t>
            </w:r>
          </w:p>
        </w:tc>
        <w:tc>
          <w:tcPr>
            <w:tcW w:w="1374"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w:t>
            </w:r>
          </w:p>
        </w:tc>
      </w:tr>
      <w:tr w:rsidR="00C40315" w:rsidRPr="00CC48A6" w:rsidTr="00D51794">
        <w:trPr>
          <w:trHeight w:val="299"/>
        </w:trPr>
        <w:tc>
          <w:tcPr>
            <w:tcW w:w="5447" w:type="dxa"/>
          </w:tcPr>
          <w:p w:rsidR="00C40315" w:rsidRPr="00CC48A6" w:rsidRDefault="00C40315" w:rsidP="00CC48A6">
            <w:pPr>
              <w:widowControl w:val="0"/>
              <w:spacing w:after="0" w:line="240" w:lineRule="auto"/>
              <w:rPr>
                <w:rFonts w:ascii="Times New Roman" w:hAnsi="Times New Roman"/>
                <w:b/>
                <w:sz w:val="24"/>
                <w:szCs w:val="24"/>
              </w:rPr>
            </w:pPr>
            <w:r w:rsidRPr="00CC48A6">
              <w:rPr>
                <w:rFonts w:ascii="Times New Roman" w:hAnsi="Times New Roman"/>
                <w:b/>
                <w:sz w:val="24"/>
                <w:szCs w:val="24"/>
              </w:rPr>
              <w:t>ВСЕГО</w:t>
            </w:r>
          </w:p>
        </w:tc>
        <w:tc>
          <w:tcPr>
            <w:tcW w:w="1481" w:type="dxa"/>
          </w:tcPr>
          <w:p w:rsidR="00C40315" w:rsidRPr="00CC48A6" w:rsidRDefault="00C40315" w:rsidP="00CC48A6">
            <w:pPr>
              <w:widowControl w:val="0"/>
              <w:spacing w:after="0" w:line="240" w:lineRule="auto"/>
              <w:jc w:val="center"/>
              <w:rPr>
                <w:rFonts w:ascii="Times New Roman" w:hAnsi="Times New Roman"/>
                <w:b/>
                <w:sz w:val="24"/>
                <w:szCs w:val="24"/>
              </w:rPr>
            </w:pPr>
          </w:p>
        </w:tc>
        <w:tc>
          <w:tcPr>
            <w:tcW w:w="1156" w:type="dxa"/>
          </w:tcPr>
          <w:p w:rsidR="00C40315" w:rsidRPr="00CC48A6" w:rsidRDefault="00C40315" w:rsidP="00CC48A6">
            <w:pPr>
              <w:widowControl w:val="0"/>
              <w:spacing w:after="0" w:line="240" w:lineRule="auto"/>
              <w:jc w:val="center"/>
              <w:rPr>
                <w:rFonts w:ascii="Times New Roman" w:hAnsi="Times New Roman"/>
                <w:b/>
                <w:sz w:val="24"/>
                <w:szCs w:val="24"/>
              </w:rPr>
            </w:pPr>
          </w:p>
        </w:tc>
        <w:tc>
          <w:tcPr>
            <w:tcW w:w="1374"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6169,2</w:t>
            </w:r>
          </w:p>
        </w:tc>
      </w:tr>
      <w:tr w:rsidR="00C40315" w:rsidRPr="00CC48A6" w:rsidTr="00D51794">
        <w:trPr>
          <w:trHeight w:val="338"/>
        </w:trPr>
        <w:tc>
          <w:tcPr>
            <w:tcW w:w="5447" w:type="dxa"/>
          </w:tcPr>
          <w:p w:rsidR="00C40315" w:rsidRPr="00CC48A6" w:rsidRDefault="00C40315" w:rsidP="00CC48A6">
            <w:pPr>
              <w:widowControl w:val="0"/>
              <w:spacing w:after="0" w:line="240" w:lineRule="auto"/>
              <w:rPr>
                <w:rFonts w:ascii="Times New Roman" w:hAnsi="Times New Roman"/>
                <w:b/>
                <w:sz w:val="24"/>
                <w:szCs w:val="24"/>
              </w:rPr>
            </w:pPr>
            <w:r w:rsidRPr="00CC48A6">
              <w:rPr>
                <w:rFonts w:ascii="Times New Roman" w:hAnsi="Times New Roman"/>
                <w:b/>
                <w:sz w:val="24"/>
                <w:szCs w:val="24"/>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481"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0800000000</w:t>
            </w:r>
          </w:p>
        </w:tc>
        <w:tc>
          <w:tcPr>
            <w:tcW w:w="1156" w:type="dxa"/>
          </w:tcPr>
          <w:p w:rsidR="00C40315" w:rsidRPr="00CC48A6" w:rsidRDefault="00C40315" w:rsidP="00CC48A6">
            <w:pPr>
              <w:widowControl w:val="0"/>
              <w:spacing w:after="0" w:line="240" w:lineRule="auto"/>
              <w:jc w:val="center"/>
              <w:rPr>
                <w:rFonts w:ascii="Times New Roman" w:hAnsi="Times New Roman"/>
                <w:b/>
                <w:sz w:val="24"/>
                <w:szCs w:val="24"/>
              </w:rPr>
            </w:pPr>
          </w:p>
        </w:tc>
        <w:tc>
          <w:tcPr>
            <w:tcW w:w="1374"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2128,4</w:t>
            </w:r>
          </w:p>
        </w:tc>
      </w:tr>
      <w:tr w:rsidR="00C40315" w:rsidRPr="00CC48A6" w:rsidTr="00D51794">
        <w:trPr>
          <w:trHeight w:val="935"/>
        </w:trPr>
        <w:tc>
          <w:tcPr>
            <w:tcW w:w="5447" w:type="dxa"/>
            <w:tcBorders>
              <w:bottom w:val="single" w:sz="4" w:space="0" w:color="auto"/>
            </w:tcBorders>
          </w:tcPr>
          <w:p w:rsidR="00C40315" w:rsidRPr="00CC48A6" w:rsidRDefault="00C40315" w:rsidP="00CC48A6">
            <w:pPr>
              <w:pStyle w:val="ab"/>
              <w:widowControl w:val="0"/>
              <w:spacing w:after="0"/>
            </w:pPr>
            <w:r w:rsidRPr="00CC48A6">
              <w:t>Основное мероприятие "Повышение степени благоустройства территории населенных пунктов муниципального района Кармаскалинский район Республики Башкортостан"</w:t>
            </w:r>
          </w:p>
        </w:tc>
        <w:tc>
          <w:tcPr>
            <w:tcW w:w="1481"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0800300000</w:t>
            </w:r>
          </w:p>
        </w:tc>
        <w:tc>
          <w:tcPr>
            <w:tcW w:w="1156"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374"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1830,4</w:t>
            </w:r>
          </w:p>
        </w:tc>
      </w:tr>
      <w:tr w:rsidR="00C40315" w:rsidRPr="00CC48A6" w:rsidTr="00D51794">
        <w:trPr>
          <w:trHeight w:val="690"/>
        </w:trPr>
        <w:tc>
          <w:tcPr>
            <w:tcW w:w="5447" w:type="dxa"/>
            <w:tcBorders>
              <w:bottom w:val="single" w:sz="4" w:space="0" w:color="auto"/>
            </w:tcBorders>
          </w:tcPr>
          <w:p w:rsidR="00C40315" w:rsidRPr="00CC48A6" w:rsidRDefault="00C40315" w:rsidP="00CC48A6">
            <w:pPr>
              <w:pStyle w:val="ab"/>
              <w:widowControl w:val="0"/>
              <w:spacing w:after="0"/>
            </w:pPr>
            <w:r w:rsidRPr="00CC48A6">
              <w:t>Мероприятия по благоустройству территорий населенных пунктов</w:t>
            </w:r>
          </w:p>
        </w:tc>
        <w:tc>
          <w:tcPr>
            <w:tcW w:w="1481"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0800306050</w:t>
            </w:r>
          </w:p>
        </w:tc>
        <w:tc>
          <w:tcPr>
            <w:tcW w:w="1156"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374"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1130,4</w:t>
            </w:r>
          </w:p>
        </w:tc>
      </w:tr>
      <w:tr w:rsidR="00C40315" w:rsidRPr="00CC48A6" w:rsidTr="00D51794">
        <w:trPr>
          <w:trHeight w:val="697"/>
        </w:trPr>
        <w:tc>
          <w:tcPr>
            <w:tcW w:w="5447" w:type="dxa"/>
            <w:tcBorders>
              <w:bottom w:val="single" w:sz="4" w:space="0" w:color="auto"/>
            </w:tcBorders>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1481"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0800306050</w:t>
            </w:r>
          </w:p>
        </w:tc>
        <w:tc>
          <w:tcPr>
            <w:tcW w:w="1156"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c>
          <w:tcPr>
            <w:tcW w:w="1374"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1127,4</w:t>
            </w:r>
          </w:p>
        </w:tc>
      </w:tr>
      <w:tr w:rsidR="00C40315" w:rsidRPr="00CC48A6" w:rsidTr="00D51794">
        <w:trPr>
          <w:trHeight w:val="292"/>
        </w:trPr>
        <w:tc>
          <w:tcPr>
            <w:tcW w:w="5447" w:type="dxa"/>
            <w:tcBorders>
              <w:bottom w:val="single" w:sz="4" w:space="0" w:color="auto"/>
            </w:tcBorders>
          </w:tcPr>
          <w:p w:rsidR="00C40315" w:rsidRPr="00CC48A6" w:rsidRDefault="00C40315" w:rsidP="00CC48A6">
            <w:pPr>
              <w:widowControl w:val="0"/>
              <w:spacing w:after="0" w:line="240" w:lineRule="auto"/>
              <w:rPr>
                <w:rFonts w:ascii="Times New Roman" w:hAnsi="Times New Roman"/>
                <w:bCs/>
                <w:sz w:val="24"/>
                <w:szCs w:val="24"/>
              </w:rPr>
            </w:pPr>
            <w:r w:rsidRPr="00CC48A6">
              <w:rPr>
                <w:rFonts w:ascii="Times New Roman" w:hAnsi="Times New Roman"/>
                <w:bCs/>
                <w:sz w:val="24"/>
                <w:szCs w:val="24"/>
              </w:rPr>
              <w:t>Иные бюджетные ассигнования</w:t>
            </w:r>
          </w:p>
        </w:tc>
        <w:tc>
          <w:tcPr>
            <w:tcW w:w="1481"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0800306050</w:t>
            </w:r>
          </w:p>
        </w:tc>
        <w:tc>
          <w:tcPr>
            <w:tcW w:w="1156"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800</w:t>
            </w:r>
          </w:p>
        </w:tc>
        <w:tc>
          <w:tcPr>
            <w:tcW w:w="1374"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3,0</w:t>
            </w:r>
          </w:p>
        </w:tc>
      </w:tr>
      <w:tr w:rsidR="00C40315" w:rsidRPr="00CC48A6" w:rsidTr="00D51794">
        <w:trPr>
          <w:trHeight w:val="935"/>
        </w:trPr>
        <w:tc>
          <w:tcPr>
            <w:tcW w:w="5447" w:type="dxa"/>
            <w:tcBorders>
              <w:bottom w:val="single" w:sz="4" w:space="0" w:color="auto"/>
            </w:tcBorders>
          </w:tcPr>
          <w:p w:rsidR="00C40315" w:rsidRPr="00CC48A6" w:rsidRDefault="00C40315" w:rsidP="00CC48A6">
            <w:pPr>
              <w:pStyle w:val="ab"/>
              <w:widowControl w:val="0"/>
              <w:spacing w:after="0"/>
            </w:pPr>
            <w:r w:rsidRPr="00CC48A6">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481"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0800374040</w:t>
            </w:r>
          </w:p>
        </w:tc>
        <w:tc>
          <w:tcPr>
            <w:tcW w:w="1156"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374"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700,0</w:t>
            </w:r>
          </w:p>
        </w:tc>
      </w:tr>
      <w:tr w:rsidR="00C40315" w:rsidRPr="00CC48A6" w:rsidTr="00D51794">
        <w:trPr>
          <w:trHeight w:val="658"/>
        </w:trPr>
        <w:tc>
          <w:tcPr>
            <w:tcW w:w="5447" w:type="dxa"/>
            <w:tcBorders>
              <w:bottom w:val="single" w:sz="4" w:space="0" w:color="auto"/>
            </w:tcBorders>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Закупка товаров, работ и услуг для государственных (муниципальных) нужд</w:t>
            </w:r>
          </w:p>
        </w:tc>
        <w:tc>
          <w:tcPr>
            <w:tcW w:w="1481"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0800374040</w:t>
            </w:r>
          </w:p>
        </w:tc>
        <w:tc>
          <w:tcPr>
            <w:tcW w:w="1156"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c>
          <w:tcPr>
            <w:tcW w:w="1374"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700,0</w:t>
            </w:r>
          </w:p>
        </w:tc>
      </w:tr>
      <w:tr w:rsidR="00C40315" w:rsidRPr="00CC48A6" w:rsidTr="00D51794">
        <w:trPr>
          <w:trHeight w:val="658"/>
        </w:trPr>
        <w:tc>
          <w:tcPr>
            <w:tcW w:w="5447" w:type="dxa"/>
            <w:tcBorders>
              <w:bottom w:val="single" w:sz="4" w:space="0" w:color="auto"/>
            </w:tcBorders>
          </w:tcPr>
          <w:p w:rsidR="00C40315" w:rsidRPr="00CC48A6" w:rsidRDefault="00C40315" w:rsidP="00CC48A6">
            <w:pPr>
              <w:pStyle w:val="ab"/>
              <w:widowControl w:val="0"/>
              <w:spacing w:after="0"/>
            </w:pPr>
            <w:r w:rsidRPr="00CC48A6">
              <w:t>Учреждения в сфере жилищно-коммунального хозяйства</w:t>
            </w:r>
          </w:p>
        </w:tc>
        <w:tc>
          <w:tcPr>
            <w:tcW w:w="1481" w:type="dxa"/>
            <w:tcBorders>
              <w:bottom w:val="single" w:sz="4" w:space="0" w:color="auto"/>
            </w:tcBorders>
          </w:tcPr>
          <w:p w:rsidR="00C40315" w:rsidRPr="00CC48A6" w:rsidRDefault="00C40315" w:rsidP="00CC48A6">
            <w:pPr>
              <w:pStyle w:val="ab"/>
              <w:widowControl w:val="0"/>
              <w:spacing w:after="0"/>
              <w:jc w:val="center"/>
              <w:rPr>
                <w:bCs/>
              </w:rPr>
            </w:pPr>
            <w:r w:rsidRPr="00CC48A6">
              <w:rPr>
                <w:lang w:val="be-BY"/>
              </w:rPr>
              <w:t>0800506290</w:t>
            </w:r>
          </w:p>
        </w:tc>
        <w:tc>
          <w:tcPr>
            <w:tcW w:w="1156"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374"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298,0</w:t>
            </w:r>
          </w:p>
        </w:tc>
      </w:tr>
      <w:tr w:rsidR="00C40315" w:rsidRPr="00CC48A6" w:rsidTr="00D51794">
        <w:trPr>
          <w:trHeight w:val="658"/>
        </w:trPr>
        <w:tc>
          <w:tcPr>
            <w:tcW w:w="5447" w:type="dxa"/>
            <w:tcBorders>
              <w:bottom w:val="single" w:sz="4" w:space="0" w:color="auto"/>
            </w:tcBorders>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1481" w:type="dxa"/>
            <w:tcBorders>
              <w:bottom w:val="single" w:sz="4" w:space="0" w:color="auto"/>
            </w:tcBorders>
          </w:tcPr>
          <w:p w:rsidR="00C40315" w:rsidRPr="00CC48A6" w:rsidRDefault="00C40315" w:rsidP="00CC48A6">
            <w:pPr>
              <w:pStyle w:val="ab"/>
              <w:widowControl w:val="0"/>
              <w:spacing w:after="0"/>
              <w:jc w:val="center"/>
              <w:rPr>
                <w:bCs/>
              </w:rPr>
            </w:pPr>
            <w:r w:rsidRPr="00CC48A6">
              <w:rPr>
                <w:lang w:val="be-BY"/>
              </w:rPr>
              <w:t>0800506290</w:t>
            </w:r>
          </w:p>
        </w:tc>
        <w:tc>
          <w:tcPr>
            <w:tcW w:w="1156"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c>
          <w:tcPr>
            <w:tcW w:w="1374"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298,0</w:t>
            </w:r>
          </w:p>
        </w:tc>
      </w:tr>
      <w:tr w:rsidR="00C40315" w:rsidRPr="00CC48A6" w:rsidTr="00D51794">
        <w:trPr>
          <w:trHeight w:val="658"/>
        </w:trPr>
        <w:tc>
          <w:tcPr>
            <w:tcW w:w="5447" w:type="dxa"/>
            <w:tcBorders>
              <w:bottom w:val="single" w:sz="4" w:space="0" w:color="auto"/>
            </w:tcBorders>
          </w:tcPr>
          <w:p w:rsidR="00C40315" w:rsidRPr="00CC48A6" w:rsidRDefault="00C40315" w:rsidP="00CC48A6">
            <w:pPr>
              <w:pStyle w:val="ab"/>
              <w:widowControl w:val="0"/>
              <w:spacing w:after="0"/>
              <w:rPr>
                <w:b/>
              </w:rPr>
            </w:pPr>
            <w:r w:rsidRPr="00CC48A6">
              <w:rPr>
                <w:b/>
              </w:rPr>
              <w:t>Муниципальная программа «Социальная поддержка граждан в муниципальном районе Кармаскалинский район Республики Башкортостан»</w:t>
            </w:r>
          </w:p>
        </w:tc>
        <w:tc>
          <w:tcPr>
            <w:tcW w:w="1481" w:type="dxa"/>
            <w:tcBorders>
              <w:bottom w:val="single" w:sz="4" w:space="0" w:color="auto"/>
            </w:tcBorders>
          </w:tcPr>
          <w:p w:rsidR="00C40315" w:rsidRPr="00CC48A6" w:rsidRDefault="00C40315" w:rsidP="00CC48A6">
            <w:pPr>
              <w:pStyle w:val="ab"/>
              <w:widowControl w:val="0"/>
              <w:spacing w:after="0"/>
              <w:jc w:val="center"/>
              <w:rPr>
                <w:b/>
                <w:lang w:val="be-BY"/>
              </w:rPr>
            </w:pPr>
            <w:r w:rsidRPr="00CC48A6">
              <w:rPr>
                <w:b/>
                <w:lang w:val="be-BY"/>
              </w:rPr>
              <w:t>1100000000</w:t>
            </w:r>
          </w:p>
        </w:tc>
        <w:tc>
          <w:tcPr>
            <w:tcW w:w="1156"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b/>
                <w:sz w:val="24"/>
                <w:szCs w:val="24"/>
                <w:lang w:val="be-BY"/>
              </w:rPr>
            </w:pPr>
          </w:p>
        </w:tc>
        <w:tc>
          <w:tcPr>
            <w:tcW w:w="1374"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b/>
                <w:sz w:val="24"/>
                <w:szCs w:val="24"/>
                <w:lang w:val="be-BY"/>
              </w:rPr>
            </w:pPr>
            <w:r w:rsidRPr="00CC48A6">
              <w:rPr>
                <w:rFonts w:ascii="Times New Roman" w:hAnsi="Times New Roman"/>
                <w:b/>
                <w:sz w:val="24"/>
                <w:szCs w:val="24"/>
                <w:lang w:val="be-BY"/>
              </w:rPr>
              <w:t>86,6</w:t>
            </w:r>
          </w:p>
        </w:tc>
      </w:tr>
      <w:tr w:rsidR="00C40315" w:rsidRPr="00CC48A6" w:rsidTr="00D51794">
        <w:trPr>
          <w:trHeight w:val="658"/>
        </w:trPr>
        <w:tc>
          <w:tcPr>
            <w:tcW w:w="5447" w:type="dxa"/>
            <w:tcBorders>
              <w:bottom w:val="single" w:sz="4" w:space="0" w:color="auto"/>
            </w:tcBorders>
          </w:tcPr>
          <w:p w:rsidR="00C40315" w:rsidRPr="00CC48A6" w:rsidRDefault="00C40315" w:rsidP="00CC48A6">
            <w:pPr>
              <w:pStyle w:val="ab"/>
              <w:widowControl w:val="0"/>
              <w:spacing w:after="0"/>
            </w:pPr>
            <w:r w:rsidRPr="00CC48A6">
              <w:t>Подпрограмма "Социальная поддержка отдельных категорий граждан"</w:t>
            </w:r>
          </w:p>
        </w:tc>
        <w:tc>
          <w:tcPr>
            <w:tcW w:w="1481" w:type="dxa"/>
            <w:tcBorders>
              <w:bottom w:val="single" w:sz="4" w:space="0" w:color="auto"/>
            </w:tcBorders>
          </w:tcPr>
          <w:p w:rsidR="00C40315" w:rsidRPr="00CC48A6" w:rsidRDefault="00C40315" w:rsidP="00CC48A6">
            <w:pPr>
              <w:pStyle w:val="ab"/>
              <w:widowControl w:val="0"/>
              <w:spacing w:after="0"/>
              <w:jc w:val="center"/>
              <w:rPr>
                <w:lang w:val="be-BY"/>
              </w:rPr>
            </w:pPr>
            <w:r w:rsidRPr="00CC48A6">
              <w:rPr>
                <w:lang w:val="be-BY"/>
              </w:rPr>
              <w:t>111000000</w:t>
            </w:r>
          </w:p>
        </w:tc>
        <w:tc>
          <w:tcPr>
            <w:tcW w:w="1156"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374"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86,6</w:t>
            </w:r>
          </w:p>
        </w:tc>
      </w:tr>
      <w:tr w:rsidR="00C40315" w:rsidRPr="00CC48A6" w:rsidTr="00D51794">
        <w:trPr>
          <w:trHeight w:val="658"/>
        </w:trPr>
        <w:tc>
          <w:tcPr>
            <w:tcW w:w="5447" w:type="dxa"/>
            <w:tcBorders>
              <w:bottom w:val="single" w:sz="4" w:space="0" w:color="auto"/>
            </w:tcBorders>
          </w:tcPr>
          <w:p w:rsidR="00C40315" w:rsidRPr="00CC48A6" w:rsidRDefault="00C40315" w:rsidP="00CC48A6">
            <w:pPr>
              <w:pStyle w:val="ab"/>
              <w:widowControl w:val="0"/>
              <w:spacing w:after="0"/>
            </w:pPr>
            <w:r w:rsidRPr="00CC48A6">
              <w:lastRenderedPageBreak/>
              <w:t>Основное мероприятие "Доплата к пенсии муниципальных служащих"</w:t>
            </w:r>
          </w:p>
        </w:tc>
        <w:tc>
          <w:tcPr>
            <w:tcW w:w="1481" w:type="dxa"/>
            <w:tcBorders>
              <w:bottom w:val="single" w:sz="4" w:space="0" w:color="auto"/>
            </w:tcBorders>
          </w:tcPr>
          <w:p w:rsidR="00C40315" w:rsidRPr="00CC48A6" w:rsidRDefault="00C40315" w:rsidP="00CC48A6">
            <w:pPr>
              <w:pStyle w:val="ab"/>
              <w:widowControl w:val="0"/>
              <w:spacing w:after="0"/>
              <w:jc w:val="center"/>
              <w:rPr>
                <w:lang w:val="be-BY"/>
              </w:rPr>
            </w:pPr>
            <w:r w:rsidRPr="00CC48A6">
              <w:rPr>
                <w:lang w:val="be-BY"/>
              </w:rPr>
              <w:t>1110200000</w:t>
            </w:r>
          </w:p>
        </w:tc>
        <w:tc>
          <w:tcPr>
            <w:tcW w:w="1156"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374"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lang w:val="be-BY"/>
              </w:rPr>
              <w:t>86,6</w:t>
            </w:r>
          </w:p>
        </w:tc>
      </w:tr>
      <w:tr w:rsidR="00C40315" w:rsidRPr="00CC48A6" w:rsidTr="00D51794">
        <w:trPr>
          <w:trHeight w:val="658"/>
        </w:trPr>
        <w:tc>
          <w:tcPr>
            <w:tcW w:w="5447" w:type="dxa"/>
            <w:tcBorders>
              <w:bottom w:val="single" w:sz="4" w:space="0" w:color="auto"/>
            </w:tcBorders>
          </w:tcPr>
          <w:p w:rsidR="00C40315" w:rsidRPr="00CC48A6" w:rsidRDefault="00C40315" w:rsidP="00CC48A6">
            <w:pPr>
              <w:widowControl w:val="0"/>
              <w:spacing w:after="0" w:line="240" w:lineRule="auto"/>
              <w:rPr>
                <w:rStyle w:val="a8"/>
                <w:szCs w:val="24"/>
                <w:lang w:eastAsia="en-US"/>
              </w:rPr>
            </w:pPr>
            <w:r w:rsidRPr="00CC48A6">
              <w:rPr>
                <w:rStyle w:val="a8"/>
                <w:szCs w:val="24"/>
                <w:lang w:eastAsia="en-US"/>
              </w:rPr>
              <w:t>Иные безвозмездные и безвозвратные перечисления</w:t>
            </w:r>
          </w:p>
        </w:tc>
        <w:tc>
          <w:tcPr>
            <w:tcW w:w="1481" w:type="dxa"/>
            <w:tcBorders>
              <w:bottom w:val="single" w:sz="4" w:space="0" w:color="auto"/>
            </w:tcBorders>
          </w:tcPr>
          <w:p w:rsidR="00C40315" w:rsidRPr="00CC48A6" w:rsidRDefault="00C40315" w:rsidP="00CC48A6">
            <w:pPr>
              <w:pStyle w:val="ab"/>
              <w:widowControl w:val="0"/>
              <w:spacing w:after="0"/>
              <w:jc w:val="center"/>
              <w:rPr>
                <w:lang w:val="be-BY"/>
              </w:rPr>
            </w:pPr>
            <w:r w:rsidRPr="00CC48A6">
              <w:rPr>
                <w:lang w:val="be-BY"/>
              </w:rPr>
              <w:t>1110274000</w:t>
            </w:r>
          </w:p>
        </w:tc>
        <w:tc>
          <w:tcPr>
            <w:tcW w:w="1156"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374"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lang w:val="be-BY"/>
              </w:rPr>
              <w:t>86,6</w:t>
            </w:r>
          </w:p>
        </w:tc>
      </w:tr>
      <w:tr w:rsidR="00C40315" w:rsidRPr="00CC48A6" w:rsidTr="007C2BA2">
        <w:trPr>
          <w:trHeight w:val="356"/>
        </w:trPr>
        <w:tc>
          <w:tcPr>
            <w:tcW w:w="5447" w:type="dxa"/>
            <w:tcBorders>
              <w:bottom w:val="single" w:sz="4" w:space="0" w:color="auto"/>
            </w:tcBorders>
          </w:tcPr>
          <w:p w:rsidR="00C40315" w:rsidRPr="00CC48A6" w:rsidRDefault="00C40315" w:rsidP="00CC48A6">
            <w:pPr>
              <w:widowControl w:val="0"/>
              <w:spacing w:after="0" w:line="240" w:lineRule="auto"/>
              <w:rPr>
                <w:rStyle w:val="a8"/>
                <w:szCs w:val="24"/>
                <w:lang w:eastAsia="en-US"/>
              </w:rPr>
            </w:pPr>
            <w:r w:rsidRPr="00CC48A6">
              <w:rPr>
                <w:rStyle w:val="a8"/>
                <w:szCs w:val="24"/>
                <w:lang w:eastAsia="en-US"/>
              </w:rPr>
              <w:t>Межбюджетные трансферты</w:t>
            </w:r>
          </w:p>
        </w:tc>
        <w:tc>
          <w:tcPr>
            <w:tcW w:w="1481" w:type="dxa"/>
            <w:tcBorders>
              <w:bottom w:val="single" w:sz="4" w:space="0" w:color="auto"/>
            </w:tcBorders>
          </w:tcPr>
          <w:p w:rsidR="00C40315" w:rsidRPr="00CC48A6" w:rsidRDefault="00C40315" w:rsidP="00CC48A6">
            <w:pPr>
              <w:pStyle w:val="ab"/>
              <w:widowControl w:val="0"/>
              <w:spacing w:after="0"/>
              <w:jc w:val="center"/>
              <w:rPr>
                <w:lang w:val="be-BY"/>
              </w:rPr>
            </w:pPr>
            <w:r w:rsidRPr="00CC48A6">
              <w:rPr>
                <w:lang w:val="be-BY"/>
              </w:rPr>
              <w:t>1110274000</w:t>
            </w:r>
          </w:p>
        </w:tc>
        <w:tc>
          <w:tcPr>
            <w:tcW w:w="1156"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500</w:t>
            </w:r>
          </w:p>
        </w:tc>
        <w:tc>
          <w:tcPr>
            <w:tcW w:w="1374" w:type="dxa"/>
            <w:tcBorders>
              <w:bottom w:val="single" w:sz="4" w:space="0" w:color="auto"/>
            </w:tcBorders>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lang w:val="be-BY"/>
              </w:rPr>
              <w:t>86,6</w:t>
            </w:r>
          </w:p>
        </w:tc>
      </w:tr>
      <w:tr w:rsidR="00C40315" w:rsidRPr="00CC48A6" w:rsidTr="00D51794">
        <w:trPr>
          <w:trHeight w:val="338"/>
        </w:trPr>
        <w:tc>
          <w:tcPr>
            <w:tcW w:w="5447" w:type="dxa"/>
          </w:tcPr>
          <w:p w:rsidR="00C40315" w:rsidRPr="00CC48A6" w:rsidRDefault="00C40315" w:rsidP="00CC48A6">
            <w:pPr>
              <w:widowControl w:val="0"/>
              <w:spacing w:after="0" w:line="240" w:lineRule="auto"/>
              <w:rPr>
                <w:rFonts w:ascii="Times New Roman" w:hAnsi="Times New Roman"/>
                <w:b/>
                <w:sz w:val="24"/>
                <w:szCs w:val="24"/>
              </w:rPr>
            </w:pPr>
            <w:r w:rsidRPr="00CC48A6">
              <w:rPr>
                <w:rFonts w:ascii="Times New Roman" w:hAnsi="Times New Roman"/>
                <w:b/>
                <w:sz w:val="24"/>
                <w:szCs w:val="24"/>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481"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1200000000</w:t>
            </w:r>
          </w:p>
        </w:tc>
        <w:tc>
          <w:tcPr>
            <w:tcW w:w="1156" w:type="dxa"/>
          </w:tcPr>
          <w:p w:rsidR="00C40315" w:rsidRPr="00CC48A6" w:rsidRDefault="00C40315" w:rsidP="00CC48A6">
            <w:pPr>
              <w:widowControl w:val="0"/>
              <w:spacing w:after="0" w:line="240" w:lineRule="auto"/>
              <w:jc w:val="center"/>
              <w:rPr>
                <w:rFonts w:ascii="Times New Roman" w:hAnsi="Times New Roman"/>
                <w:b/>
                <w:sz w:val="24"/>
                <w:szCs w:val="24"/>
              </w:rPr>
            </w:pPr>
          </w:p>
        </w:tc>
        <w:tc>
          <w:tcPr>
            <w:tcW w:w="1374"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20,0</w:t>
            </w:r>
          </w:p>
        </w:tc>
      </w:tr>
      <w:tr w:rsidR="00C40315" w:rsidRPr="00CC48A6" w:rsidTr="00D51794">
        <w:trPr>
          <w:trHeight w:val="338"/>
        </w:trPr>
        <w:tc>
          <w:tcPr>
            <w:tcW w:w="5447" w:type="dxa"/>
          </w:tcPr>
          <w:p w:rsidR="00C40315" w:rsidRPr="00CC48A6" w:rsidRDefault="00C40315" w:rsidP="00CC48A6">
            <w:pPr>
              <w:pStyle w:val="ab"/>
              <w:widowControl w:val="0"/>
              <w:spacing w:after="0"/>
            </w:pPr>
            <w:r w:rsidRPr="00CC48A6">
              <w:t>Основное мероприятие "Организация и проведение физкультурно-оздоровительных и спортивных мероприятий разного уровня"</w:t>
            </w:r>
          </w:p>
        </w:tc>
        <w:tc>
          <w:tcPr>
            <w:tcW w:w="1481"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1200200000</w:t>
            </w:r>
          </w:p>
        </w:tc>
        <w:tc>
          <w:tcPr>
            <w:tcW w:w="1156"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374"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r>
      <w:tr w:rsidR="00C40315" w:rsidRPr="00CC48A6" w:rsidTr="00D51794">
        <w:trPr>
          <w:trHeight w:val="338"/>
        </w:trPr>
        <w:tc>
          <w:tcPr>
            <w:tcW w:w="5447" w:type="dxa"/>
          </w:tcPr>
          <w:p w:rsidR="00C40315" w:rsidRPr="00CC48A6" w:rsidRDefault="00C40315" w:rsidP="00CC48A6">
            <w:pPr>
              <w:pStyle w:val="ab"/>
              <w:widowControl w:val="0"/>
              <w:spacing w:after="0"/>
            </w:pPr>
            <w:r w:rsidRPr="00CC48A6">
              <w:t>Мероприятия в области физической культуры и спорта</w:t>
            </w:r>
          </w:p>
        </w:tc>
        <w:tc>
          <w:tcPr>
            <w:tcW w:w="1481"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1200241870</w:t>
            </w:r>
          </w:p>
        </w:tc>
        <w:tc>
          <w:tcPr>
            <w:tcW w:w="1156"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374"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r>
      <w:tr w:rsidR="00C40315" w:rsidRPr="00CC48A6" w:rsidTr="00D51794">
        <w:trPr>
          <w:trHeight w:val="338"/>
        </w:trPr>
        <w:tc>
          <w:tcPr>
            <w:tcW w:w="5447" w:type="dxa"/>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Закупка товаров, работ и услуг для государственных (муниципальных) нужд</w:t>
            </w:r>
          </w:p>
        </w:tc>
        <w:tc>
          <w:tcPr>
            <w:tcW w:w="1481"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1200241870</w:t>
            </w:r>
          </w:p>
        </w:tc>
        <w:tc>
          <w:tcPr>
            <w:tcW w:w="115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374"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r>
      <w:tr w:rsidR="00C40315" w:rsidRPr="00CC48A6" w:rsidTr="00D51794">
        <w:trPr>
          <w:trHeight w:val="338"/>
        </w:trPr>
        <w:tc>
          <w:tcPr>
            <w:tcW w:w="5447" w:type="dxa"/>
          </w:tcPr>
          <w:p w:rsidR="00C40315" w:rsidRPr="00CC48A6" w:rsidRDefault="00C40315" w:rsidP="00CC48A6">
            <w:pPr>
              <w:widowControl w:val="0"/>
              <w:spacing w:after="0" w:line="240" w:lineRule="auto"/>
              <w:rPr>
                <w:rFonts w:ascii="Times New Roman" w:hAnsi="Times New Roman"/>
                <w:b/>
                <w:sz w:val="24"/>
                <w:szCs w:val="24"/>
              </w:rPr>
            </w:pPr>
            <w:r w:rsidRPr="00CC48A6">
              <w:rPr>
                <w:rFonts w:ascii="Times New Roman" w:hAnsi="Times New Roman"/>
                <w:b/>
                <w:sz w:val="24"/>
                <w:szCs w:val="24"/>
              </w:rPr>
              <w:t>Муниципальная программа «Безопасная среда  муниципального района Кармаскалинский район Республики Башкортостан»</w:t>
            </w:r>
          </w:p>
        </w:tc>
        <w:tc>
          <w:tcPr>
            <w:tcW w:w="1481"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1400000000</w:t>
            </w:r>
          </w:p>
        </w:tc>
        <w:tc>
          <w:tcPr>
            <w:tcW w:w="1156" w:type="dxa"/>
          </w:tcPr>
          <w:p w:rsidR="00C40315" w:rsidRPr="00CC48A6" w:rsidRDefault="00C40315" w:rsidP="00CC48A6">
            <w:pPr>
              <w:widowControl w:val="0"/>
              <w:spacing w:after="0" w:line="240" w:lineRule="auto"/>
              <w:jc w:val="center"/>
              <w:rPr>
                <w:rFonts w:ascii="Times New Roman" w:hAnsi="Times New Roman"/>
                <w:b/>
                <w:sz w:val="24"/>
                <w:szCs w:val="24"/>
              </w:rPr>
            </w:pPr>
          </w:p>
        </w:tc>
        <w:tc>
          <w:tcPr>
            <w:tcW w:w="1374"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451,0</w:t>
            </w:r>
          </w:p>
        </w:tc>
      </w:tr>
      <w:tr w:rsidR="00C40315" w:rsidRPr="00CC48A6" w:rsidTr="00D51794">
        <w:trPr>
          <w:trHeight w:val="338"/>
        </w:trPr>
        <w:tc>
          <w:tcPr>
            <w:tcW w:w="5447" w:type="dxa"/>
          </w:tcPr>
          <w:p w:rsidR="00C40315" w:rsidRPr="00CC48A6" w:rsidRDefault="00C40315" w:rsidP="00CC48A6">
            <w:pPr>
              <w:pStyle w:val="ab"/>
              <w:widowControl w:val="0"/>
              <w:spacing w:after="0"/>
            </w:pPr>
            <w:r w:rsidRPr="00CC48A6">
              <w:t>Подпрограмма «Снижение рисков и смягчение последствий чрезвычайных ситуаций природного и техногенного характера»</w:t>
            </w:r>
          </w:p>
        </w:tc>
        <w:tc>
          <w:tcPr>
            <w:tcW w:w="1481"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1410000000</w:t>
            </w:r>
          </w:p>
        </w:tc>
        <w:tc>
          <w:tcPr>
            <w:tcW w:w="1156"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374"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451,0</w:t>
            </w:r>
          </w:p>
        </w:tc>
      </w:tr>
      <w:tr w:rsidR="00C40315" w:rsidRPr="00CC48A6" w:rsidTr="00D51794">
        <w:trPr>
          <w:trHeight w:val="338"/>
        </w:trPr>
        <w:tc>
          <w:tcPr>
            <w:tcW w:w="5447" w:type="dxa"/>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481"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1410100000</w:t>
            </w:r>
          </w:p>
        </w:tc>
        <w:tc>
          <w:tcPr>
            <w:tcW w:w="1156"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374"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r>
      <w:tr w:rsidR="00C40315" w:rsidRPr="00CC48A6" w:rsidTr="00D51794">
        <w:trPr>
          <w:trHeight w:val="338"/>
        </w:trPr>
        <w:tc>
          <w:tcPr>
            <w:tcW w:w="5447" w:type="dxa"/>
          </w:tcPr>
          <w:p w:rsidR="00C40315" w:rsidRPr="00CC48A6" w:rsidRDefault="00C40315" w:rsidP="00CC48A6">
            <w:pPr>
              <w:pStyle w:val="ab"/>
              <w:widowControl w:val="0"/>
              <w:spacing w:after="0"/>
            </w:pPr>
            <w:r w:rsidRPr="00CC48A6">
              <w:t>Резервные фонды местных администраций</w:t>
            </w:r>
          </w:p>
        </w:tc>
        <w:tc>
          <w:tcPr>
            <w:tcW w:w="1481"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1410107500</w:t>
            </w:r>
          </w:p>
        </w:tc>
        <w:tc>
          <w:tcPr>
            <w:tcW w:w="1156"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374"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r>
      <w:tr w:rsidR="00C40315" w:rsidRPr="00CC48A6" w:rsidTr="00D51794">
        <w:trPr>
          <w:trHeight w:val="338"/>
        </w:trPr>
        <w:tc>
          <w:tcPr>
            <w:tcW w:w="5447" w:type="dxa"/>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Иные бюджетные ассигнования</w:t>
            </w:r>
          </w:p>
        </w:tc>
        <w:tc>
          <w:tcPr>
            <w:tcW w:w="1481"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1410107500</w:t>
            </w:r>
          </w:p>
        </w:tc>
        <w:tc>
          <w:tcPr>
            <w:tcW w:w="115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800</w:t>
            </w:r>
          </w:p>
        </w:tc>
        <w:tc>
          <w:tcPr>
            <w:tcW w:w="1374"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10,0</w:t>
            </w:r>
          </w:p>
        </w:tc>
      </w:tr>
      <w:tr w:rsidR="00C40315" w:rsidRPr="00CC48A6" w:rsidTr="00D51794">
        <w:trPr>
          <w:trHeight w:val="338"/>
        </w:trPr>
        <w:tc>
          <w:tcPr>
            <w:tcW w:w="5447" w:type="dxa"/>
          </w:tcPr>
          <w:p w:rsidR="00C40315" w:rsidRPr="00CC48A6" w:rsidRDefault="00C40315" w:rsidP="00CC48A6">
            <w:pPr>
              <w:pStyle w:val="ab"/>
              <w:widowControl w:val="0"/>
              <w:spacing w:after="0"/>
            </w:pPr>
            <w:r w:rsidRPr="00CC48A6">
              <w:t>Основное мероприятие "Обеспечение мер первичной пожарной безопасности в границах муниципального района"</w:t>
            </w:r>
          </w:p>
        </w:tc>
        <w:tc>
          <w:tcPr>
            <w:tcW w:w="1481"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1410300000</w:t>
            </w:r>
          </w:p>
        </w:tc>
        <w:tc>
          <w:tcPr>
            <w:tcW w:w="1156"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374"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441,0</w:t>
            </w:r>
          </w:p>
        </w:tc>
      </w:tr>
      <w:tr w:rsidR="00C40315" w:rsidRPr="00CC48A6" w:rsidTr="00D51794">
        <w:trPr>
          <w:trHeight w:val="338"/>
        </w:trPr>
        <w:tc>
          <w:tcPr>
            <w:tcW w:w="5447" w:type="dxa"/>
          </w:tcPr>
          <w:p w:rsidR="00C40315" w:rsidRPr="00CC48A6" w:rsidRDefault="00C40315" w:rsidP="00CC48A6">
            <w:pPr>
              <w:pStyle w:val="ab"/>
              <w:widowControl w:val="0"/>
              <w:spacing w:after="0"/>
              <w:rPr>
                <w:bCs/>
              </w:rPr>
            </w:pPr>
            <w:r w:rsidRPr="00CC48A6">
              <w:rPr>
                <w:bCs/>
              </w:rPr>
              <w:t>Мероприятия по развитию инфраструктуры объектов противопожарной службы</w:t>
            </w:r>
          </w:p>
        </w:tc>
        <w:tc>
          <w:tcPr>
            <w:tcW w:w="1481"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1410324300</w:t>
            </w:r>
          </w:p>
        </w:tc>
        <w:tc>
          <w:tcPr>
            <w:tcW w:w="1156"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374"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441,0</w:t>
            </w:r>
          </w:p>
        </w:tc>
      </w:tr>
      <w:tr w:rsidR="00C40315" w:rsidRPr="00CC48A6" w:rsidTr="00D51794">
        <w:trPr>
          <w:trHeight w:val="338"/>
        </w:trPr>
        <w:tc>
          <w:tcPr>
            <w:tcW w:w="5447"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1481"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1410324300</w:t>
            </w:r>
          </w:p>
        </w:tc>
        <w:tc>
          <w:tcPr>
            <w:tcW w:w="115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374"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436,0</w:t>
            </w:r>
          </w:p>
        </w:tc>
      </w:tr>
      <w:tr w:rsidR="00C40315" w:rsidRPr="00CC48A6" w:rsidTr="00D51794">
        <w:trPr>
          <w:trHeight w:val="338"/>
        </w:trPr>
        <w:tc>
          <w:tcPr>
            <w:tcW w:w="5447" w:type="dxa"/>
          </w:tcPr>
          <w:p w:rsidR="00C40315" w:rsidRPr="00CC48A6" w:rsidRDefault="00C40315" w:rsidP="00CC48A6">
            <w:pPr>
              <w:pStyle w:val="ab"/>
              <w:widowControl w:val="0"/>
              <w:spacing w:after="0"/>
            </w:pPr>
            <w:r w:rsidRPr="00CC48A6">
              <w:rPr>
                <w:bCs/>
              </w:rPr>
              <w:t>Иные бюджетные ассигнования</w:t>
            </w:r>
          </w:p>
        </w:tc>
        <w:tc>
          <w:tcPr>
            <w:tcW w:w="1481"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1410324300</w:t>
            </w:r>
          </w:p>
        </w:tc>
        <w:tc>
          <w:tcPr>
            <w:tcW w:w="115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800</w:t>
            </w:r>
          </w:p>
        </w:tc>
        <w:tc>
          <w:tcPr>
            <w:tcW w:w="1374"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5,0</w:t>
            </w:r>
          </w:p>
        </w:tc>
      </w:tr>
      <w:tr w:rsidR="00C40315" w:rsidRPr="00CC48A6" w:rsidTr="00D51794">
        <w:trPr>
          <w:trHeight w:val="338"/>
        </w:trPr>
        <w:tc>
          <w:tcPr>
            <w:tcW w:w="5447" w:type="dxa"/>
          </w:tcPr>
          <w:p w:rsidR="00C40315" w:rsidRPr="00CC48A6" w:rsidRDefault="00C40315" w:rsidP="00CC48A6">
            <w:pPr>
              <w:widowControl w:val="0"/>
              <w:spacing w:after="0" w:line="240" w:lineRule="auto"/>
              <w:rPr>
                <w:rFonts w:ascii="Times New Roman" w:hAnsi="Times New Roman"/>
                <w:b/>
                <w:sz w:val="24"/>
                <w:szCs w:val="24"/>
              </w:rPr>
            </w:pPr>
            <w:r w:rsidRPr="00CC48A6">
              <w:rPr>
                <w:rFonts w:ascii="Times New Roman" w:hAnsi="Times New Roman"/>
                <w:b/>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1481"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1600000000</w:t>
            </w:r>
          </w:p>
        </w:tc>
        <w:tc>
          <w:tcPr>
            <w:tcW w:w="1156" w:type="dxa"/>
          </w:tcPr>
          <w:p w:rsidR="00C40315" w:rsidRPr="00CC48A6" w:rsidRDefault="00C40315" w:rsidP="00CC48A6">
            <w:pPr>
              <w:widowControl w:val="0"/>
              <w:spacing w:after="0" w:line="240" w:lineRule="auto"/>
              <w:jc w:val="center"/>
              <w:rPr>
                <w:rFonts w:ascii="Times New Roman" w:hAnsi="Times New Roman"/>
                <w:b/>
                <w:sz w:val="24"/>
                <w:szCs w:val="24"/>
              </w:rPr>
            </w:pPr>
          </w:p>
        </w:tc>
        <w:tc>
          <w:tcPr>
            <w:tcW w:w="1374"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3483,2</w:t>
            </w:r>
          </w:p>
        </w:tc>
      </w:tr>
      <w:tr w:rsidR="00C40315" w:rsidRPr="00CC48A6" w:rsidTr="00D51794">
        <w:trPr>
          <w:trHeight w:val="338"/>
        </w:trPr>
        <w:tc>
          <w:tcPr>
            <w:tcW w:w="5447" w:type="dxa"/>
          </w:tcPr>
          <w:p w:rsidR="00C40315" w:rsidRPr="00CC48A6" w:rsidRDefault="00C40315" w:rsidP="00CC48A6">
            <w:pPr>
              <w:widowControl w:val="0"/>
              <w:spacing w:after="0" w:line="240" w:lineRule="auto"/>
              <w:rPr>
                <w:rFonts w:ascii="Times New Roman" w:hAnsi="Times New Roman"/>
                <w:b/>
                <w:sz w:val="24"/>
                <w:szCs w:val="24"/>
              </w:rPr>
            </w:pPr>
            <w:r w:rsidRPr="00CC48A6">
              <w:rPr>
                <w:rFonts w:ascii="Times New Roman" w:hAnsi="Times New Roman"/>
                <w:sz w:val="24"/>
                <w:szCs w:val="24"/>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481"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1600200000</w:t>
            </w:r>
          </w:p>
        </w:tc>
        <w:tc>
          <w:tcPr>
            <w:tcW w:w="1156" w:type="dxa"/>
          </w:tcPr>
          <w:p w:rsidR="00C40315" w:rsidRPr="00CC48A6" w:rsidRDefault="00C40315" w:rsidP="00CC48A6">
            <w:pPr>
              <w:widowControl w:val="0"/>
              <w:spacing w:after="0" w:line="240" w:lineRule="auto"/>
              <w:jc w:val="center"/>
              <w:rPr>
                <w:rFonts w:ascii="Times New Roman" w:hAnsi="Times New Roman"/>
                <w:b/>
                <w:sz w:val="24"/>
                <w:szCs w:val="24"/>
              </w:rPr>
            </w:pPr>
          </w:p>
        </w:tc>
        <w:tc>
          <w:tcPr>
            <w:tcW w:w="1374"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852,0</w:t>
            </w:r>
          </w:p>
        </w:tc>
      </w:tr>
      <w:tr w:rsidR="00C40315" w:rsidRPr="00CC48A6" w:rsidTr="00D51794">
        <w:trPr>
          <w:trHeight w:val="338"/>
        </w:trPr>
        <w:tc>
          <w:tcPr>
            <w:tcW w:w="5447" w:type="dxa"/>
          </w:tcPr>
          <w:p w:rsidR="00C40315" w:rsidRPr="00CC48A6" w:rsidRDefault="00C40315" w:rsidP="00CC48A6">
            <w:pPr>
              <w:pStyle w:val="ab"/>
              <w:widowControl w:val="0"/>
              <w:spacing w:after="0"/>
            </w:pPr>
            <w:r w:rsidRPr="00CC48A6">
              <w:t>Глава муниципального образования</w:t>
            </w:r>
          </w:p>
        </w:tc>
        <w:tc>
          <w:tcPr>
            <w:tcW w:w="1481"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1600202030</w:t>
            </w:r>
          </w:p>
        </w:tc>
        <w:tc>
          <w:tcPr>
            <w:tcW w:w="1156"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374"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852,0</w:t>
            </w:r>
          </w:p>
        </w:tc>
      </w:tr>
      <w:tr w:rsidR="00C40315" w:rsidRPr="00CC48A6" w:rsidTr="00D51794">
        <w:trPr>
          <w:trHeight w:val="338"/>
        </w:trPr>
        <w:tc>
          <w:tcPr>
            <w:tcW w:w="5447" w:type="dxa"/>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1"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1600202030</w:t>
            </w:r>
          </w:p>
        </w:tc>
        <w:tc>
          <w:tcPr>
            <w:tcW w:w="115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374"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852,0</w:t>
            </w:r>
          </w:p>
        </w:tc>
      </w:tr>
      <w:tr w:rsidR="00C40315" w:rsidRPr="00CC48A6" w:rsidTr="00D51794">
        <w:trPr>
          <w:trHeight w:val="338"/>
        </w:trPr>
        <w:tc>
          <w:tcPr>
            <w:tcW w:w="5447" w:type="dxa"/>
          </w:tcPr>
          <w:p w:rsidR="00C40315" w:rsidRPr="00CC48A6" w:rsidRDefault="00C40315" w:rsidP="00CC48A6">
            <w:pPr>
              <w:pStyle w:val="ab"/>
              <w:widowControl w:val="0"/>
              <w:spacing w:after="0"/>
            </w:pPr>
            <w:r w:rsidRPr="00CC48A6">
              <w:lastRenderedPageBreak/>
              <w:t>Центральный аппарат</w:t>
            </w:r>
          </w:p>
        </w:tc>
        <w:tc>
          <w:tcPr>
            <w:tcW w:w="1481"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1600202040</w:t>
            </w:r>
          </w:p>
        </w:tc>
        <w:tc>
          <w:tcPr>
            <w:tcW w:w="1156"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374"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2542,9</w:t>
            </w:r>
          </w:p>
        </w:tc>
      </w:tr>
      <w:tr w:rsidR="00C40315" w:rsidRPr="00CC48A6" w:rsidTr="00D51794">
        <w:trPr>
          <w:trHeight w:val="338"/>
        </w:trPr>
        <w:tc>
          <w:tcPr>
            <w:tcW w:w="5447" w:type="dxa"/>
          </w:tcPr>
          <w:p w:rsidR="00C40315" w:rsidRPr="00CC48A6" w:rsidRDefault="00C40315" w:rsidP="00CC48A6">
            <w:pPr>
              <w:pStyle w:val="ab"/>
              <w:widowControl w:val="0"/>
              <w:spacing w:after="0"/>
            </w:pPr>
            <w:r w:rsidRPr="00CC48A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1"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1600202040</w:t>
            </w:r>
          </w:p>
        </w:tc>
        <w:tc>
          <w:tcPr>
            <w:tcW w:w="115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374"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1196,9</w:t>
            </w:r>
          </w:p>
        </w:tc>
      </w:tr>
      <w:tr w:rsidR="00C40315" w:rsidRPr="00CC48A6" w:rsidTr="00D51794">
        <w:trPr>
          <w:trHeight w:val="338"/>
        </w:trPr>
        <w:tc>
          <w:tcPr>
            <w:tcW w:w="5447"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1481"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1600202040</w:t>
            </w:r>
          </w:p>
        </w:tc>
        <w:tc>
          <w:tcPr>
            <w:tcW w:w="115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374"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1271,0</w:t>
            </w:r>
          </w:p>
        </w:tc>
      </w:tr>
      <w:tr w:rsidR="00C40315" w:rsidRPr="00CC48A6" w:rsidTr="00D51794">
        <w:trPr>
          <w:trHeight w:val="338"/>
        </w:trPr>
        <w:tc>
          <w:tcPr>
            <w:tcW w:w="5447" w:type="dxa"/>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Иные бюджетные ассигнования</w:t>
            </w:r>
          </w:p>
        </w:tc>
        <w:tc>
          <w:tcPr>
            <w:tcW w:w="1481"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1600202040</w:t>
            </w:r>
          </w:p>
        </w:tc>
        <w:tc>
          <w:tcPr>
            <w:tcW w:w="115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800</w:t>
            </w:r>
          </w:p>
        </w:tc>
        <w:tc>
          <w:tcPr>
            <w:tcW w:w="1374"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75,0</w:t>
            </w:r>
          </w:p>
        </w:tc>
      </w:tr>
      <w:tr w:rsidR="00C40315" w:rsidRPr="00CC48A6" w:rsidTr="00D51794">
        <w:trPr>
          <w:trHeight w:val="338"/>
        </w:trPr>
        <w:tc>
          <w:tcPr>
            <w:tcW w:w="5447" w:type="dxa"/>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481"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1600300000</w:t>
            </w:r>
          </w:p>
        </w:tc>
        <w:tc>
          <w:tcPr>
            <w:tcW w:w="1156"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374"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88,3</w:t>
            </w:r>
          </w:p>
        </w:tc>
      </w:tr>
      <w:tr w:rsidR="00C40315" w:rsidRPr="00CC48A6" w:rsidTr="00D51794">
        <w:trPr>
          <w:trHeight w:val="338"/>
        </w:trPr>
        <w:tc>
          <w:tcPr>
            <w:tcW w:w="5447" w:type="dxa"/>
          </w:tcPr>
          <w:p w:rsidR="00C40315" w:rsidRPr="00CC48A6" w:rsidRDefault="00C40315" w:rsidP="00CC48A6">
            <w:pPr>
              <w:pStyle w:val="ab"/>
              <w:widowControl w:val="0"/>
              <w:spacing w:after="0"/>
            </w:pPr>
            <w:r w:rsidRPr="00CC48A6">
              <w:t>Осуществление первичного воинского учета на территориях, где отсутствуют военные комиссариаты, за счет средств федерального бюджета</w:t>
            </w:r>
          </w:p>
        </w:tc>
        <w:tc>
          <w:tcPr>
            <w:tcW w:w="1481" w:type="dxa"/>
          </w:tcPr>
          <w:p w:rsidR="00C40315" w:rsidRPr="00CC48A6" w:rsidRDefault="00C40315" w:rsidP="00CC48A6">
            <w:pPr>
              <w:pStyle w:val="ab"/>
              <w:widowControl w:val="0"/>
              <w:spacing w:after="0"/>
              <w:jc w:val="center"/>
              <w:rPr>
                <w:lang w:val="be-BY"/>
              </w:rPr>
            </w:pPr>
            <w:r w:rsidRPr="00CC48A6">
              <w:rPr>
                <w:lang w:val="be-BY"/>
              </w:rPr>
              <w:t>1600351180</w:t>
            </w:r>
          </w:p>
        </w:tc>
        <w:tc>
          <w:tcPr>
            <w:tcW w:w="1156" w:type="dxa"/>
          </w:tcPr>
          <w:p w:rsidR="00C40315" w:rsidRPr="00CC48A6" w:rsidRDefault="00C40315" w:rsidP="00CC48A6">
            <w:pPr>
              <w:pStyle w:val="ab"/>
              <w:widowControl w:val="0"/>
              <w:spacing w:after="0"/>
              <w:jc w:val="center"/>
              <w:rPr>
                <w:lang w:val="be-BY"/>
              </w:rPr>
            </w:pPr>
          </w:p>
        </w:tc>
        <w:tc>
          <w:tcPr>
            <w:tcW w:w="1374"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88,3</w:t>
            </w:r>
          </w:p>
        </w:tc>
      </w:tr>
      <w:tr w:rsidR="00C40315" w:rsidRPr="00CC48A6" w:rsidTr="00D51794">
        <w:trPr>
          <w:trHeight w:val="338"/>
        </w:trPr>
        <w:tc>
          <w:tcPr>
            <w:tcW w:w="5447" w:type="dxa"/>
          </w:tcPr>
          <w:p w:rsidR="00C40315" w:rsidRPr="00CC48A6" w:rsidRDefault="00C40315" w:rsidP="00CC48A6">
            <w:pPr>
              <w:pStyle w:val="ab"/>
              <w:widowControl w:val="0"/>
              <w:spacing w:after="0"/>
            </w:pPr>
            <w:r w:rsidRPr="00CC48A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1"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1600351180</w:t>
            </w:r>
          </w:p>
        </w:tc>
        <w:tc>
          <w:tcPr>
            <w:tcW w:w="1156"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100</w:t>
            </w:r>
          </w:p>
        </w:tc>
        <w:tc>
          <w:tcPr>
            <w:tcW w:w="1374"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88,3</w:t>
            </w:r>
          </w:p>
        </w:tc>
      </w:tr>
    </w:tbl>
    <w:p w:rsidR="00C40315" w:rsidRPr="00CC48A6" w:rsidRDefault="00C40315" w:rsidP="00CC48A6">
      <w:pPr>
        <w:widowControl w:val="0"/>
        <w:spacing w:after="0" w:line="240" w:lineRule="auto"/>
        <w:jc w:val="both"/>
        <w:rPr>
          <w:rFonts w:ascii="Times New Roman" w:hAnsi="Times New Roman"/>
          <w:sz w:val="24"/>
          <w:szCs w:val="24"/>
        </w:rPr>
      </w:pPr>
    </w:p>
    <w:p w:rsidR="00C40315" w:rsidRPr="00CC48A6" w:rsidRDefault="00C40315" w:rsidP="00CC48A6">
      <w:pPr>
        <w:pStyle w:val="2"/>
        <w:keepNext w:val="0"/>
        <w:widowControl w:val="0"/>
        <w:tabs>
          <w:tab w:val="center" w:pos="4311"/>
          <w:tab w:val="center" w:pos="5724"/>
          <w:tab w:val="right" w:pos="9355"/>
        </w:tabs>
        <w:jc w:val="right"/>
        <w:rPr>
          <w:b w:val="0"/>
          <w:bCs/>
          <w:sz w:val="24"/>
          <w:szCs w:val="24"/>
        </w:rPr>
      </w:pPr>
    </w:p>
    <w:p w:rsidR="00C40315" w:rsidRPr="00CC48A6" w:rsidRDefault="00C40315" w:rsidP="00CC48A6">
      <w:pPr>
        <w:pStyle w:val="2"/>
        <w:keepNext w:val="0"/>
        <w:widowControl w:val="0"/>
        <w:tabs>
          <w:tab w:val="center" w:pos="4311"/>
          <w:tab w:val="center" w:pos="5724"/>
          <w:tab w:val="right" w:pos="9355"/>
        </w:tabs>
        <w:jc w:val="right"/>
        <w:rPr>
          <w:b w:val="0"/>
          <w:bCs/>
          <w:sz w:val="24"/>
          <w:szCs w:val="24"/>
        </w:rPr>
      </w:pPr>
    </w:p>
    <w:p w:rsidR="00C40315" w:rsidRPr="00CC48A6" w:rsidRDefault="00C40315" w:rsidP="00CC48A6">
      <w:pPr>
        <w:widowControl w:val="0"/>
        <w:spacing w:after="0" w:line="240" w:lineRule="auto"/>
        <w:rPr>
          <w:rFonts w:ascii="Times New Roman" w:hAnsi="Times New Roman"/>
          <w:sz w:val="24"/>
          <w:szCs w:val="24"/>
          <w:lang w:eastAsia="ru-RU"/>
        </w:rPr>
      </w:pPr>
    </w:p>
    <w:p w:rsidR="00C40315" w:rsidRPr="00CC48A6" w:rsidRDefault="00C40315" w:rsidP="00CC48A6">
      <w:pPr>
        <w:widowControl w:val="0"/>
        <w:spacing w:after="0" w:line="240" w:lineRule="auto"/>
        <w:rPr>
          <w:rFonts w:ascii="Times New Roman" w:hAnsi="Times New Roman"/>
          <w:sz w:val="24"/>
          <w:szCs w:val="24"/>
          <w:lang w:eastAsia="ru-RU"/>
        </w:rPr>
      </w:pPr>
    </w:p>
    <w:p w:rsidR="00C40315" w:rsidRPr="00CC48A6" w:rsidRDefault="00C40315" w:rsidP="00CC48A6">
      <w:pPr>
        <w:widowControl w:val="0"/>
        <w:spacing w:after="0" w:line="240" w:lineRule="auto"/>
        <w:rPr>
          <w:rFonts w:ascii="Times New Roman" w:hAnsi="Times New Roman"/>
          <w:sz w:val="24"/>
          <w:szCs w:val="24"/>
          <w:lang w:eastAsia="ru-RU"/>
        </w:rPr>
      </w:pPr>
    </w:p>
    <w:p w:rsidR="00C40315" w:rsidRDefault="00C40315" w:rsidP="00CC48A6">
      <w:pPr>
        <w:widowControl w:val="0"/>
        <w:spacing w:after="0" w:line="240" w:lineRule="auto"/>
        <w:rPr>
          <w:rFonts w:ascii="Times New Roman" w:hAnsi="Times New Roman"/>
          <w:sz w:val="24"/>
          <w:szCs w:val="24"/>
          <w:lang w:eastAsia="ru-RU"/>
        </w:rPr>
      </w:pPr>
    </w:p>
    <w:p w:rsidR="00C40315" w:rsidRDefault="00C40315" w:rsidP="00CC48A6">
      <w:pPr>
        <w:widowControl w:val="0"/>
        <w:spacing w:after="0" w:line="240" w:lineRule="auto"/>
        <w:rPr>
          <w:rFonts w:ascii="Times New Roman" w:hAnsi="Times New Roman"/>
          <w:sz w:val="24"/>
          <w:szCs w:val="24"/>
          <w:lang w:eastAsia="ru-RU"/>
        </w:rPr>
      </w:pPr>
    </w:p>
    <w:p w:rsidR="00C40315" w:rsidRDefault="00C40315" w:rsidP="00CC48A6">
      <w:pPr>
        <w:widowControl w:val="0"/>
        <w:spacing w:after="0" w:line="240" w:lineRule="auto"/>
        <w:rPr>
          <w:rFonts w:ascii="Times New Roman" w:hAnsi="Times New Roman"/>
          <w:sz w:val="24"/>
          <w:szCs w:val="24"/>
          <w:lang w:eastAsia="ru-RU"/>
        </w:rPr>
      </w:pPr>
    </w:p>
    <w:p w:rsidR="00C40315" w:rsidRDefault="00C40315" w:rsidP="00CC48A6">
      <w:pPr>
        <w:widowControl w:val="0"/>
        <w:spacing w:after="0" w:line="240" w:lineRule="auto"/>
        <w:rPr>
          <w:rFonts w:ascii="Times New Roman" w:hAnsi="Times New Roman"/>
          <w:sz w:val="24"/>
          <w:szCs w:val="24"/>
          <w:lang w:eastAsia="ru-RU"/>
        </w:rPr>
      </w:pPr>
    </w:p>
    <w:p w:rsidR="00C40315" w:rsidRDefault="00C40315" w:rsidP="00CC48A6">
      <w:pPr>
        <w:widowControl w:val="0"/>
        <w:spacing w:after="0" w:line="240" w:lineRule="auto"/>
        <w:rPr>
          <w:rFonts w:ascii="Times New Roman" w:hAnsi="Times New Roman"/>
          <w:sz w:val="24"/>
          <w:szCs w:val="24"/>
          <w:lang w:eastAsia="ru-RU"/>
        </w:rPr>
      </w:pPr>
    </w:p>
    <w:p w:rsidR="00C40315" w:rsidRDefault="00C40315" w:rsidP="00CC48A6">
      <w:pPr>
        <w:widowControl w:val="0"/>
        <w:spacing w:after="0" w:line="240" w:lineRule="auto"/>
        <w:rPr>
          <w:rFonts w:ascii="Times New Roman" w:hAnsi="Times New Roman"/>
          <w:sz w:val="24"/>
          <w:szCs w:val="24"/>
          <w:lang w:eastAsia="ru-RU"/>
        </w:rPr>
      </w:pPr>
    </w:p>
    <w:p w:rsidR="00C40315" w:rsidRDefault="00C40315" w:rsidP="00CC48A6">
      <w:pPr>
        <w:widowControl w:val="0"/>
        <w:spacing w:after="0" w:line="240" w:lineRule="auto"/>
        <w:rPr>
          <w:rFonts w:ascii="Times New Roman" w:hAnsi="Times New Roman"/>
          <w:sz w:val="24"/>
          <w:szCs w:val="24"/>
          <w:lang w:eastAsia="ru-RU"/>
        </w:rPr>
      </w:pPr>
    </w:p>
    <w:p w:rsidR="00C40315" w:rsidRDefault="00C40315" w:rsidP="00CC48A6">
      <w:pPr>
        <w:widowControl w:val="0"/>
        <w:spacing w:after="0" w:line="240" w:lineRule="auto"/>
        <w:rPr>
          <w:rFonts w:ascii="Times New Roman" w:hAnsi="Times New Roman"/>
          <w:sz w:val="24"/>
          <w:szCs w:val="24"/>
          <w:lang w:eastAsia="ru-RU"/>
        </w:rPr>
      </w:pPr>
    </w:p>
    <w:p w:rsidR="00C40315" w:rsidRDefault="00C40315" w:rsidP="00CC48A6">
      <w:pPr>
        <w:widowControl w:val="0"/>
        <w:spacing w:after="0" w:line="240" w:lineRule="auto"/>
        <w:rPr>
          <w:rFonts w:ascii="Times New Roman" w:hAnsi="Times New Roman"/>
          <w:sz w:val="24"/>
          <w:szCs w:val="24"/>
          <w:lang w:eastAsia="ru-RU"/>
        </w:rPr>
      </w:pPr>
    </w:p>
    <w:p w:rsidR="00C40315" w:rsidRDefault="00C40315" w:rsidP="00CC48A6">
      <w:pPr>
        <w:widowControl w:val="0"/>
        <w:spacing w:after="0" w:line="240" w:lineRule="auto"/>
        <w:rPr>
          <w:rFonts w:ascii="Times New Roman" w:hAnsi="Times New Roman"/>
          <w:sz w:val="24"/>
          <w:szCs w:val="24"/>
          <w:lang w:eastAsia="ru-RU"/>
        </w:rPr>
      </w:pPr>
    </w:p>
    <w:p w:rsidR="00C40315" w:rsidRDefault="00C40315" w:rsidP="00CC48A6">
      <w:pPr>
        <w:widowControl w:val="0"/>
        <w:spacing w:after="0" w:line="240" w:lineRule="auto"/>
        <w:rPr>
          <w:rFonts w:ascii="Times New Roman" w:hAnsi="Times New Roman"/>
          <w:sz w:val="24"/>
          <w:szCs w:val="24"/>
          <w:lang w:eastAsia="ru-RU"/>
        </w:rPr>
      </w:pPr>
    </w:p>
    <w:p w:rsidR="00C40315" w:rsidRDefault="00C40315" w:rsidP="00CC48A6">
      <w:pPr>
        <w:widowControl w:val="0"/>
        <w:spacing w:after="0" w:line="240" w:lineRule="auto"/>
        <w:rPr>
          <w:rFonts w:ascii="Times New Roman" w:hAnsi="Times New Roman"/>
          <w:sz w:val="24"/>
          <w:szCs w:val="24"/>
          <w:lang w:eastAsia="ru-RU"/>
        </w:rPr>
      </w:pPr>
    </w:p>
    <w:p w:rsidR="00C40315" w:rsidRDefault="00C40315" w:rsidP="00CC48A6">
      <w:pPr>
        <w:widowControl w:val="0"/>
        <w:spacing w:after="0" w:line="240" w:lineRule="auto"/>
        <w:rPr>
          <w:rFonts w:ascii="Times New Roman" w:hAnsi="Times New Roman"/>
          <w:sz w:val="24"/>
          <w:szCs w:val="24"/>
          <w:lang w:eastAsia="ru-RU"/>
        </w:rPr>
      </w:pPr>
    </w:p>
    <w:p w:rsidR="00C40315" w:rsidRDefault="00C40315" w:rsidP="00CC48A6">
      <w:pPr>
        <w:widowControl w:val="0"/>
        <w:spacing w:after="0" w:line="240" w:lineRule="auto"/>
        <w:rPr>
          <w:rFonts w:ascii="Times New Roman" w:hAnsi="Times New Roman"/>
          <w:sz w:val="24"/>
          <w:szCs w:val="24"/>
          <w:lang w:eastAsia="ru-RU"/>
        </w:rPr>
      </w:pPr>
    </w:p>
    <w:p w:rsidR="00C40315" w:rsidRDefault="00C40315" w:rsidP="00CC48A6">
      <w:pPr>
        <w:widowControl w:val="0"/>
        <w:spacing w:after="0" w:line="240" w:lineRule="auto"/>
        <w:rPr>
          <w:rFonts w:ascii="Times New Roman" w:hAnsi="Times New Roman"/>
          <w:sz w:val="24"/>
          <w:szCs w:val="24"/>
          <w:lang w:eastAsia="ru-RU"/>
        </w:rPr>
      </w:pPr>
    </w:p>
    <w:p w:rsidR="00C40315" w:rsidRDefault="00C40315" w:rsidP="00CC48A6">
      <w:pPr>
        <w:widowControl w:val="0"/>
        <w:spacing w:after="0" w:line="240" w:lineRule="auto"/>
        <w:rPr>
          <w:rFonts w:ascii="Times New Roman" w:hAnsi="Times New Roman"/>
          <w:sz w:val="24"/>
          <w:szCs w:val="24"/>
          <w:lang w:eastAsia="ru-RU"/>
        </w:rPr>
      </w:pPr>
    </w:p>
    <w:p w:rsidR="00C40315" w:rsidRDefault="00C40315" w:rsidP="00CC48A6">
      <w:pPr>
        <w:widowControl w:val="0"/>
        <w:spacing w:after="0" w:line="240" w:lineRule="auto"/>
        <w:rPr>
          <w:rFonts w:ascii="Times New Roman" w:hAnsi="Times New Roman"/>
          <w:sz w:val="24"/>
          <w:szCs w:val="24"/>
          <w:lang w:eastAsia="ru-RU"/>
        </w:rPr>
      </w:pPr>
    </w:p>
    <w:p w:rsidR="00C40315" w:rsidRDefault="00C40315" w:rsidP="00CC48A6">
      <w:pPr>
        <w:widowControl w:val="0"/>
        <w:spacing w:after="0" w:line="240" w:lineRule="auto"/>
        <w:rPr>
          <w:rFonts w:ascii="Times New Roman" w:hAnsi="Times New Roman"/>
          <w:sz w:val="24"/>
          <w:szCs w:val="24"/>
          <w:lang w:eastAsia="ru-RU"/>
        </w:rPr>
      </w:pPr>
    </w:p>
    <w:p w:rsidR="00C40315" w:rsidRDefault="00C40315" w:rsidP="00CC48A6">
      <w:pPr>
        <w:widowControl w:val="0"/>
        <w:spacing w:after="0" w:line="240" w:lineRule="auto"/>
        <w:rPr>
          <w:rFonts w:ascii="Times New Roman" w:hAnsi="Times New Roman"/>
          <w:sz w:val="24"/>
          <w:szCs w:val="24"/>
          <w:lang w:eastAsia="ru-RU"/>
        </w:rPr>
      </w:pPr>
    </w:p>
    <w:p w:rsidR="00C40315" w:rsidRDefault="00C40315" w:rsidP="00CC48A6">
      <w:pPr>
        <w:widowControl w:val="0"/>
        <w:spacing w:after="0" w:line="240" w:lineRule="auto"/>
        <w:rPr>
          <w:rFonts w:ascii="Times New Roman" w:hAnsi="Times New Roman"/>
          <w:sz w:val="24"/>
          <w:szCs w:val="24"/>
          <w:lang w:eastAsia="ru-RU"/>
        </w:rPr>
      </w:pPr>
    </w:p>
    <w:p w:rsidR="00C40315" w:rsidRDefault="00C40315" w:rsidP="00CC48A6">
      <w:pPr>
        <w:widowControl w:val="0"/>
        <w:spacing w:after="0" w:line="240" w:lineRule="auto"/>
        <w:rPr>
          <w:rFonts w:ascii="Times New Roman" w:hAnsi="Times New Roman"/>
          <w:sz w:val="24"/>
          <w:szCs w:val="24"/>
          <w:lang w:eastAsia="ru-RU"/>
        </w:rPr>
      </w:pPr>
    </w:p>
    <w:p w:rsidR="00C40315" w:rsidRDefault="00C40315" w:rsidP="00CC48A6">
      <w:pPr>
        <w:widowControl w:val="0"/>
        <w:spacing w:after="0" w:line="240" w:lineRule="auto"/>
        <w:rPr>
          <w:rFonts w:ascii="Times New Roman" w:hAnsi="Times New Roman"/>
          <w:sz w:val="24"/>
          <w:szCs w:val="24"/>
          <w:lang w:eastAsia="ru-RU"/>
        </w:rPr>
      </w:pPr>
    </w:p>
    <w:p w:rsidR="00C40315" w:rsidRDefault="00C40315" w:rsidP="00CC48A6">
      <w:pPr>
        <w:widowControl w:val="0"/>
        <w:spacing w:after="0" w:line="240" w:lineRule="auto"/>
        <w:rPr>
          <w:rFonts w:ascii="Times New Roman" w:hAnsi="Times New Roman"/>
          <w:sz w:val="24"/>
          <w:szCs w:val="24"/>
          <w:lang w:eastAsia="ru-RU"/>
        </w:rPr>
      </w:pPr>
    </w:p>
    <w:p w:rsidR="00C40315" w:rsidRPr="00CC48A6" w:rsidRDefault="00C40315" w:rsidP="00CC48A6">
      <w:pPr>
        <w:widowControl w:val="0"/>
        <w:spacing w:after="0" w:line="240" w:lineRule="auto"/>
        <w:rPr>
          <w:rFonts w:ascii="Times New Roman" w:hAnsi="Times New Roman"/>
          <w:sz w:val="24"/>
          <w:szCs w:val="24"/>
          <w:lang w:eastAsia="ru-RU"/>
        </w:rPr>
      </w:pPr>
    </w:p>
    <w:p w:rsidR="00C40315" w:rsidRPr="00CC48A6" w:rsidRDefault="00C40315" w:rsidP="00CC48A6">
      <w:pPr>
        <w:widowControl w:val="0"/>
        <w:spacing w:after="0" w:line="240" w:lineRule="auto"/>
        <w:rPr>
          <w:rFonts w:ascii="Times New Roman" w:hAnsi="Times New Roman"/>
          <w:sz w:val="24"/>
          <w:szCs w:val="24"/>
          <w:lang w:eastAsia="ru-RU"/>
        </w:rPr>
      </w:pPr>
    </w:p>
    <w:p w:rsidR="00C40315" w:rsidRPr="00CC48A6" w:rsidRDefault="00C40315" w:rsidP="00CC48A6">
      <w:pPr>
        <w:pStyle w:val="2"/>
        <w:keepNext w:val="0"/>
        <w:widowControl w:val="0"/>
        <w:tabs>
          <w:tab w:val="center" w:pos="4311"/>
          <w:tab w:val="center" w:pos="5724"/>
          <w:tab w:val="right" w:pos="9355"/>
        </w:tabs>
        <w:jc w:val="right"/>
        <w:rPr>
          <w:b w:val="0"/>
          <w:bCs/>
          <w:i/>
          <w:iCs/>
          <w:sz w:val="24"/>
          <w:szCs w:val="24"/>
        </w:rPr>
      </w:pPr>
      <w:r w:rsidRPr="00CC48A6">
        <w:rPr>
          <w:b w:val="0"/>
          <w:bCs/>
          <w:sz w:val="24"/>
          <w:szCs w:val="24"/>
        </w:rPr>
        <w:lastRenderedPageBreak/>
        <w:t>Приложение № 8</w:t>
      </w:r>
    </w:p>
    <w:p w:rsidR="00C40315" w:rsidRPr="00CC48A6" w:rsidRDefault="00C40315" w:rsidP="00CC48A6">
      <w:pPr>
        <w:pStyle w:val="2"/>
        <w:keepNext w:val="0"/>
        <w:widowControl w:val="0"/>
        <w:tabs>
          <w:tab w:val="center" w:pos="4311"/>
          <w:tab w:val="center" w:pos="5724"/>
          <w:tab w:val="right" w:pos="9355"/>
        </w:tabs>
        <w:jc w:val="right"/>
        <w:rPr>
          <w:b w:val="0"/>
          <w:bCs/>
          <w:i/>
          <w:iCs/>
          <w:sz w:val="24"/>
          <w:szCs w:val="24"/>
        </w:rPr>
      </w:pPr>
      <w:r w:rsidRPr="00CC48A6">
        <w:rPr>
          <w:b w:val="0"/>
          <w:bCs/>
          <w:sz w:val="24"/>
          <w:szCs w:val="24"/>
        </w:rPr>
        <w:t xml:space="preserve">к  решению Совета сельского поселения </w:t>
      </w:r>
    </w:p>
    <w:p w:rsidR="00C40315" w:rsidRPr="00CC48A6" w:rsidRDefault="00C40315" w:rsidP="00CC48A6">
      <w:pPr>
        <w:pStyle w:val="2"/>
        <w:keepNext w:val="0"/>
        <w:widowControl w:val="0"/>
        <w:tabs>
          <w:tab w:val="center" w:pos="4311"/>
          <w:tab w:val="center" w:pos="5724"/>
          <w:tab w:val="right" w:pos="9355"/>
        </w:tabs>
        <w:jc w:val="right"/>
        <w:rPr>
          <w:b w:val="0"/>
          <w:bCs/>
          <w:i/>
          <w:iCs/>
          <w:sz w:val="24"/>
          <w:szCs w:val="24"/>
        </w:rPr>
      </w:pPr>
      <w:r w:rsidRPr="00CC48A6">
        <w:rPr>
          <w:b w:val="0"/>
          <w:bCs/>
          <w:sz w:val="24"/>
          <w:szCs w:val="24"/>
        </w:rPr>
        <w:t xml:space="preserve">Старобабичевский сельсовет муниципального района </w:t>
      </w:r>
    </w:p>
    <w:p w:rsidR="00C40315" w:rsidRPr="00CC48A6" w:rsidRDefault="00C40315" w:rsidP="00CC48A6">
      <w:pPr>
        <w:pStyle w:val="2"/>
        <w:keepNext w:val="0"/>
        <w:widowControl w:val="0"/>
        <w:tabs>
          <w:tab w:val="center" w:pos="4311"/>
          <w:tab w:val="center" w:pos="5724"/>
          <w:tab w:val="right" w:pos="9355"/>
        </w:tabs>
        <w:jc w:val="right"/>
        <w:rPr>
          <w:b w:val="0"/>
          <w:bCs/>
          <w:sz w:val="24"/>
          <w:szCs w:val="24"/>
        </w:rPr>
      </w:pPr>
      <w:r w:rsidRPr="00CC48A6">
        <w:rPr>
          <w:b w:val="0"/>
          <w:bCs/>
          <w:sz w:val="24"/>
          <w:szCs w:val="24"/>
        </w:rPr>
        <w:t xml:space="preserve">Кармаскалинский район Республики Башкортостан </w:t>
      </w:r>
    </w:p>
    <w:p w:rsidR="00C40315" w:rsidRPr="00CC48A6" w:rsidRDefault="00C40315" w:rsidP="00CC48A6">
      <w:pPr>
        <w:widowControl w:val="0"/>
        <w:tabs>
          <w:tab w:val="center" w:pos="4311"/>
          <w:tab w:val="right" w:pos="9355"/>
        </w:tabs>
        <w:spacing w:after="0" w:line="240" w:lineRule="auto"/>
        <w:jc w:val="right"/>
        <w:rPr>
          <w:rFonts w:ascii="Times New Roman" w:hAnsi="Times New Roman"/>
          <w:sz w:val="24"/>
          <w:szCs w:val="24"/>
        </w:rPr>
      </w:pPr>
      <w:r w:rsidRPr="00CC48A6">
        <w:rPr>
          <w:rFonts w:ascii="Times New Roman" w:hAnsi="Times New Roman"/>
          <w:sz w:val="24"/>
          <w:szCs w:val="24"/>
        </w:rPr>
        <w:t xml:space="preserve"> «О бюджете сельского поселения Старобабичевский  сельсовет </w:t>
      </w:r>
    </w:p>
    <w:p w:rsidR="00C40315" w:rsidRPr="00CC48A6" w:rsidRDefault="00C40315" w:rsidP="00CC48A6">
      <w:pPr>
        <w:widowControl w:val="0"/>
        <w:tabs>
          <w:tab w:val="center" w:pos="4311"/>
          <w:tab w:val="right" w:pos="9355"/>
        </w:tabs>
        <w:spacing w:after="0" w:line="240" w:lineRule="auto"/>
        <w:jc w:val="right"/>
        <w:rPr>
          <w:rFonts w:ascii="Times New Roman" w:hAnsi="Times New Roman"/>
          <w:sz w:val="24"/>
          <w:szCs w:val="24"/>
        </w:rPr>
      </w:pPr>
      <w:r w:rsidRPr="00CC48A6">
        <w:rPr>
          <w:rFonts w:ascii="Times New Roman" w:hAnsi="Times New Roman"/>
          <w:sz w:val="24"/>
          <w:szCs w:val="24"/>
        </w:rPr>
        <w:t xml:space="preserve">муниципального района Кармаскалинский район </w:t>
      </w:r>
    </w:p>
    <w:p w:rsidR="00C40315" w:rsidRPr="00CC48A6" w:rsidRDefault="00C40315" w:rsidP="00CC48A6">
      <w:pPr>
        <w:widowControl w:val="0"/>
        <w:tabs>
          <w:tab w:val="center" w:pos="4311"/>
          <w:tab w:val="right" w:pos="9355"/>
        </w:tabs>
        <w:spacing w:after="0" w:line="240" w:lineRule="auto"/>
        <w:jc w:val="right"/>
        <w:rPr>
          <w:rFonts w:ascii="Times New Roman" w:hAnsi="Times New Roman"/>
          <w:sz w:val="24"/>
          <w:szCs w:val="24"/>
        </w:rPr>
      </w:pPr>
      <w:r w:rsidRPr="00CC48A6">
        <w:rPr>
          <w:rFonts w:ascii="Times New Roman" w:hAnsi="Times New Roman"/>
          <w:sz w:val="24"/>
          <w:szCs w:val="24"/>
        </w:rPr>
        <w:t xml:space="preserve">Республики Башкортостан на 2020 год </w:t>
      </w:r>
    </w:p>
    <w:p w:rsidR="00C40315" w:rsidRPr="00CC48A6" w:rsidRDefault="00C40315" w:rsidP="00CC48A6">
      <w:pPr>
        <w:widowControl w:val="0"/>
        <w:tabs>
          <w:tab w:val="center" w:pos="4311"/>
          <w:tab w:val="right" w:pos="9355"/>
        </w:tabs>
        <w:spacing w:after="0" w:line="240" w:lineRule="auto"/>
        <w:jc w:val="right"/>
        <w:rPr>
          <w:rFonts w:ascii="Times New Roman" w:hAnsi="Times New Roman"/>
          <w:sz w:val="24"/>
          <w:szCs w:val="24"/>
        </w:rPr>
      </w:pPr>
      <w:r w:rsidRPr="00CC48A6">
        <w:rPr>
          <w:rFonts w:ascii="Times New Roman" w:hAnsi="Times New Roman"/>
          <w:sz w:val="24"/>
          <w:szCs w:val="24"/>
        </w:rPr>
        <w:t xml:space="preserve">и плановый период 2021 и 2022 годов» </w:t>
      </w:r>
    </w:p>
    <w:p w:rsidR="00C40315" w:rsidRPr="00CC48A6" w:rsidRDefault="00C40315" w:rsidP="00CC48A6">
      <w:pPr>
        <w:widowControl w:val="0"/>
        <w:spacing w:after="0" w:line="240" w:lineRule="auto"/>
        <w:jc w:val="both"/>
        <w:rPr>
          <w:rFonts w:ascii="Times New Roman" w:hAnsi="Times New Roman"/>
          <w:sz w:val="24"/>
          <w:szCs w:val="24"/>
        </w:rPr>
      </w:pPr>
    </w:p>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 xml:space="preserve">Распределение бюджетных ассигнований </w:t>
      </w:r>
      <w:r w:rsidRPr="00CC48A6">
        <w:rPr>
          <w:rFonts w:ascii="Times New Roman" w:hAnsi="Times New Roman"/>
          <w:b/>
          <w:bCs/>
          <w:sz w:val="24"/>
          <w:szCs w:val="24"/>
        </w:rPr>
        <w:t>сельского поселения Старобабичевский сельсовет</w:t>
      </w:r>
      <w:r w:rsidRPr="00CC48A6">
        <w:rPr>
          <w:rFonts w:ascii="Times New Roman" w:hAnsi="Times New Roman"/>
          <w:b/>
          <w:sz w:val="24"/>
          <w:szCs w:val="24"/>
        </w:rPr>
        <w:t xml:space="preserve"> муниципального района Кармаскалинский район Республики Башкортостан на плановый период 2021 и 2022 годов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видов расходов классификации расходов бюджетов</w:t>
      </w:r>
    </w:p>
    <w:p w:rsidR="00C40315" w:rsidRPr="00CC48A6" w:rsidRDefault="00C40315" w:rsidP="00CC48A6">
      <w:pPr>
        <w:widowControl w:val="0"/>
        <w:spacing w:after="0" w:line="240" w:lineRule="auto"/>
        <w:jc w:val="right"/>
        <w:rPr>
          <w:rFonts w:ascii="Times New Roman" w:hAnsi="Times New Roman"/>
          <w:sz w:val="24"/>
          <w:szCs w:val="24"/>
        </w:rPr>
      </w:pPr>
      <w:r w:rsidRPr="00CC48A6">
        <w:rPr>
          <w:rFonts w:ascii="Times New Roman" w:hAnsi="Times New Roman"/>
          <w:sz w:val="24"/>
          <w:szCs w:val="24"/>
        </w:rPr>
        <w:t>(тыс.рублей)</w:t>
      </w:r>
    </w:p>
    <w:tbl>
      <w:tblPr>
        <w:tblpPr w:leftFromText="180" w:rightFromText="180" w:vertAnchor="text"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80"/>
        <w:gridCol w:w="1488"/>
        <w:gridCol w:w="642"/>
        <w:gridCol w:w="1280"/>
        <w:gridCol w:w="1318"/>
      </w:tblGrid>
      <w:tr w:rsidR="00C40315" w:rsidRPr="00CC48A6" w:rsidTr="00D51794">
        <w:trPr>
          <w:trHeight w:val="319"/>
        </w:trPr>
        <w:tc>
          <w:tcPr>
            <w:tcW w:w="5280" w:type="dxa"/>
            <w:vMerge w:val="restart"/>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Наименование</w:t>
            </w:r>
          </w:p>
        </w:tc>
        <w:tc>
          <w:tcPr>
            <w:tcW w:w="1488" w:type="dxa"/>
            <w:vMerge w:val="restart"/>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Цср</w:t>
            </w:r>
          </w:p>
        </w:tc>
        <w:tc>
          <w:tcPr>
            <w:tcW w:w="642" w:type="dxa"/>
            <w:vMerge w:val="restart"/>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Вр</w:t>
            </w:r>
          </w:p>
        </w:tc>
        <w:tc>
          <w:tcPr>
            <w:tcW w:w="2598" w:type="dxa"/>
            <w:gridSpan w:val="2"/>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Сумма</w:t>
            </w:r>
          </w:p>
        </w:tc>
      </w:tr>
      <w:tr w:rsidR="00C40315" w:rsidRPr="00CC48A6" w:rsidTr="00D51794">
        <w:trPr>
          <w:trHeight w:val="319"/>
        </w:trPr>
        <w:tc>
          <w:tcPr>
            <w:tcW w:w="5280" w:type="dxa"/>
            <w:vMerge/>
          </w:tcPr>
          <w:p w:rsidR="00C40315" w:rsidRPr="00CC48A6" w:rsidRDefault="00C40315" w:rsidP="00CC48A6">
            <w:pPr>
              <w:widowControl w:val="0"/>
              <w:spacing w:after="0" w:line="240" w:lineRule="auto"/>
              <w:jc w:val="center"/>
              <w:rPr>
                <w:rFonts w:ascii="Times New Roman" w:hAnsi="Times New Roman"/>
                <w:sz w:val="24"/>
                <w:szCs w:val="24"/>
              </w:rPr>
            </w:pPr>
          </w:p>
        </w:tc>
        <w:tc>
          <w:tcPr>
            <w:tcW w:w="1488" w:type="dxa"/>
            <w:vMerge/>
          </w:tcPr>
          <w:p w:rsidR="00C40315" w:rsidRPr="00CC48A6" w:rsidRDefault="00C40315" w:rsidP="00CC48A6">
            <w:pPr>
              <w:widowControl w:val="0"/>
              <w:spacing w:after="0" w:line="240" w:lineRule="auto"/>
              <w:jc w:val="center"/>
              <w:rPr>
                <w:rFonts w:ascii="Times New Roman" w:hAnsi="Times New Roman"/>
                <w:sz w:val="24"/>
                <w:szCs w:val="24"/>
              </w:rPr>
            </w:pPr>
          </w:p>
        </w:tc>
        <w:tc>
          <w:tcPr>
            <w:tcW w:w="642" w:type="dxa"/>
            <w:vMerge/>
          </w:tcPr>
          <w:p w:rsidR="00C40315" w:rsidRPr="00CC48A6" w:rsidRDefault="00C40315" w:rsidP="00CC48A6">
            <w:pPr>
              <w:widowControl w:val="0"/>
              <w:spacing w:after="0" w:line="240" w:lineRule="auto"/>
              <w:jc w:val="center"/>
              <w:rPr>
                <w:rFonts w:ascii="Times New Roman" w:hAnsi="Times New Roman"/>
                <w:sz w:val="24"/>
                <w:szCs w:val="24"/>
              </w:rPr>
            </w:pP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2021 год</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2022 год</w:t>
            </w:r>
          </w:p>
        </w:tc>
      </w:tr>
      <w:tr w:rsidR="00C40315" w:rsidRPr="00CC48A6" w:rsidTr="00D51794">
        <w:trPr>
          <w:trHeight w:val="319"/>
        </w:trPr>
        <w:tc>
          <w:tcPr>
            <w:tcW w:w="52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w:t>
            </w: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w:t>
            </w:r>
          </w:p>
        </w:tc>
      </w:tr>
      <w:tr w:rsidR="00C40315" w:rsidRPr="00CC48A6" w:rsidTr="00D51794">
        <w:trPr>
          <w:trHeight w:val="299"/>
        </w:trPr>
        <w:tc>
          <w:tcPr>
            <w:tcW w:w="5280" w:type="dxa"/>
          </w:tcPr>
          <w:p w:rsidR="00C40315" w:rsidRPr="00CC48A6" w:rsidRDefault="00C40315" w:rsidP="00CC48A6">
            <w:pPr>
              <w:widowControl w:val="0"/>
              <w:spacing w:after="0" w:line="240" w:lineRule="auto"/>
              <w:rPr>
                <w:rFonts w:ascii="Times New Roman" w:hAnsi="Times New Roman"/>
                <w:b/>
                <w:sz w:val="24"/>
                <w:szCs w:val="24"/>
              </w:rPr>
            </w:pPr>
            <w:r w:rsidRPr="00CC48A6">
              <w:rPr>
                <w:rFonts w:ascii="Times New Roman" w:hAnsi="Times New Roman"/>
                <w:b/>
                <w:sz w:val="24"/>
                <w:szCs w:val="24"/>
              </w:rPr>
              <w:t>ВСЕГО</w:t>
            </w:r>
          </w:p>
        </w:tc>
        <w:tc>
          <w:tcPr>
            <w:tcW w:w="1488" w:type="dxa"/>
          </w:tcPr>
          <w:p w:rsidR="00C40315" w:rsidRPr="00CC48A6" w:rsidRDefault="00C40315" w:rsidP="00CC48A6">
            <w:pPr>
              <w:widowControl w:val="0"/>
              <w:spacing w:after="0" w:line="240" w:lineRule="auto"/>
              <w:jc w:val="center"/>
              <w:rPr>
                <w:rFonts w:ascii="Times New Roman" w:hAnsi="Times New Roman"/>
                <w:b/>
                <w:sz w:val="24"/>
                <w:szCs w:val="24"/>
              </w:rPr>
            </w:pPr>
          </w:p>
        </w:tc>
        <w:tc>
          <w:tcPr>
            <w:tcW w:w="642" w:type="dxa"/>
          </w:tcPr>
          <w:p w:rsidR="00C40315" w:rsidRPr="00CC48A6" w:rsidRDefault="00C40315" w:rsidP="00CC48A6">
            <w:pPr>
              <w:widowControl w:val="0"/>
              <w:spacing w:after="0" w:line="240" w:lineRule="auto"/>
              <w:jc w:val="center"/>
              <w:rPr>
                <w:rFonts w:ascii="Times New Roman" w:hAnsi="Times New Roman"/>
                <w:b/>
                <w:sz w:val="24"/>
                <w:szCs w:val="24"/>
              </w:rPr>
            </w:pPr>
          </w:p>
        </w:tc>
        <w:tc>
          <w:tcPr>
            <w:tcW w:w="1280"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6222,2</w:t>
            </w:r>
          </w:p>
        </w:tc>
        <w:tc>
          <w:tcPr>
            <w:tcW w:w="1318"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6407,0</w:t>
            </w:r>
          </w:p>
        </w:tc>
      </w:tr>
      <w:tr w:rsidR="00C40315" w:rsidRPr="00CC48A6" w:rsidTr="00D51794">
        <w:trPr>
          <w:trHeight w:val="319"/>
        </w:trPr>
        <w:tc>
          <w:tcPr>
            <w:tcW w:w="5280" w:type="dxa"/>
          </w:tcPr>
          <w:p w:rsidR="00C40315" w:rsidRPr="00CC48A6" w:rsidRDefault="00C40315" w:rsidP="00CC48A6">
            <w:pPr>
              <w:widowControl w:val="0"/>
              <w:spacing w:after="0" w:line="240" w:lineRule="auto"/>
              <w:rPr>
                <w:rFonts w:ascii="Times New Roman" w:hAnsi="Times New Roman"/>
                <w:b/>
                <w:sz w:val="24"/>
                <w:szCs w:val="24"/>
              </w:rPr>
            </w:pPr>
            <w:r w:rsidRPr="00CC48A6">
              <w:rPr>
                <w:rFonts w:ascii="Times New Roman" w:hAnsi="Times New Roman"/>
                <w:b/>
                <w:sz w:val="24"/>
                <w:szCs w:val="24"/>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488"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0800000000</w:t>
            </w:r>
          </w:p>
        </w:tc>
        <w:tc>
          <w:tcPr>
            <w:tcW w:w="642" w:type="dxa"/>
          </w:tcPr>
          <w:p w:rsidR="00C40315" w:rsidRPr="00CC48A6" w:rsidRDefault="00C40315" w:rsidP="00CC48A6">
            <w:pPr>
              <w:widowControl w:val="0"/>
              <w:spacing w:after="0" w:line="240" w:lineRule="auto"/>
              <w:jc w:val="center"/>
              <w:rPr>
                <w:rFonts w:ascii="Times New Roman" w:hAnsi="Times New Roman"/>
                <w:b/>
                <w:sz w:val="24"/>
                <w:szCs w:val="24"/>
              </w:rPr>
            </w:pPr>
          </w:p>
        </w:tc>
        <w:tc>
          <w:tcPr>
            <w:tcW w:w="1280" w:type="dxa"/>
          </w:tcPr>
          <w:p w:rsidR="00C40315" w:rsidRPr="00CC48A6" w:rsidRDefault="00C40315" w:rsidP="00CC48A6">
            <w:pPr>
              <w:pStyle w:val="ab"/>
              <w:widowControl w:val="0"/>
              <w:spacing w:after="0"/>
              <w:jc w:val="center"/>
              <w:rPr>
                <w:b/>
              </w:rPr>
            </w:pPr>
            <w:r w:rsidRPr="00CC48A6">
              <w:rPr>
                <w:b/>
              </w:rPr>
              <w:t>1947,4</w:t>
            </w:r>
          </w:p>
        </w:tc>
        <w:tc>
          <w:tcPr>
            <w:tcW w:w="1318" w:type="dxa"/>
          </w:tcPr>
          <w:p w:rsidR="00C40315" w:rsidRPr="00CC48A6" w:rsidRDefault="00C40315" w:rsidP="00CC48A6">
            <w:pPr>
              <w:pStyle w:val="ab"/>
              <w:widowControl w:val="0"/>
              <w:spacing w:after="0"/>
              <w:jc w:val="center"/>
              <w:rPr>
                <w:b/>
              </w:rPr>
            </w:pPr>
            <w:r w:rsidRPr="00CC48A6">
              <w:rPr>
                <w:b/>
              </w:rPr>
              <w:t>1967,4</w:t>
            </w:r>
          </w:p>
        </w:tc>
      </w:tr>
      <w:tr w:rsidR="00C40315" w:rsidRPr="00CC48A6" w:rsidTr="00D51794">
        <w:trPr>
          <w:trHeight w:val="338"/>
        </w:trPr>
        <w:tc>
          <w:tcPr>
            <w:tcW w:w="5280" w:type="dxa"/>
          </w:tcPr>
          <w:p w:rsidR="00C40315" w:rsidRPr="00CC48A6" w:rsidRDefault="00C40315" w:rsidP="00CC48A6">
            <w:pPr>
              <w:pStyle w:val="ab"/>
              <w:widowControl w:val="0"/>
              <w:spacing w:after="0"/>
            </w:pPr>
            <w:r w:rsidRPr="00CC48A6">
              <w:t>Основное мероприятие "Повышение степени благоустройства территории населенных пунктов муниципального района Кармаскалинский район Республики Башкортостан"</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0800300000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80" w:type="dxa"/>
          </w:tcPr>
          <w:p w:rsidR="00C40315" w:rsidRPr="00CC48A6" w:rsidRDefault="00C40315" w:rsidP="00CC48A6">
            <w:pPr>
              <w:pStyle w:val="ab"/>
              <w:widowControl w:val="0"/>
              <w:spacing w:after="0"/>
              <w:jc w:val="center"/>
              <w:rPr>
                <w:lang w:val="be-BY"/>
              </w:rPr>
            </w:pPr>
            <w:r w:rsidRPr="00CC48A6">
              <w:rPr>
                <w:lang w:val="be-BY"/>
              </w:rPr>
              <w:t>1415,0</w:t>
            </w:r>
          </w:p>
        </w:tc>
        <w:tc>
          <w:tcPr>
            <w:tcW w:w="1318" w:type="dxa"/>
          </w:tcPr>
          <w:p w:rsidR="00C40315" w:rsidRPr="00CC48A6" w:rsidRDefault="00C40315" w:rsidP="00CC48A6">
            <w:pPr>
              <w:pStyle w:val="ab"/>
              <w:widowControl w:val="0"/>
              <w:spacing w:after="0"/>
              <w:jc w:val="center"/>
              <w:rPr>
                <w:lang w:val="be-BY"/>
              </w:rPr>
            </w:pPr>
            <w:r w:rsidRPr="00CC48A6">
              <w:rPr>
                <w:lang w:val="be-BY"/>
              </w:rPr>
              <w:t>1415,0</w:t>
            </w:r>
          </w:p>
        </w:tc>
      </w:tr>
      <w:tr w:rsidR="00C40315" w:rsidRPr="00CC48A6" w:rsidTr="00D51794">
        <w:trPr>
          <w:trHeight w:val="338"/>
        </w:trPr>
        <w:tc>
          <w:tcPr>
            <w:tcW w:w="5280" w:type="dxa"/>
          </w:tcPr>
          <w:p w:rsidR="00C40315" w:rsidRPr="00CC48A6" w:rsidRDefault="00C40315" w:rsidP="00CC48A6">
            <w:pPr>
              <w:pStyle w:val="ab"/>
              <w:widowControl w:val="0"/>
              <w:spacing w:after="0"/>
            </w:pPr>
            <w:r w:rsidRPr="00CC48A6">
              <w:t>Мероприятия по благоустройству территорий населенных пунктов</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0800306050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80" w:type="dxa"/>
          </w:tcPr>
          <w:p w:rsidR="00C40315" w:rsidRPr="00CC48A6" w:rsidRDefault="00C40315" w:rsidP="00CC48A6">
            <w:pPr>
              <w:pStyle w:val="ab"/>
              <w:widowControl w:val="0"/>
              <w:spacing w:after="0"/>
              <w:jc w:val="center"/>
              <w:rPr>
                <w:lang w:val="be-BY"/>
              </w:rPr>
            </w:pPr>
            <w:r w:rsidRPr="00CC48A6">
              <w:rPr>
                <w:lang w:val="be-BY"/>
              </w:rPr>
              <w:t>915,0</w:t>
            </w:r>
          </w:p>
        </w:tc>
        <w:tc>
          <w:tcPr>
            <w:tcW w:w="1318" w:type="dxa"/>
          </w:tcPr>
          <w:p w:rsidR="00C40315" w:rsidRPr="00CC48A6" w:rsidRDefault="00C40315" w:rsidP="00CC48A6">
            <w:pPr>
              <w:pStyle w:val="ab"/>
              <w:widowControl w:val="0"/>
              <w:spacing w:after="0"/>
              <w:jc w:val="center"/>
              <w:rPr>
                <w:lang w:val="be-BY"/>
              </w:rPr>
            </w:pPr>
            <w:r w:rsidRPr="00CC48A6">
              <w:rPr>
                <w:lang w:val="be-BY"/>
              </w:rPr>
              <w:t>915,0</w:t>
            </w:r>
          </w:p>
        </w:tc>
      </w:tr>
      <w:tr w:rsidR="00C40315" w:rsidRPr="00CC48A6" w:rsidTr="00D51794">
        <w:trPr>
          <w:trHeight w:val="338"/>
        </w:trPr>
        <w:tc>
          <w:tcPr>
            <w:tcW w:w="5280"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0800306050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912,0</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912,0</w:t>
            </w:r>
          </w:p>
        </w:tc>
      </w:tr>
      <w:tr w:rsidR="00C40315" w:rsidRPr="00CC48A6" w:rsidTr="00D51794">
        <w:trPr>
          <w:trHeight w:val="338"/>
        </w:trPr>
        <w:tc>
          <w:tcPr>
            <w:tcW w:w="5280" w:type="dxa"/>
          </w:tcPr>
          <w:p w:rsidR="00C40315" w:rsidRPr="00CC48A6" w:rsidRDefault="00C40315" w:rsidP="00CC48A6">
            <w:pPr>
              <w:pStyle w:val="ab"/>
              <w:widowControl w:val="0"/>
              <w:spacing w:after="0"/>
            </w:pPr>
            <w:r w:rsidRPr="00CC48A6">
              <w:rPr>
                <w:rStyle w:val="ae"/>
                <w:bCs/>
              </w:rPr>
              <w:t>Иные бюджетные ассигнования</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0800306050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800</w:t>
            </w: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3,0</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3,0</w:t>
            </w:r>
          </w:p>
        </w:tc>
      </w:tr>
      <w:tr w:rsidR="00C40315" w:rsidRPr="00CC48A6" w:rsidTr="00D51794">
        <w:trPr>
          <w:trHeight w:val="338"/>
        </w:trPr>
        <w:tc>
          <w:tcPr>
            <w:tcW w:w="5280" w:type="dxa"/>
          </w:tcPr>
          <w:p w:rsidR="00C40315" w:rsidRPr="00CC48A6" w:rsidRDefault="00C40315" w:rsidP="00CC48A6">
            <w:pPr>
              <w:pStyle w:val="ab"/>
              <w:widowControl w:val="0"/>
              <w:spacing w:after="0"/>
            </w:pPr>
            <w:r w:rsidRPr="00CC48A6">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0800374040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500,0</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500,0</w:t>
            </w:r>
          </w:p>
        </w:tc>
      </w:tr>
      <w:tr w:rsidR="00C40315" w:rsidRPr="00CC48A6" w:rsidTr="00D51794">
        <w:trPr>
          <w:trHeight w:val="338"/>
        </w:trPr>
        <w:tc>
          <w:tcPr>
            <w:tcW w:w="5280" w:type="dxa"/>
          </w:tcPr>
          <w:p w:rsidR="00C40315" w:rsidRPr="00CC48A6" w:rsidRDefault="00C40315" w:rsidP="00CC48A6">
            <w:pPr>
              <w:widowControl w:val="0"/>
              <w:spacing w:after="0" w:line="240" w:lineRule="auto"/>
              <w:rPr>
                <w:rStyle w:val="ae"/>
                <w:sz w:val="24"/>
                <w:szCs w:val="24"/>
              </w:rPr>
            </w:pPr>
            <w:r w:rsidRPr="00CC48A6">
              <w:rPr>
                <w:rStyle w:val="ae"/>
                <w:sz w:val="24"/>
                <w:szCs w:val="24"/>
              </w:rPr>
              <w:t>Закупка товаров, работ и услуг для государственных (муниципальных) нужд</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0800374040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500,0</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500,0</w:t>
            </w:r>
          </w:p>
        </w:tc>
      </w:tr>
      <w:tr w:rsidR="00C40315" w:rsidRPr="00CC48A6" w:rsidTr="00D51794">
        <w:trPr>
          <w:trHeight w:val="338"/>
        </w:trPr>
        <w:tc>
          <w:tcPr>
            <w:tcW w:w="5280" w:type="dxa"/>
          </w:tcPr>
          <w:p w:rsidR="00C40315" w:rsidRPr="00CC48A6" w:rsidRDefault="00C40315" w:rsidP="00CC48A6">
            <w:pPr>
              <w:pStyle w:val="ab"/>
              <w:widowControl w:val="0"/>
              <w:spacing w:after="0"/>
            </w:pPr>
            <w:r w:rsidRPr="00CC48A6">
              <w:t>Учреждения в сфере жилищно-коммунального хозяйства</w:t>
            </w:r>
          </w:p>
        </w:tc>
        <w:tc>
          <w:tcPr>
            <w:tcW w:w="1488" w:type="dxa"/>
          </w:tcPr>
          <w:p w:rsidR="00C40315" w:rsidRPr="00CC48A6" w:rsidRDefault="00C40315" w:rsidP="00CC48A6">
            <w:pPr>
              <w:pStyle w:val="ab"/>
              <w:widowControl w:val="0"/>
              <w:spacing w:after="0"/>
              <w:jc w:val="center"/>
              <w:rPr>
                <w:bCs/>
              </w:rPr>
            </w:pPr>
            <w:r w:rsidRPr="00CC48A6">
              <w:rPr>
                <w:lang w:val="be-BY"/>
              </w:rPr>
              <w:t>0800506290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307,0</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317,0</w:t>
            </w:r>
          </w:p>
        </w:tc>
      </w:tr>
      <w:tr w:rsidR="00C40315" w:rsidRPr="00CC48A6" w:rsidTr="00D51794">
        <w:trPr>
          <w:trHeight w:val="338"/>
        </w:trPr>
        <w:tc>
          <w:tcPr>
            <w:tcW w:w="5280"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1488" w:type="dxa"/>
          </w:tcPr>
          <w:p w:rsidR="00C40315" w:rsidRPr="00CC48A6" w:rsidRDefault="00C40315" w:rsidP="00CC48A6">
            <w:pPr>
              <w:pStyle w:val="ab"/>
              <w:widowControl w:val="0"/>
              <w:spacing w:after="0"/>
              <w:jc w:val="center"/>
              <w:rPr>
                <w:bCs/>
              </w:rPr>
            </w:pPr>
            <w:r w:rsidRPr="00CC48A6">
              <w:rPr>
                <w:lang w:val="be-BY"/>
              </w:rPr>
              <w:t>0800506290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307,0</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317,0</w:t>
            </w:r>
          </w:p>
        </w:tc>
      </w:tr>
      <w:tr w:rsidR="00C40315" w:rsidRPr="00CC48A6" w:rsidTr="00D51794">
        <w:trPr>
          <w:trHeight w:val="338"/>
        </w:trPr>
        <w:tc>
          <w:tcPr>
            <w:tcW w:w="5280" w:type="dxa"/>
          </w:tcPr>
          <w:p w:rsidR="00C40315" w:rsidRPr="00CC48A6" w:rsidRDefault="00C40315" w:rsidP="00CC48A6">
            <w:pPr>
              <w:pStyle w:val="ab"/>
              <w:widowControl w:val="0"/>
              <w:spacing w:after="0"/>
              <w:rPr>
                <w:b/>
              </w:rPr>
            </w:pPr>
            <w:r w:rsidRPr="00CC48A6">
              <w:rPr>
                <w:b/>
              </w:rPr>
              <w:t>Муниципальная программа «Социальная поддержка граждан в муниципальном районе Кармаскалинский район Республики Башкортостан»</w:t>
            </w:r>
          </w:p>
        </w:tc>
        <w:tc>
          <w:tcPr>
            <w:tcW w:w="1488" w:type="dxa"/>
          </w:tcPr>
          <w:p w:rsidR="00C40315" w:rsidRPr="00CC48A6" w:rsidRDefault="00C40315" w:rsidP="00CC48A6">
            <w:pPr>
              <w:pStyle w:val="ab"/>
              <w:widowControl w:val="0"/>
              <w:spacing w:after="0"/>
              <w:jc w:val="center"/>
              <w:rPr>
                <w:b/>
                <w:lang w:val="be-BY"/>
              </w:rPr>
            </w:pPr>
            <w:r w:rsidRPr="00CC48A6">
              <w:rPr>
                <w:b/>
                <w:lang w:val="be-BY"/>
              </w:rPr>
              <w:t>1100000000</w:t>
            </w:r>
          </w:p>
        </w:tc>
        <w:tc>
          <w:tcPr>
            <w:tcW w:w="642" w:type="dxa"/>
          </w:tcPr>
          <w:p w:rsidR="00C40315" w:rsidRPr="00CC48A6" w:rsidRDefault="00C40315" w:rsidP="00CC48A6">
            <w:pPr>
              <w:widowControl w:val="0"/>
              <w:spacing w:after="0" w:line="240" w:lineRule="auto"/>
              <w:jc w:val="center"/>
              <w:rPr>
                <w:rFonts w:ascii="Times New Roman" w:hAnsi="Times New Roman"/>
                <w:b/>
                <w:sz w:val="24"/>
                <w:szCs w:val="24"/>
                <w:lang w:val="be-BY"/>
              </w:rPr>
            </w:pPr>
          </w:p>
        </w:tc>
        <w:tc>
          <w:tcPr>
            <w:tcW w:w="1280" w:type="dxa"/>
          </w:tcPr>
          <w:p w:rsidR="00C40315" w:rsidRPr="00CC48A6" w:rsidRDefault="00C40315" w:rsidP="00CC48A6">
            <w:pPr>
              <w:widowControl w:val="0"/>
              <w:spacing w:after="0" w:line="240" w:lineRule="auto"/>
              <w:jc w:val="center"/>
              <w:rPr>
                <w:rFonts w:ascii="Times New Roman" w:hAnsi="Times New Roman"/>
                <w:b/>
                <w:sz w:val="24"/>
                <w:szCs w:val="24"/>
                <w:lang w:val="be-BY"/>
              </w:rPr>
            </w:pPr>
            <w:r w:rsidRPr="00CC48A6">
              <w:rPr>
                <w:rFonts w:ascii="Times New Roman" w:hAnsi="Times New Roman"/>
                <w:b/>
                <w:sz w:val="24"/>
                <w:szCs w:val="24"/>
                <w:lang w:val="be-BY"/>
              </w:rPr>
              <w:t>90,3</w:t>
            </w:r>
          </w:p>
        </w:tc>
        <w:tc>
          <w:tcPr>
            <w:tcW w:w="1318"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94,2</w:t>
            </w:r>
          </w:p>
        </w:tc>
      </w:tr>
      <w:tr w:rsidR="00C40315" w:rsidRPr="00CC48A6" w:rsidTr="00D51794">
        <w:trPr>
          <w:trHeight w:val="338"/>
        </w:trPr>
        <w:tc>
          <w:tcPr>
            <w:tcW w:w="5280" w:type="dxa"/>
          </w:tcPr>
          <w:p w:rsidR="00C40315" w:rsidRPr="00CC48A6" w:rsidRDefault="00C40315" w:rsidP="00CC48A6">
            <w:pPr>
              <w:pStyle w:val="ab"/>
              <w:widowControl w:val="0"/>
              <w:spacing w:after="0"/>
            </w:pPr>
            <w:r w:rsidRPr="00CC48A6">
              <w:t>Подпрограмма "Социальная поддержка отдельных категорий граждан"</w:t>
            </w:r>
          </w:p>
        </w:tc>
        <w:tc>
          <w:tcPr>
            <w:tcW w:w="1488" w:type="dxa"/>
          </w:tcPr>
          <w:p w:rsidR="00C40315" w:rsidRPr="00CC48A6" w:rsidRDefault="00C40315" w:rsidP="00CC48A6">
            <w:pPr>
              <w:pStyle w:val="ab"/>
              <w:widowControl w:val="0"/>
              <w:spacing w:after="0"/>
              <w:jc w:val="center"/>
              <w:rPr>
                <w:lang w:val="be-BY"/>
              </w:rPr>
            </w:pPr>
            <w:r w:rsidRPr="00CC48A6">
              <w:rPr>
                <w:lang w:val="be-BY"/>
              </w:rPr>
              <w:t>111000000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90,3</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94,2</w:t>
            </w:r>
          </w:p>
        </w:tc>
      </w:tr>
      <w:tr w:rsidR="00C40315" w:rsidRPr="00CC48A6" w:rsidTr="00D51794">
        <w:trPr>
          <w:trHeight w:val="338"/>
        </w:trPr>
        <w:tc>
          <w:tcPr>
            <w:tcW w:w="5280" w:type="dxa"/>
          </w:tcPr>
          <w:p w:rsidR="00C40315" w:rsidRPr="00CC48A6" w:rsidRDefault="00C40315" w:rsidP="00CC48A6">
            <w:pPr>
              <w:pStyle w:val="ab"/>
              <w:widowControl w:val="0"/>
              <w:spacing w:after="0"/>
            </w:pPr>
            <w:r w:rsidRPr="00CC48A6">
              <w:t xml:space="preserve">Основное мероприятие "Доплата к пенсии </w:t>
            </w:r>
            <w:r w:rsidRPr="00CC48A6">
              <w:lastRenderedPageBreak/>
              <w:t>муниципальных служащих"</w:t>
            </w:r>
          </w:p>
        </w:tc>
        <w:tc>
          <w:tcPr>
            <w:tcW w:w="1488" w:type="dxa"/>
          </w:tcPr>
          <w:p w:rsidR="00C40315" w:rsidRPr="00CC48A6" w:rsidRDefault="00C40315" w:rsidP="00CC48A6">
            <w:pPr>
              <w:pStyle w:val="ab"/>
              <w:widowControl w:val="0"/>
              <w:spacing w:after="0"/>
              <w:jc w:val="center"/>
              <w:rPr>
                <w:lang w:val="be-BY"/>
              </w:rPr>
            </w:pPr>
            <w:r w:rsidRPr="00CC48A6">
              <w:rPr>
                <w:lang w:val="be-BY"/>
              </w:rPr>
              <w:lastRenderedPageBreak/>
              <w:t>1110200000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90,3</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94,2</w:t>
            </w:r>
          </w:p>
        </w:tc>
      </w:tr>
      <w:tr w:rsidR="00C40315" w:rsidRPr="00CC48A6" w:rsidTr="00D51794">
        <w:trPr>
          <w:trHeight w:val="338"/>
        </w:trPr>
        <w:tc>
          <w:tcPr>
            <w:tcW w:w="5280" w:type="dxa"/>
          </w:tcPr>
          <w:p w:rsidR="00C40315" w:rsidRPr="00CC48A6" w:rsidRDefault="00C40315" w:rsidP="00CC48A6">
            <w:pPr>
              <w:widowControl w:val="0"/>
              <w:spacing w:after="0" w:line="240" w:lineRule="auto"/>
              <w:rPr>
                <w:rStyle w:val="a8"/>
                <w:szCs w:val="24"/>
                <w:lang w:eastAsia="en-US"/>
              </w:rPr>
            </w:pPr>
            <w:r w:rsidRPr="00CC48A6">
              <w:rPr>
                <w:rStyle w:val="a8"/>
                <w:szCs w:val="24"/>
                <w:lang w:eastAsia="en-US"/>
              </w:rPr>
              <w:lastRenderedPageBreak/>
              <w:t>Иные безвозмездные и безвозвратные перечисления</w:t>
            </w:r>
          </w:p>
        </w:tc>
        <w:tc>
          <w:tcPr>
            <w:tcW w:w="1488" w:type="dxa"/>
          </w:tcPr>
          <w:p w:rsidR="00C40315" w:rsidRPr="00CC48A6" w:rsidRDefault="00C40315" w:rsidP="00CC48A6">
            <w:pPr>
              <w:pStyle w:val="ab"/>
              <w:widowControl w:val="0"/>
              <w:spacing w:after="0"/>
              <w:jc w:val="center"/>
              <w:rPr>
                <w:lang w:val="be-BY"/>
              </w:rPr>
            </w:pPr>
            <w:r w:rsidRPr="00CC48A6">
              <w:rPr>
                <w:lang w:val="be-BY"/>
              </w:rPr>
              <w:t>1110274000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90,3</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94,2</w:t>
            </w:r>
          </w:p>
        </w:tc>
      </w:tr>
      <w:tr w:rsidR="00C40315" w:rsidRPr="00CC48A6" w:rsidTr="00D51794">
        <w:trPr>
          <w:trHeight w:val="338"/>
        </w:trPr>
        <w:tc>
          <w:tcPr>
            <w:tcW w:w="5280" w:type="dxa"/>
          </w:tcPr>
          <w:p w:rsidR="00C40315" w:rsidRPr="00CC48A6" w:rsidRDefault="00C40315" w:rsidP="00CC48A6">
            <w:pPr>
              <w:widowControl w:val="0"/>
              <w:spacing w:after="0" w:line="240" w:lineRule="auto"/>
              <w:rPr>
                <w:rStyle w:val="a8"/>
                <w:szCs w:val="24"/>
                <w:lang w:eastAsia="en-US"/>
              </w:rPr>
            </w:pPr>
            <w:r w:rsidRPr="00CC48A6">
              <w:rPr>
                <w:rStyle w:val="a8"/>
                <w:szCs w:val="24"/>
                <w:lang w:eastAsia="en-US"/>
              </w:rPr>
              <w:t>Межбюджетные трансферты</w:t>
            </w:r>
          </w:p>
        </w:tc>
        <w:tc>
          <w:tcPr>
            <w:tcW w:w="1488" w:type="dxa"/>
          </w:tcPr>
          <w:p w:rsidR="00C40315" w:rsidRPr="00CC48A6" w:rsidRDefault="00C40315" w:rsidP="00CC48A6">
            <w:pPr>
              <w:pStyle w:val="ab"/>
              <w:widowControl w:val="0"/>
              <w:spacing w:after="0"/>
              <w:jc w:val="center"/>
              <w:rPr>
                <w:lang w:val="be-BY"/>
              </w:rPr>
            </w:pPr>
            <w:r w:rsidRPr="00CC48A6">
              <w:rPr>
                <w:lang w:val="be-BY"/>
              </w:rPr>
              <w:t>1110274000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500</w:t>
            </w: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90,3</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94,2</w:t>
            </w:r>
          </w:p>
        </w:tc>
      </w:tr>
      <w:tr w:rsidR="00C40315" w:rsidRPr="00CC48A6" w:rsidTr="00D51794">
        <w:trPr>
          <w:trHeight w:val="338"/>
        </w:trPr>
        <w:tc>
          <w:tcPr>
            <w:tcW w:w="5280" w:type="dxa"/>
          </w:tcPr>
          <w:p w:rsidR="00C40315" w:rsidRPr="00CC48A6" w:rsidRDefault="00C40315" w:rsidP="00CC48A6">
            <w:pPr>
              <w:widowControl w:val="0"/>
              <w:spacing w:after="0" w:line="240" w:lineRule="auto"/>
              <w:rPr>
                <w:rFonts w:ascii="Times New Roman" w:hAnsi="Times New Roman"/>
                <w:b/>
                <w:sz w:val="24"/>
                <w:szCs w:val="24"/>
              </w:rPr>
            </w:pPr>
            <w:r w:rsidRPr="00CC48A6">
              <w:rPr>
                <w:rFonts w:ascii="Times New Roman" w:hAnsi="Times New Roman"/>
                <w:b/>
                <w:sz w:val="24"/>
                <w:szCs w:val="24"/>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488"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1200000000</w:t>
            </w:r>
          </w:p>
        </w:tc>
        <w:tc>
          <w:tcPr>
            <w:tcW w:w="642" w:type="dxa"/>
          </w:tcPr>
          <w:p w:rsidR="00C40315" w:rsidRPr="00CC48A6" w:rsidRDefault="00C40315" w:rsidP="00CC48A6">
            <w:pPr>
              <w:widowControl w:val="0"/>
              <w:spacing w:after="0" w:line="240" w:lineRule="auto"/>
              <w:jc w:val="center"/>
              <w:rPr>
                <w:rFonts w:ascii="Times New Roman" w:hAnsi="Times New Roman"/>
                <w:b/>
                <w:sz w:val="24"/>
                <w:szCs w:val="24"/>
              </w:rPr>
            </w:pPr>
          </w:p>
        </w:tc>
        <w:tc>
          <w:tcPr>
            <w:tcW w:w="1280"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20,0</w:t>
            </w:r>
          </w:p>
        </w:tc>
        <w:tc>
          <w:tcPr>
            <w:tcW w:w="1318"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20,0</w:t>
            </w:r>
          </w:p>
        </w:tc>
      </w:tr>
      <w:tr w:rsidR="00C40315" w:rsidRPr="00CC48A6" w:rsidTr="00D51794">
        <w:trPr>
          <w:trHeight w:val="338"/>
        </w:trPr>
        <w:tc>
          <w:tcPr>
            <w:tcW w:w="5280" w:type="dxa"/>
          </w:tcPr>
          <w:p w:rsidR="00C40315" w:rsidRPr="00CC48A6" w:rsidRDefault="00C40315" w:rsidP="00CC48A6">
            <w:pPr>
              <w:pStyle w:val="ab"/>
              <w:widowControl w:val="0"/>
              <w:spacing w:after="0"/>
            </w:pPr>
            <w:r w:rsidRPr="00CC48A6">
              <w:t>Основное мероприятие "Организация и проведение физкультурно-оздоровительных и спортивных мероприятий разного уровня"</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1200200000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r>
      <w:tr w:rsidR="00C40315" w:rsidRPr="00CC48A6" w:rsidTr="00D51794">
        <w:trPr>
          <w:trHeight w:val="338"/>
        </w:trPr>
        <w:tc>
          <w:tcPr>
            <w:tcW w:w="5280" w:type="dxa"/>
          </w:tcPr>
          <w:p w:rsidR="00C40315" w:rsidRPr="00CC48A6" w:rsidRDefault="00C40315" w:rsidP="00CC48A6">
            <w:pPr>
              <w:pStyle w:val="ab"/>
              <w:widowControl w:val="0"/>
              <w:spacing w:after="0"/>
            </w:pPr>
            <w:r w:rsidRPr="00CC48A6">
              <w:t>Мероприятия в области физической культуры и спорта</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1200241870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r>
      <w:tr w:rsidR="00C40315" w:rsidRPr="00CC48A6" w:rsidTr="00D51794">
        <w:trPr>
          <w:trHeight w:val="338"/>
        </w:trPr>
        <w:tc>
          <w:tcPr>
            <w:tcW w:w="5280" w:type="dxa"/>
          </w:tcPr>
          <w:p w:rsidR="00C40315" w:rsidRPr="00CC48A6" w:rsidRDefault="00C40315" w:rsidP="00CC48A6">
            <w:pPr>
              <w:widowControl w:val="0"/>
              <w:spacing w:after="0" w:line="240" w:lineRule="auto"/>
              <w:rPr>
                <w:rStyle w:val="ae"/>
                <w:sz w:val="24"/>
                <w:szCs w:val="24"/>
              </w:rPr>
            </w:pPr>
            <w:r w:rsidRPr="00CC48A6">
              <w:rPr>
                <w:rStyle w:val="ae"/>
                <w:sz w:val="24"/>
                <w:szCs w:val="24"/>
              </w:rPr>
              <w:t>Закупка товаров, работ и услуг для государственных (муниципальных) нужд</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1200241870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r>
      <w:tr w:rsidR="00C40315" w:rsidRPr="00CC48A6" w:rsidTr="00D51794">
        <w:trPr>
          <w:trHeight w:val="338"/>
        </w:trPr>
        <w:tc>
          <w:tcPr>
            <w:tcW w:w="5280" w:type="dxa"/>
          </w:tcPr>
          <w:p w:rsidR="00C40315" w:rsidRPr="00CC48A6" w:rsidRDefault="00C40315" w:rsidP="00CC48A6">
            <w:pPr>
              <w:widowControl w:val="0"/>
              <w:spacing w:after="0" w:line="240" w:lineRule="auto"/>
              <w:rPr>
                <w:rFonts w:ascii="Times New Roman" w:hAnsi="Times New Roman"/>
                <w:b/>
                <w:sz w:val="24"/>
                <w:szCs w:val="24"/>
              </w:rPr>
            </w:pPr>
            <w:r w:rsidRPr="00CC48A6">
              <w:rPr>
                <w:rFonts w:ascii="Times New Roman" w:hAnsi="Times New Roman"/>
                <w:b/>
                <w:sz w:val="24"/>
                <w:szCs w:val="24"/>
              </w:rPr>
              <w:t>Муниципальная программа «Безопасная среда  муниципального района Кармаскалинский район Республики Башкортостан»</w:t>
            </w:r>
          </w:p>
        </w:tc>
        <w:tc>
          <w:tcPr>
            <w:tcW w:w="1488"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1400000000</w:t>
            </w:r>
          </w:p>
        </w:tc>
        <w:tc>
          <w:tcPr>
            <w:tcW w:w="642" w:type="dxa"/>
          </w:tcPr>
          <w:p w:rsidR="00C40315" w:rsidRPr="00CC48A6" w:rsidRDefault="00C40315" w:rsidP="00CC48A6">
            <w:pPr>
              <w:widowControl w:val="0"/>
              <w:spacing w:after="0" w:line="240" w:lineRule="auto"/>
              <w:jc w:val="center"/>
              <w:rPr>
                <w:rFonts w:ascii="Times New Roman" w:hAnsi="Times New Roman"/>
                <w:b/>
                <w:sz w:val="24"/>
                <w:szCs w:val="24"/>
              </w:rPr>
            </w:pPr>
          </w:p>
        </w:tc>
        <w:tc>
          <w:tcPr>
            <w:tcW w:w="1280"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451,0</w:t>
            </w:r>
          </w:p>
        </w:tc>
        <w:tc>
          <w:tcPr>
            <w:tcW w:w="1318"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451,0</w:t>
            </w:r>
          </w:p>
        </w:tc>
      </w:tr>
      <w:tr w:rsidR="00C40315" w:rsidRPr="00CC48A6" w:rsidTr="00D51794">
        <w:trPr>
          <w:trHeight w:val="338"/>
        </w:trPr>
        <w:tc>
          <w:tcPr>
            <w:tcW w:w="5280" w:type="dxa"/>
          </w:tcPr>
          <w:p w:rsidR="00C40315" w:rsidRPr="00CC48A6" w:rsidRDefault="00C40315" w:rsidP="00CC48A6">
            <w:pPr>
              <w:pStyle w:val="ab"/>
              <w:widowControl w:val="0"/>
              <w:spacing w:after="0"/>
            </w:pPr>
            <w:r w:rsidRPr="00CC48A6">
              <w:t>Подпрограмма «Снижение рисков и смягчение последствий чрезвычайных ситуаций природного и техногенного характера»</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1410000000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451,0</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451,0</w:t>
            </w:r>
          </w:p>
        </w:tc>
      </w:tr>
      <w:tr w:rsidR="00C40315" w:rsidRPr="00CC48A6" w:rsidTr="00D51794">
        <w:trPr>
          <w:trHeight w:val="338"/>
        </w:trPr>
        <w:tc>
          <w:tcPr>
            <w:tcW w:w="5280" w:type="dxa"/>
          </w:tcPr>
          <w:p w:rsidR="00C40315" w:rsidRPr="00CC48A6" w:rsidRDefault="00C40315" w:rsidP="00CC48A6">
            <w:pPr>
              <w:widowControl w:val="0"/>
              <w:spacing w:after="0" w:line="240" w:lineRule="auto"/>
              <w:rPr>
                <w:rStyle w:val="ae"/>
                <w:sz w:val="24"/>
                <w:szCs w:val="24"/>
              </w:rPr>
            </w:pPr>
            <w:r w:rsidRPr="00CC48A6">
              <w:rPr>
                <w:rStyle w:val="ae"/>
                <w:sz w:val="24"/>
                <w:szCs w:val="24"/>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1410100000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r>
      <w:tr w:rsidR="00C40315" w:rsidRPr="00CC48A6" w:rsidTr="00D51794">
        <w:trPr>
          <w:trHeight w:val="338"/>
        </w:trPr>
        <w:tc>
          <w:tcPr>
            <w:tcW w:w="5280" w:type="dxa"/>
          </w:tcPr>
          <w:p w:rsidR="00C40315" w:rsidRPr="00CC48A6" w:rsidRDefault="00C40315" w:rsidP="00CC48A6">
            <w:pPr>
              <w:pStyle w:val="ab"/>
              <w:widowControl w:val="0"/>
              <w:spacing w:after="0"/>
            </w:pPr>
            <w:r w:rsidRPr="00CC48A6">
              <w:t>Резервные фонды местных администраций</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1410107500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r>
      <w:tr w:rsidR="00C40315" w:rsidRPr="00CC48A6" w:rsidTr="00D51794">
        <w:trPr>
          <w:trHeight w:val="338"/>
        </w:trPr>
        <w:tc>
          <w:tcPr>
            <w:tcW w:w="5280" w:type="dxa"/>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Иные бюджетные ассигнования</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1410107500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800</w:t>
            </w: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r>
      <w:tr w:rsidR="00C40315" w:rsidRPr="00CC48A6" w:rsidTr="00D51794">
        <w:trPr>
          <w:trHeight w:val="338"/>
        </w:trPr>
        <w:tc>
          <w:tcPr>
            <w:tcW w:w="5280" w:type="dxa"/>
          </w:tcPr>
          <w:p w:rsidR="00C40315" w:rsidRPr="00CC48A6" w:rsidRDefault="00C40315" w:rsidP="00CC48A6">
            <w:pPr>
              <w:pStyle w:val="ab"/>
              <w:widowControl w:val="0"/>
              <w:spacing w:after="0"/>
            </w:pPr>
            <w:r w:rsidRPr="00CC48A6">
              <w:t>Основное мероприятие "Обеспечение мер первичной пожарной безопасности в границах муниципального района"</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1410300000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441,0</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441,0</w:t>
            </w:r>
          </w:p>
        </w:tc>
      </w:tr>
      <w:tr w:rsidR="00C40315" w:rsidRPr="00CC48A6" w:rsidTr="00D51794">
        <w:trPr>
          <w:trHeight w:val="338"/>
        </w:trPr>
        <w:tc>
          <w:tcPr>
            <w:tcW w:w="5280" w:type="dxa"/>
          </w:tcPr>
          <w:p w:rsidR="00C40315" w:rsidRPr="00CC48A6" w:rsidRDefault="00C40315" w:rsidP="00CC48A6">
            <w:pPr>
              <w:pStyle w:val="ab"/>
              <w:widowControl w:val="0"/>
              <w:spacing w:after="0"/>
              <w:rPr>
                <w:bCs/>
              </w:rPr>
            </w:pPr>
            <w:r w:rsidRPr="00CC48A6">
              <w:rPr>
                <w:bCs/>
              </w:rPr>
              <w:t>Мероприятия по развитию инфраструктуры объектов противопожарной службы</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1410324300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441,0</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441,0</w:t>
            </w:r>
          </w:p>
        </w:tc>
      </w:tr>
      <w:tr w:rsidR="00C40315" w:rsidRPr="00CC48A6" w:rsidTr="00D51794">
        <w:trPr>
          <w:trHeight w:val="338"/>
        </w:trPr>
        <w:tc>
          <w:tcPr>
            <w:tcW w:w="5280"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1410324300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436,0</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436,0</w:t>
            </w:r>
          </w:p>
        </w:tc>
      </w:tr>
      <w:tr w:rsidR="00C40315" w:rsidRPr="00CC48A6" w:rsidTr="00D51794">
        <w:trPr>
          <w:trHeight w:val="338"/>
        </w:trPr>
        <w:tc>
          <w:tcPr>
            <w:tcW w:w="5280" w:type="dxa"/>
          </w:tcPr>
          <w:p w:rsidR="00C40315" w:rsidRPr="00CC48A6" w:rsidRDefault="00C40315" w:rsidP="00CC48A6">
            <w:pPr>
              <w:pStyle w:val="ab"/>
              <w:widowControl w:val="0"/>
              <w:spacing w:after="0"/>
            </w:pPr>
            <w:r w:rsidRPr="00CC48A6">
              <w:t>Иные бюджетные ассигнования</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1410324300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800</w:t>
            </w: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5,0</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5,0</w:t>
            </w:r>
          </w:p>
        </w:tc>
      </w:tr>
      <w:tr w:rsidR="00C40315" w:rsidRPr="00CC48A6" w:rsidTr="00D51794">
        <w:trPr>
          <w:trHeight w:val="338"/>
        </w:trPr>
        <w:tc>
          <w:tcPr>
            <w:tcW w:w="5280" w:type="dxa"/>
          </w:tcPr>
          <w:p w:rsidR="00C40315" w:rsidRPr="00CC48A6" w:rsidRDefault="00C40315" w:rsidP="00CC48A6">
            <w:pPr>
              <w:widowControl w:val="0"/>
              <w:spacing w:after="0" w:line="240" w:lineRule="auto"/>
              <w:rPr>
                <w:rFonts w:ascii="Times New Roman" w:hAnsi="Times New Roman"/>
                <w:b/>
                <w:sz w:val="24"/>
                <w:szCs w:val="24"/>
              </w:rPr>
            </w:pPr>
            <w:r w:rsidRPr="00CC48A6">
              <w:rPr>
                <w:rFonts w:ascii="Times New Roman" w:hAnsi="Times New Roman"/>
                <w:b/>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1488"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1600000000</w:t>
            </w:r>
          </w:p>
        </w:tc>
        <w:tc>
          <w:tcPr>
            <w:tcW w:w="642" w:type="dxa"/>
          </w:tcPr>
          <w:p w:rsidR="00C40315" w:rsidRPr="00CC48A6" w:rsidRDefault="00C40315" w:rsidP="00CC48A6">
            <w:pPr>
              <w:widowControl w:val="0"/>
              <w:spacing w:after="0" w:line="240" w:lineRule="auto"/>
              <w:jc w:val="center"/>
              <w:rPr>
                <w:rFonts w:ascii="Times New Roman" w:hAnsi="Times New Roman"/>
                <w:b/>
                <w:sz w:val="24"/>
                <w:szCs w:val="24"/>
              </w:rPr>
            </w:pPr>
          </w:p>
        </w:tc>
        <w:tc>
          <w:tcPr>
            <w:tcW w:w="1280"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3572,5</w:t>
            </w:r>
          </w:p>
        </w:tc>
        <w:tc>
          <w:tcPr>
            <w:tcW w:w="1318"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3583,4</w:t>
            </w:r>
          </w:p>
        </w:tc>
      </w:tr>
      <w:tr w:rsidR="00C40315" w:rsidRPr="00CC48A6" w:rsidTr="00D51794">
        <w:trPr>
          <w:trHeight w:val="338"/>
        </w:trPr>
        <w:tc>
          <w:tcPr>
            <w:tcW w:w="5280" w:type="dxa"/>
          </w:tcPr>
          <w:p w:rsidR="00C40315" w:rsidRPr="00CC48A6" w:rsidRDefault="00C40315" w:rsidP="00CC48A6">
            <w:pPr>
              <w:widowControl w:val="0"/>
              <w:spacing w:after="0" w:line="240" w:lineRule="auto"/>
              <w:rPr>
                <w:rFonts w:ascii="Times New Roman" w:hAnsi="Times New Roman"/>
                <w:b/>
                <w:sz w:val="24"/>
                <w:szCs w:val="24"/>
              </w:rPr>
            </w:pPr>
            <w:r w:rsidRPr="00CC48A6">
              <w:rPr>
                <w:rFonts w:ascii="Times New Roman" w:hAnsi="Times New Roman"/>
                <w:sz w:val="24"/>
                <w:szCs w:val="24"/>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1600200000</w:t>
            </w:r>
          </w:p>
        </w:tc>
        <w:tc>
          <w:tcPr>
            <w:tcW w:w="642" w:type="dxa"/>
          </w:tcPr>
          <w:p w:rsidR="00C40315" w:rsidRPr="00CC48A6" w:rsidRDefault="00C40315" w:rsidP="00CC48A6">
            <w:pPr>
              <w:widowControl w:val="0"/>
              <w:spacing w:after="0" w:line="240" w:lineRule="auto"/>
              <w:jc w:val="center"/>
              <w:rPr>
                <w:rFonts w:ascii="Times New Roman" w:hAnsi="Times New Roman"/>
                <w:b/>
                <w:sz w:val="24"/>
                <w:szCs w:val="24"/>
              </w:rPr>
            </w:pP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3483,5</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3491,5</w:t>
            </w:r>
          </w:p>
        </w:tc>
      </w:tr>
      <w:tr w:rsidR="00C40315" w:rsidRPr="00CC48A6" w:rsidTr="00D51794">
        <w:trPr>
          <w:trHeight w:val="338"/>
        </w:trPr>
        <w:tc>
          <w:tcPr>
            <w:tcW w:w="5280" w:type="dxa"/>
          </w:tcPr>
          <w:p w:rsidR="00C40315" w:rsidRPr="00CC48A6" w:rsidRDefault="00C40315" w:rsidP="00CC48A6">
            <w:pPr>
              <w:pStyle w:val="ab"/>
              <w:widowControl w:val="0"/>
              <w:spacing w:after="0"/>
            </w:pPr>
            <w:r w:rsidRPr="00CC48A6">
              <w:t>Глава муниципального образования</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1600202030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885,0</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885,0</w:t>
            </w:r>
          </w:p>
        </w:tc>
      </w:tr>
      <w:tr w:rsidR="00C40315" w:rsidRPr="00CC48A6" w:rsidTr="00D51794">
        <w:trPr>
          <w:trHeight w:val="338"/>
        </w:trPr>
        <w:tc>
          <w:tcPr>
            <w:tcW w:w="5280" w:type="dxa"/>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1600202030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885,0</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885,0</w:t>
            </w:r>
          </w:p>
        </w:tc>
      </w:tr>
      <w:tr w:rsidR="00C40315" w:rsidRPr="00CC48A6" w:rsidTr="00D51794">
        <w:trPr>
          <w:trHeight w:val="338"/>
        </w:trPr>
        <w:tc>
          <w:tcPr>
            <w:tcW w:w="5280" w:type="dxa"/>
          </w:tcPr>
          <w:p w:rsidR="00C40315" w:rsidRPr="00CC48A6" w:rsidRDefault="00C40315" w:rsidP="00CC48A6">
            <w:pPr>
              <w:pStyle w:val="ab"/>
              <w:widowControl w:val="0"/>
              <w:spacing w:after="0"/>
            </w:pPr>
            <w:r w:rsidRPr="00CC48A6">
              <w:lastRenderedPageBreak/>
              <w:t>Центральный аппарат</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1600202040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2598,5</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2606,5</w:t>
            </w:r>
          </w:p>
        </w:tc>
      </w:tr>
      <w:tr w:rsidR="00C40315" w:rsidRPr="00CC48A6" w:rsidTr="00D51794">
        <w:trPr>
          <w:trHeight w:val="338"/>
        </w:trPr>
        <w:tc>
          <w:tcPr>
            <w:tcW w:w="5280" w:type="dxa"/>
          </w:tcPr>
          <w:p w:rsidR="00C40315" w:rsidRPr="00CC48A6" w:rsidRDefault="00C40315" w:rsidP="00CC48A6">
            <w:pPr>
              <w:pStyle w:val="ab"/>
              <w:widowControl w:val="0"/>
              <w:spacing w:after="0"/>
            </w:pPr>
            <w:r w:rsidRPr="00CC48A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1600202040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1244,5</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1244,5</w:t>
            </w:r>
          </w:p>
        </w:tc>
      </w:tr>
      <w:tr w:rsidR="00C40315" w:rsidRPr="00CC48A6" w:rsidTr="00D51794">
        <w:trPr>
          <w:trHeight w:val="338"/>
        </w:trPr>
        <w:tc>
          <w:tcPr>
            <w:tcW w:w="5280"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1600202040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1279,0</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1287,0</w:t>
            </w:r>
          </w:p>
        </w:tc>
      </w:tr>
      <w:tr w:rsidR="00C40315" w:rsidRPr="00CC48A6" w:rsidTr="00D51794">
        <w:trPr>
          <w:trHeight w:val="338"/>
        </w:trPr>
        <w:tc>
          <w:tcPr>
            <w:tcW w:w="5280" w:type="dxa"/>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Иные бюджетные ассигнования</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1600202040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800</w:t>
            </w: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75,0</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75,0</w:t>
            </w:r>
          </w:p>
        </w:tc>
      </w:tr>
      <w:tr w:rsidR="00C40315" w:rsidRPr="00CC48A6" w:rsidTr="00D51794">
        <w:trPr>
          <w:trHeight w:val="338"/>
        </w:trPr>
        <w:tc>
          <w:tcPr>
            <w:tcW w:w="5280" w:type="dxa"/>
          </w:tcPr>
          <w:p w:rsidR="00C40315" w:rsidRPr="00CC48A6" w:rsidRDefault="00C40315" w:rsidP="00CC48A6">
            <w:pPr>
              <w:widowControl w:val="0"/>
              <w:spacing w:after="0" w:line="240" w:lineRule="auto"/>
              <w:rPr>
                <w:rFonts w:ascii="Times New Roman" w:hAnsi="Times New Roman"/>
                <w:sz w:val="24"/>
                <w:szCs w:val="24"/>
              </w:rPr>
            </w:pPr>
            <w:r w:rsidRPr="00CC48A6">
              <w:rPr>
                <w:rFonts w:ascii="Times New Roman" w:hAnsi="Times New Roman"/>
                <w:sz w:val="24"/>
                <w:szCs w:val="24"/>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1600300000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89,0</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91,9</w:t>
            </w:r>
          </w:p>
        </w:tc>
      </w:tr>
      <w:tr w:rsidR="00C40315" w:rsidRPr="00CC48A6" w:rsidTr="00D51794">
        <w:trPr>
          <w:trHeight w:val="338"/>
        </w:trPr>
        <w:tc>
          <w:tcPr>
            <w:tcW w:w="5280" w:type="dxa"/>
          </w:tcPr>
          <w:p w:rsidR="00C40315" w:rsidRPr="00CC48A6" w:rsidRDefault="00C40315" w:rsidP="00CC48A6">
            <w:pPr>
              <w:pStyle w:val="ab"/>
              <w:widowControl w:val="0"/>
              <w:spacing w:after="0"/>
            </w:pPr>
            <w:r w:rsidRPr="00CC48A6">
              <w:t>Осуществление первичного воинского учета на территориях, где отсутствуют военные комиссариаты, за счет средств федерального бюджета</w:t>
            </w:r>
          </w:p>
        </w:tc>
        <w:tc>
          <w:tcPr>
            <w:tcW w:w="1488" w:type="dxa"/>
          </w:tcPr>
          <w:p w:rsidR="00C40315" w:rsidRPr="00CC48A6" w:rsidRDefault="00C40315" w:rsidP="00CC48A6">
            <w:pPr>
              <w:pStyle w:val="ab"/>
              <w:widowControl w:val="0"/>
              <w:spacing w:after="0"/>
              <w:jc w:val="center"/>
              <w:rPr>
                <w:lang w:val="be-BY"/>
              </w:rPr>
            </w:pPr>
            <w:r w:rsidRPr="00CC48A6">
              <w:rPr>
                <w:lang w:val="be-BY"/>
              </w:rPr>
              <w:t>1600351180</w:t>
            </w:r>
          </w:p>
        </w:tc>
        <w:tc>
          <w:tcPr>
            <w:tcW w:w="642" w:type="dxa"/>
          </w:tcPr>
          <w:p w:rsidR="00C40315" w:rsidRPr="00CC48A6" w:rsidRDefault="00C40315" w:rsidP="00CC48A6">
            <w:pPr>
              <w:pStyle w:val="ab"/>
              <w:widowControl w:val="0"/>
              <w:spacing w:after="0"/>
              <w:jc w:val="center"/>
              <w:rPr>
                <w:lang w:val="be-BY"/>
              </w:rPr>
            </w:pP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89,0</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91,9</w:t>
            </w:r>
          </w:p>
        </w:tc>
      </w:tr>
      <w:tr w:rsidR="00C40315" w:rsidRPr="00CC48A6" w:rsidTr="00D51794">
        <w:trPr>
          <w:trHeight w:val="338"/>
        </w:trPr>
        <w:tc>
          <w:tcPr>
            <w:tcW w:w="5280" w:type="dxa"/>
          </w:tcPr>
          <w:p w:rsidR="00C40315" w:rsidRPr="00CC48A6" w:rsidRDefault="00C40315" w:rsidP="00CC48A6">
            <w:pPr>
              <w:pStyle w:val="ab"/>
              <w:widowControl w:val="0"/>
              <w:spacing w:after="0"/>
            </w:pPr>
            <w:r w:rsidRPr="00CC48A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8"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1600351180</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100</w:t>
            </w: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89,0</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91,9</w:t>
            </w:r>
          </w:p>
        </w:tc>
      </w:tr>
      <w:tr w:rsidR="00C40315" w:rsidRPr="00CC48A6" w:rsidTr="00D51794">
        <w:trPr>
          <w:trHeight w:val="338"/>
        </w:trPr>
        <w:tc>
          <w:tcPr>
            <w:tcW w:w="5280" w:type="dxa"/>
          </w:tcPr>
          <w:p w:rsidR="00C40315" w:rsidRPr="00CC48A6" w:rsidRDefault="00C40315" w:rsidP="00CC48A6">
            <w:pPr>
              <w:widowControl w:val="0"/>
              <w:spacing w:after="0" w:line="240" w:lineRule="auto"/>
              <w:rPr>
                <w:rStyle w:val="5"/>
                <w:rFonts w:ascii="Times New Roman" w:eastAsia="Calibri" w:hAnsi="Times New Roman"/>
                <w:b/>
                <w:szCs w:val="24"/>
              </w:rPr>
            </w:pPr>
            <w:r w:rsidRPr="00CC48A6">
              <w:rPr>
                <w:rStyle w:val="5"/>
                <w:rFonts w:ascii="Times New Roman" w:eastAsia="Calibri" w:hAnsi="Times New Roman"/>
                <w:b/>
                <w:bCs/>
                <w:szCs w:val="24"/>
              </w:rPr>
              <w:t>Непрограммные расходы</w:t>
            </w:r>
          </w:p>
        </w:tc>
        <w:tc>
          <w:tcPr>
            <w:tcW w:w="1488" w:type="dxa"/>
          </w:tcPr>
          <w:p w:rsidR="00C40315" w:rsidRPr="00CC48A6" w:rsidRDefault="00C40315" w:rsidP="00CC48A6">
            <w:pPr>
              <w:widowControl w:val="0"/>
              <w:spacing w:after="0" w:line="240" w:lineRule="auto"/>
              <w:jc w:val="center"/>
              <w:rPr>
                <w:rFonts w:ascii="Times New Roman" w:hAnsi="Times New Roman"/>
                <w:b/>
                <w:sz w:val="24"/>
                <w:szCs w:val="24"/>
                <w:lang w:val="be-BY"/>
              </w:rPr>
            </w:pPr>
            <w:r w:rsidRPr="00CC48A6">
              <w:rPr>
                <w:rFonts w:ascii="Times New Roman" w:hAnsi="Times New Roman"/>
                <w:b/>
                <w:sz w:val="24"/>
                <w:szCs w:val="24"/>
                <w:lang w:val="be-BY"/>
              </w:rPr>
              <w:t>9900000000</w:t>
            </w:r>
          </w:p>
        </w:tc>
        <w:tc>
          <w:tcPr>
            <w:tcW w:w="642" w:type="dxa"/>
          </w:tcPr>
          <w:p w:rsidR="00C40315" w:rsidRPr="00CC48A6" w:rsidRDefault="00C40315" w:rsidP="00CC48A6">
            <w:pPr>
              <w:widowControl w:val="0"/>
              <w:spacing w:after="0" w:line="240" w:lineRule="auto"/>
              <w:jc w:val="center"/>
              <w:rPr>
                <w:rFonts w:ascii="Times New Roman" w:hAnsi="Times New Roman"/>
                <w:b/>
                <w:sz w:val="24"/>
                <w:szCs w:val="24"/>
                <w:lang w:val="be-BY"/>
              </w:rPr>
            </w:pPr>
          </w:p>
        </w:tc>
        <w:tc>
          <w:tcPr>
            <w:tcW w:w="1280" w:type="dxa"/>
          </w:tcPr>
          <w:p w:rsidR="00C40315" w:rsidRPr="00CC48A6" w:rsidRDefault="00C40315" w:rsidP="00CC48A6">
            <w:pPr>
              <w:widowControl w:val="0"/>
              <w:spacing w:after="0" w:line="240" w:lineRule="auto"/>
              <w:jc w:val="center"/>
              <w:rPr>
                <w:rFonts w:ascii="Times New Roman" w:hAnsi="Times New Roman"/>
                <w:b/>
                <w:bCs/>
                <w:sz w:val="24"/>
                <w:szCs w:val="24"/>
                <w:lang w:val="be-BY"/>
              </w:rPr>
            </w:pPr>
            <w:r w:rsidRPr="00CC48A6">
              <w:rPr>
                <w:rFonts w:ascii="Times New Roman" w:hAnsi="Times New Roman"/>
                <w:b/>
                <w:bCs/>
                <w:sz w:val="24"/>
                <w:szCs w:val="24"/>
                <w:lang w:val="be-BY"/>
              </w:rPr>
              <w:t>141,0</w:t>
            </w:r>
          </w:p>
        </w:tc>
        <w:tc>
          <w:tcPr>
            <w:tcW w:w="1318" w:type="dxa"/>
          </w:tcPr>
          <w:p w:rsidR="00C40315" w:rsidRPr="00CC48A6" w:rsidRDefault="00C40315" w:rsidP="00CC48A6">
            <w:pPr>
              <w:widowControl w:val="0"/>
              <w:spacing w:after="0" w:line="240" w:lineRule="auto"/>
              <w:jc w:val="center"/>
              <w:rPr>
                <w:rFonts w:ascii="Times New Roman" w:hAnsi="Times New Roman"/>
                <w:b/>
                <w:bCs/>
                <w:sz w:val="24"/>
                <w:szCs w:val="24"/>
                <w:lang w:val="be-BY"/>
              </w:rPr>
            </w:pPr>
            <w:r w:rsidRPr="00CC48A6">
              <w:rPr>
                <w:rFonts w:ascii="Times New Roman" w:hAnsi="Times New Roman"/>
                <w:b/>
                <w:bCs/>
                <w:sz w:val="24"/>
                <w:szCs w:val="24"/>
                <w:lang w:val="be-BY"/>
              </w:rPr>
              <w:t>291,0</w:t>
            </w:r>
          </w:p>
        </w:tc>
      </w:tr>
      <w:tr w:rsidR="00C40315" w:rsidRPr="00CC48A6" w:rsidTr="00D51794">
        <w:trPr>
          <w:trHeight w:val="338"/>
        </w:trPr>
        <w:tc>
          <w:tcPr>
            <w:tcW w:w="5280" w:type="dxa"/>
          </w:tcPr>
          <w:p w:rsidR="00C40315" w:rsidRPr="00CC48A6" w:rsidRDefault="00C40315" w:rsidP="00CC48A6">
            <w:pPr>
              <w:pStyle w:val="ab"/>
              <w:widowControl w:val="0"/>
              <w:spacing w:after="0"/>
            </w:pPr>
            <w:r w:rsidRPr="00CC48A6">
              <w:t>Условно утвержденные расходы</w:t>
            </w:r>
          </w:p>
        </w:tc>
        <w:tc>
          <w:tcPr>
            <w:tcW w:w="1488" w:type="dxa"/>
          </w:tcPr>
          <w:p w:rsidR="00C40315" w:rsidRPr="00CC48A6" w:rsidRDefault="00C40315" w:rsidP="00CC48A6">
            <w:pPr>
              <w:pStyle w:val="ab"/>
              <w:widowControl w:val="0"/>
              <w:spacing w:after="0"/>
              <w:jc w:val="center"/>
              <w:rPr>
                <w:lang w:val="be-BY"/>
              </w:rPr>
            </w:pPr>
            <w:r w:rsidRPr="00CC48A6">
              <w:rPr>
                <w:lang w:val="be-BY"/>
              </w:rPr>
              <w:t>9900099999</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141,0</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291,0</w:t>
            </w:r>
          </w:p>
        </w:tc>
      </w:tr>
      <w:tr w:rsidR="00C40315" w:rsidRPr="00CC48A6" w:rsidTr="00D51794">
        <w:trPr>
          <w:trHeight w:val="338"/>
        </w:trPr>
        <w:tc>
          <w:tcPr>
            <w:tcW w:w="5280" w:type="dxa"/>
          </w:tcPr>
          <w:p w:rsidR="00C40315" w:rsidRPr="00CC48A6" w:rsidRDefault="00C40315" w:rsidP="00CC48A6">
            <w:pPr>
              <w:widowControl w:val="0"/>
              <w:spacing w:after="0" w:line="240" w:lineRule="auto"/>
              <w:rPr>
                <w:rStyle w:val="ae"/>
                <w:sz w:val="24"/>
                <w:szCs w:val="24"/>
              </w:rPr>
            </w:pPr>
            <w:r w:rsidRPr="00CC48A6">
              <w:rPr>
                <w:rStyle w:val="ae"/>
                <w:sz w:val="24"/>
                <w:szCs w:val="24"/>
              </w:rPr>
              <w:t>Условно утвержденные расходы</w:t>
            </w:r>
          </w:p>
        </w:tc>
        <w:tc>
          <w:tcPr>
            <w:tcW w:w="1488" w:type="dxa"/>
          </w:tcPr>
          <w:p w:rsidR="00C40315" w:rsidRPr="00CC48A6" w:rsidRDefault="00C40315" w:rsidP="00CC48A6">
            <w:pPr>
              <w:widowControl w:val="0"/>
              <w:spacing w:after="0" w:line="240" w:lineRule="auto"/>
              <w:jc w:val="center"/>
              <w:rPr>
                <w:rStyle w:val="ae"/>
                <w:sz w:val="24"/>
                <w:szCs w:val="24"/>
                <w:lang w:val="be-BY"/>
              </w:rPr>
            </w:pPr>
            <w:r w:rsidRPr="00CC48A6">
              <w:rPr>
                <w:rStyle w:val="ae"/>
                <w:sz w:val="24"/>
                <w:szCs w:val="24"/>
                <w:lang w:val="be-BY"/>
              </w:rPr>
              <w:t>9900099999</w:t>
            </w:r>
          </w:p>
        </w:tc>
        <w:tc>
          <w:tcPr>
            <w:tcW w:w="642"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900</w:t>
            </w:r>
          </w:p>
        </w:tc>
        <w:tc>
          <w:tcPr>
            <w:tcW w:w="128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141,0</w:t>
            </w:r>
          </w:p>
        </w:tc>
        <w:tc>
          <w:tcPr>
            <w:tcW w:w="1318"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291,0</w:t>
            </w:r>
          </w:p>
        </w:tc>
      </w:tr>
    </w:tbl>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br w:type="page"/>
      </w:r>
    </w:p>
    <w:tbl>
      <w:tblPr>
        <w:tblW w:w="9889" w:type="dxa"/>
        <w:tblInd w:w="2" w:type="dxa"/>
        <w:tblLook w:val="01E0" w:firstRow="1" w:lastRow="1" w:firstColumn="1" w:lastColumn="1" w:noHBand="0" w:noVBand="0"/>
      </w:tblPr>
      <w:tblGrid>
        <w:gridCol w:w="3652"/>
        <w:gridCol w:w="6237"/>
      </w:tblGrid>
      <w:tr w:rsidR="00C40315" w:rsidRPr="00CC48A6" w:rsidTr="00D51794">
        <w:trPr>
          <w:trHeight w:val="2063"/>
        </w:trPr>
        <w:tc>
          <w:tcPr>
            <w:tcW w:w="3652" w:type="dxa"/>
          </w:tcPr>
          <w:p w:rsidR="00C40315" w:rsidRPr="00CC48A6" w:rsidRDefault="00C40315" w:rsidP="00CC48A6">
            <w:pPr>
              <w:widowControl w:val="0"/>
              <w:spacing w:after="0" w:line="240" w:lineRule="auto"/>
              <w:ind w:firstLine="714"/>
              <w:jc w:val="right"/>
              <w:rPr>
                <w:rFonts w:ascii="Times New Roman" w:hAnsi="Times New Roman"/>
                <w:sz w:val="24"/>
                <w:szCs w:val="24"/>
              </w:rPr>
            </w:pPr>
          </w:p>
        </w:tc>
        <w:tc>
          <w:tcPr>
            <w:tcW w:w="6237" w:type="dxa"/>
          </w:tcPr>
          <w:p w:rsidR="00C40315" w:rsidRPr="00CC48A6" w:rsidRDefault="00C40315" w:rsidP="00CC48A6">
            <w:pPr>
              <w:pStyle w:val="2"/>
              <w:keepNext w:val="0"/>
              <w:widowControl w:val="0"/>
              <w:tabs>
                <w:tab w:val="center" w:pos="4311"/>
                <w:tab w:val="center" w:pos="5724"/>
                <w:tab w:val="right" w:pos="9355"/>
              </w:tabs>
              <w:jc w:val="right"/>
              <w:rPr>
                <w:b w:val="0"/>
                <w:bCs/>
                <w:sz w:val="24"/>
                <w:szCs w:val="24"/>
              </w:rPr>
            </w:pPr>
            <w:r w:rsidRPr="00CC48A6">
              <w:rPr>
                <w:b w:val="0"/>
                <w:bCs/>
                <w:sz w:val="24"/>
                <w:szCs w:val="24"/>
              </w:rPr>
              <w:t xml:space="preserve">Приложение № 9                                                                                                                                           к  решению Совета сельского поселения </w:t>
            </w:r>
          </w:p>
          <w:p w:rsidR="00C40315" w:rsidRPr="00CC48A6" w:rsidRDefault="00C40315" w:rsidP="00CC48A6">
            <w:pPr>
              <w:pStyle w:val="2"/>
              <w:keepNext w:val="0"/>
              <w:widowControl w:val="0"/>
              <w:tabs>
                <w:tab w:val="center" w:pos="4311"/>
                <w:tab w:val="center" w:pos="5724"/>
                <w:tab w:val="right" w:pos="9355"/>
              </w:tabs>
              <w:jc w:val="right"/>
              <w:rPr>
                <w:b w:val="0"/>
                <w:bCs/>
                <w:sz w:val="24"/>
                <w:szCs w:val="24"/>
              </w:rPr>
            </w:pPr>
            <w:r w:rsidRPr="00CC48A6">
              <w:rPr>
                <w:b w:val="0"/>
                <w:bCs/>
                <w:sz w:val="24"/>
                <w:szCs w:val="24"/>
              </w:rPr>
              <w:t xml:space="preserve">Старобабичевский сельсовет муниципального района </w:t>
            </w:r>
          </w:p>
          <w:p w:rsidR="00C40315" w:rsidRPr="00CC48A6" w:rsidRDefault="00C40315" w:rsidP="00CC48A6">
            <w:pPr>
              <w:pStyle w:val="2"/>
              <w:keepNext w:val="0"/>
              <w:widowControl w:val="0"/>
              <w:tabs>
                <w:tab w:val="center" w:pos="4311"/>
                <w:tab w:val="center" w:pos="5724"/>
                <w:tab w:val="right" w:pos="9355"/>
              </w:tabs>
              <w:jc w:val="right"/>
              <w:rPr>
                <w:b w:val="0"/>
                <w:bCs/>
                <w:sz w:val="24"/>
                <w:szCs w:val="24"/>
              </w:rPr>
            </w:pPr>
            <w:r w:rsidRPr="00CC48A6">
              <w:rPr>
                <w:b w:val="0"/>
                <w:bCs/>
                <w:sz w:val="24"/>
                <w:szCs w:val="24"/>
              </w:rPr>
              <w:t>Кармаскалинский район Республики Башкортостан</w:t>
            </w:r>
          </w:p>
          <w:p w:rsidR="00C40315" w:rsidRPr="00CC48A6" w:rsidRDefault="00C40315" w:rsidP="00CC48A6">
            <w:pPr>
              <w:widowControl w:val="0"/>
              <w:tabs>
                <w:tab w:val="center" w:pos="4311"/>
                <w:tab w:val="right" w:pos="9355"/>
              </w:tabs>
              <w:spacing w:after="0" w:line="240" w:lineRule="auto"/>
              <w:jc w:val="right"/>
              <w:rPr>
                <w:rFonts w:ascii="Times New Roman" w:hAnsi="Times New Roman"/>
                <w:sz w:val="24"/>
                <w:szCs w:val="24"/>
              </w:rPr>
            </w:pPr>
            <w:r w:rsidRPr="00CC48A6">
              <w:rPr>
                <w:rFonts w:ascii="Times New Roman" w:hAnsi="Times New Roman"/>
                <w:sz w:val="24"/>
                <w:szCs w:val="24"/>
              </w:rPr>
              <w:t xml:space="preserve"> «О бюджете сельского поселения Старобабичевский</w:t>
            </w:r>
          </w:p>
          <w:p w:rsidR="00C40315" w:rsidRPr="00CC48A6" w:rsidRDefault="00C40315" w:rsidP="00CC48A6">
            <w:pPr>
              <w:widowControl w:val="0"/>
              <w:tabs>
                <w:tab w:val="center" w:pos="4311"/>
                <w:tab w:val="right" w:pos="9355"/>
              </w:tabs>
              <w:spacing w:after="0" w:line="240" w:lineRule="auto"/>
              <w:jc w:val="right"/>
              <w:rPr>
                <w:rFonts w:ascii="Times New Roman" w:hAnsi="Times New Roman"/>
                <w:sz w:val="24"/>
                <w:szCs w:val="24"/>
              </w:rPr>
            </w:pPr>
            <w:r w:rsidRPr="00CC48A6">
              <w:rPr>
                <w:rFonts w:ascii="Times New Roman" w:hAnsi="Times New Roman"/>
                <w:sz w:val="24"/>
                <w:szCs w:val="24"/>
              </w:rPr>
              <w:t>сельсовет муниципального района Кармаскалинский район Республики Башкортостан на 2020 год и плановый период 2021 и 2022 годов»</w:t>
            </w:r>
          </w:p>
        </w:tc>
      </w:tr>
    </w:tbl>
    <w:p w:rsidR="00C40315" w:rsidRPr="00CC48A6" w:rsidRDefault="00C40315" w:rsidP="00CC48A6">
      <w:pPr>
        <w:widowControl w:val="0"/>
        <w:spacing w:after="0" w:line="240" w:lineRule="auto"/>
        <w:jc w:val="right"/>
        <w:rPr>
          <w:rFonts w:ascii="Times New Roman" w:hAnsi="Times New Roman"/>
          <w:sz w:val="24"/>
          <w:szCs w:val="24"/>
        </w:rPr>
      </w:pPr>
    </w:p>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 xml:space="preserve">Ведомственная структура расходов бюджета </w:t>
      </w:r>
      <w:r w:rsidRPr="00CC48A6">
        <w:rPr>
          <w:rFonts w:ascii="Times New Roman" w:hAnsi="Times New Roman"/>
          <w:b/>
          <w:bCs/>
          <w:sz w:val="24"/>
          <w:szCs w:val="24"/>
        </w:rPr>
        <w:t>сельского поселения Старобабичевский сельсовет</w:t>
      </w:r>
      <w:r w:rsidRPr="00CC48A6">
        <w:rPr>
          <w:rFonts w:ascii="Times New Roman" w:hAnsi="Times New Roman"/>
          <w:b/>
          <w:sz w:val="24"/>
          <w:szCs w:val="24"/>
        </w:rPr>
        <w:t xml:space="preserve"> муниципального района Кармаскалинский район Республики Башкортостан на 2020 год</w:t>
      </w:r>
    </w:p>
    <w:p w:rsidR="00C40315" w:rsidRPr="00CC48A6" w:rsidRDefault="00C40315" w:rsidP="00CC48A6">
      <w:pPr>
        <w:widowControl w:val="0"/>
        <w:spacing w:after="0" w:line="240" w:lineRule="auto"/>
        <w:jc w:val="right"/>
        <w:rPr>
          <w:rFonts w:ascii="Times New Roman" w:hAnsi="Times New Roman"/>
          <w:sz w:val="24"/>
          <w:szCs w:val="24"/>
        </w:rPr>
      </w:pPr>
      <w:r w:rsidRPr="00CC48A6">
        <w:rPr>
          <w:rFonts w:ascii="Times New Roman" w:hAnsi="Times New Roman"/>
          <w:sz w:val="24"/>
          <w:szCs w:val="24"/>
        </w:rPr>
        <w:t>(тыс. рублей)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887"/>
        <w:gridCol w:w="888"/>
        <w:gridCol w:w="1465"/>
        <w:gridCol w:w="744"/>
        <w:gridCol w:w="1416"/>
      </w:tblGrid>
      <w:tr w:rsidR="00C40315" w:rsidRPr="00CC48A6" w:rsidTr="00D51794">
        <w:tc>
          <w:tcPr>
            <w:tcW w:w="460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Наименование</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Вед-во</w:t>
            </w:r>
          </w:p>
        </w:tc>
        <w:tc>
          <w:tcPr>
            <w:tcW w:w="8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РзПр</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Цср</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Вр</w:t>
            </w: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Сумма</w:t>
            </w:r>
          </w:p>
        </w:tc>
      </w:tr>
      <w:tr w:rsidR="00C40315" w:rsidRPr="00CC48A6" w:rsidTr="00D51794">
        <w:trPr>
          <w:trHeight w:val="284"/>
        </w:trPr>
        <w:tc>
          <w:tcPr>
            <w:tcW w:w="460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w:t>
            </w:r>
          </w:p>
        </w:tc>
        <w:tc>
          <w:tcPr>
            <w:tcW w:w="8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w:t>
            </w: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6</w:t>
            </w:r>
          </w:p>
        </w:tc>
      </w:tr>
      <w:tr w:rsidR="00C40315" w:rsidRPr="00CC48A6" w:rsidTr="00D51794">
        <w:tc>
          <w:tcPr>
            <w:tcW w:w="4608" w:type="dxa"/>
          </w:tcPr>
          <w:p w:rsidR="00C40315" w:rsidRPr="00CC48A6" w:rsidRDefault="00C40315" w:rsidP="00CC48A6">
            <w:pPr>
              <w:widowControl w:val="0"/>
              <w:spacing w:after="0" w:line="240" w:lineRule="auto"/>
              <w:rPr>
                <w:rFonts w:ascii="Times New Roman" w:hAnsi="Times New Roman"/>
                <w:b/>
                <w:sz w:val="24"/>
                <w:szCs w:val="24"/>
              </w:rPr>
            </w:pPr>
            <w:r w:rsidRPr="00CC48A6">
              <w:rPr>
                <w:rFonts w:ascii="Times New Roman" w:hAnsi="Times New Roman"/>
                <w:b/>
                <w:sz w:val="24"/>
                <w:szCs w:val="24"/>
              </w:rPr>
              <w:t>ВСЕГО</w:t>
            </w:r>
          </w:p>
        </w:tc>
        <w:tc>
          <w:tcPr>
            <w:tcW w:w="887" w:type="dxa"/>
          </w:tcPr>
          <w:p w:rsidR="00C40315" w:rsidRPr="00CC48A6" w:rsidRDefault="00C40315" w:rsidP="00CC48A6">
            <w:pPr>
              <w:widowControl w:val="0"/>
              <w:spacing w:after="0" w:line="240" w:lineRule="auto"/>
              <w:jc w:val="center"/>
              <w:rPr>
                <w:rFonts w:ascii="Times New Roman" w:hAnsi="Times New Roman"/>
                <w:b/>
                <w:sz w:val="24"/>
                <w:szCs w:val="24"/>
              </w:rPr>
            </w:pPr>
          </w:p>
        </w:tc>
        <w:tc>
          <w:tcPr>
            <w:tcW w:w="888" w:type="dxa"/>
          </w:tcPr>
          <w:p w:rsidR="00C40315" w:rsidRPr="00CC48A6" w:rsidRDefault="00C40315" w:rsidP="00CC48A6">
            <w:pPr>
              <w:widowControl w:val="0"/>
              <w:spacing w:after="0" w:line="240" w:lineRule="auto"/>
              <w:jc w:val="center"/>
              <w:rPr>
                <w:rFonts w:ascii="Times New Roman" w:hAnsi="Times New Roman"/>
                <w:b/>
                <w:sz w:val="24"/>
                <w:szCs w:val="24"/>
              </w:rPr>
            </w:pPr>
          </w:p>
        </w:tc>
        <w:tc>
          <w:tcPr>
            <w:tcW w:w="1465" w:type="dxa"/>
          </w:tcPr>
          <w:p w:rsidR="00C40315" w:rsidRPr="00CC48A6" w:rsidRDefault="00C40315" w:rsidP="00CC48A6">
            <w:pPr>
              <w:widowControl w:val="0"/>
              <w:spacing w:after="0" w:line="240" w:lineRule="auto"/>
              <w:jc w:val="center"/>
              <w:rPr>
                <w:rFonts w:ascii="Times New Roman" w:hAnsi="Times New Roman"/>
                <w:b/>
                <w:sz w:val="24"/>
                <w:szCs w:val="24"/>
              </w:rPr>
            </w:pPr>
          </w:p>
        </w:tc>
        <w:tc>
          <w:tcPr>
            <w:tcW w:w="744" w:type="dxa"/>
          </w:tcPr>
          <w:p w:rsidR="00C40315" w:rsidRPr="00CC48A6" w:rsidRDefault="00C40315" w:rsidP="00CC48A6">
            <w:pPr>
              <w:widowControl w:val="0"/>
              <w:spacing w:after="0" w:line="240" w:lineRule="auto"/>
              <w:jc w:val="center"/>
              <w:rPr>
                <w:rFonts w:ascii="Times New Roman" w:hAnsi="Times New Roman"/>
                <w:b/>
                <w:sz w:val="24"/>
                <w:szCs w:val="24"/>
              </w:rPr>
            </w:pPr>
          </w:p>
        </w:tc>
        <w:tc>
          <w:tcPr>
            <w:tcW w:w="1416"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6169,2</w:t>
            </w:r>
          </w:p>
        </w:tc>
      </w:tr>
      <w:tr w:rsidR="00C40315" w:rsidRPr="00CC48A6" w:rsidTr="00D51794">
        <w:tc>
          <w:tcPr>
            <w:tcW w:w="4608" w:type="dxa"/>
          </w:tcPr>
          <w:p w:rsidR="00C40315" w:rsidRPr="00CC48A6" w:rsidRDefault="00C40315" w:rsidP="00CC48A6">
            <w:pPr>
              <w:widowControl w:val="0"/>
              <w:spacing w:after="0" w:line="240" w:lineRule="auto"/>
              <w:rPr>
                <w:rStyle w:val="a3"/>
                <w:rFonts w:ascii="Times New Roman" w:hAnsi="Times New Roman"/>
                <w:b/>
                <w:color w:val="auto"/>
                <w:sz w:val="24"/>
                <w:szCs w:val="24"/>
                <w:u w:val="none"/>
              </w:rPr>
            </w:pPr>
            <w:r w:rsidRPr="00CC48A6">
              <w:rPr>
                <w:rStyle w:val="a3"/>
                <w:rFonts w:ascii="Times New Roman" w:hAnsi="Times New Roman"/>
                <w:b/>
                <w:bCs/>
                <w:color w:val="auto"/>
                <w:sz w:val="24"/>
                <w:szCs w:val="24"/>
                <w:u w:val="none"/>
              </w:rPr>
              <w:t>Администрация сельского поселения Старобабичевский сельсовет муниципального района Кармаскалинский район Республики Башкортостан</w:t>
            </w:r>
          </w:p>
        </w:tc>
        <w:tc>
          <w:tcPr>
            <w:tcW w:w="887" w:type="dxa"/>
          </w:tcPr>
          <w:p w:rsidR="00C40315" w:rsidRPr="00CC48A6" w:rsidRDefault="00C40315" w:rsidP="00CC48A6">
            <w:pPr>
              <w:widowControl w:val="0"/>
              <w:spacing w:after="0" w:line="240" w:lineRule="auto"/>
              <w:jc w:val="center"/>
              <w:rPr>
                <w:rStyle w:val="a3"/>
                <w:rFonts w:ascii="Times New Roman" w:hAnsi="Times New Roman"/>
                <w:b/>
                <w:color w:val="auto"/>
                <w:sz w:val="24"/>
                <w:szCs w:val="24"/>
                <w:u w:val="none"/>
              </w:rPr>
            </w:pPr>
            <w:r w:rsidRPr="00CC48A6">
              <w:rPr>
                <w:rStyle w:val="a3"/>
                <w:rFonts w:ascii="Times New Roman" w:hAnsi="Times New Roman"/>
                <w:b/>
                <w:color w:val="auto"/>
                <w:sz w:val="24"/>
                <w:szCs w:val="24"/>
                <w:u w:val="none"/>
              </w:rPr>
              <w:t>791</w:t>
            </w:r>
          </w:p>
        </w:tc>
        <w:tc>
          <w:tcPr>
            <w:tcW w:w="888" w:type="dxa"/>
          </w:tcPr>
          <w:p w:rsidR="00C40315" w:rsidRPr="00CC48A6" w:rsidRDefault="00C40315" w:rsidP="00CC48A6">
            <w:pPr>
              <w:widowControl w:val="0"/>
              <w:spacing w:after="0" w:line="240" w:lineRule="auto"/>
              <w:jc w:val="center"/>
              <w:rPr>
                <w:rStyle w:val="a3"/>
                <w:rFonts w:ascii="Times New Roman" w:hAnsi="Times New Roman"/>
                <w:color w:val="auto"/>
                <w:sz w:val="24"/>
                <w:szCs w:val="24"/>
                <w:u w:val="none"/>
              </w:rPr>
            </w:pPr>
          </w:p>
        </w:tc>
        <w:tc>
          <w:tcPr>
            <w:tcW w:w="1465" w:type="dxa"/>
          </w:tcPr>
          <w:p w:rsidR="00C40315" w:rsidRPr="00CC48A6" w:rsidRDefault="00C40315" w:rsidP="00CC48A6">
            <w:pPr>
              <w:widowControl w:val="0"/>
              <w:spacing w:after="0" w:line="240" w:lineRule="auto"/>
              <w:jc w:val="center"/>
              <w:rPr>
                <w:rStyle w:val="a3"/>
                <w:rFonts w:ascii="Times New Roman" w:hAnsi="Times New Roman"/>
                <w:color w:val="auto"/>
                <w:sz w:val="24"/>
                <w:szCs w:val="24"/>
                <w:u w:val="none"/>
              </w:rPr>
            </w:pPr>
          </w:p>
        </w:tc>
        <w:tc>
          <w:tcPr>
            <w:tcW w:w="744" w:type="dxa"/>
          </w:tcPr>
          <w:p w:rsidR="00C40315" w:rsidRPr="00CC48A6" w:rsidRDefault="00C40315" w:rsidP="00CC48A6">
            <w:pPr>
              <w:widowControl w:val="0"/>
              <w:spacing w:after="0" w:line="240" w:lineRule="auto"/>
              <w:jc w:val="center"/>
              <w:rPr>
                <w:rStyle w:val="a3"/>
                <w:rFonts w:ascii="Times New Roman" w:hAnsi="Times New Roman"/>
                <w:color w:val="auto"/>
                <w:sz w:val="24"/>
                <w:szCs w:val="24"/>
                <w:u w:val="none"/>
              </w:rPr>
            </w:pPr>
          </w:p>
        </w:tc>
        <w:tc>
          <w:tcPr>
            <w:tcW w:w="1416"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6169,2</w:t>
            </w:r>
          </w:p>
        </w:tc>
      </w:tr>
      <w:tr w:rsidR="00C40315" w:rsidRPr="00CC48A6" w:rsidTr="00D51794">
        <w:tc>
          <w:tcPr>
            <w:tcW w:w="4608" w:type="dxa"/>
          </w:tcPr>
          <w:p w:rsidR="00C40315" w:rsidRPr="00CC48A6" w:rsidRDefault="00C40315" w:rsidP="00CC48A6">
            <w:pPr>
              <w:pStyle w:val="af1"/>
              <w:widowControl w:val="0"/>
              <w:rPr>
                <w:rFonts w:ascii="Times New Roman" w:hAnsi="Times New Roman" w:cs="Times New Roman"/>
                <w:bCs/>
                <w:sz w:val="24"/>
                <w:szCs w:val="24"/>
              </w:rPr>
            </w:pPr>
            <w:r w:rsidRPr="00CC48A6">
              <w:rPr>
                <w:rFonts w:ascii="Times New Roman" w:hAnsi="Times New Roman" w:cs="Times New Roman"/>
                <w:bCs/>
                <w:sz w:val="24"/>
                <w:szCs w:val="24"/>
              </w:rPr>
              <w:t>ОБЩЕГОСУДАРСТВЕННЫЕ ВОПРОСЫ</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f1"/>
              <w:widowControl w:val="0"/>
              <w:jc w:val="center"/>
              <w:rPr>
                <w:rFonts w:ascii="Times New Roman" w:hAnsi="Times New Roman" w:cs="Times New Roman"/>
                <w:bCs/>
                <w:sz w:val="24"/>
                <w:szCs w:val="24"/>
              </w:rPr>
            </w:pPr>
            <w:r w:rsidRPr="00CC48A6">
              <w:rPr>
                <w:rFonts w:ascii="Times New Roman" w:hAnsi="Times New Roman" w:cs="Times New Roman"/>
                <w:bCs/>
                <w:sz w:val="24"/>
                <w:szCs w:val="24"/>
              </w:rPr>
              <w:t>0100</w:t>
            </w:r>
          </w:p>
        </w:tc>
        <w:tc>
          <w:tcPr>
            <w:tcW w:w="1465" w:type="dxa"/>
          </w:tcPr>
          <w:p w:rsidR="00C40315" w:rsidRPr="00CC48A6" w:rsidRDefault="00C40315" w:rsidP="00CC48A6">
            <w:pPr>
              <w:pStyle w:val="af1"/>
              <w:widowControl w:val="0"/>
              <w:jc w:val="center"/>
              <w:rPr>
                <w:rFonts w:ascii="Times New Roman" w:hAnsi="Times New Roman" w:cs="Times New Roman"/>
                <w:bCs/>
                <w:sz w:val="24"/>
                <w:szCs w:val="24"/>
              </w:rPr>
            </w:pPr>
          </w:p>
        </w:tc>
        <w:tc>
          <w:tcPr>
            <w:tcW w:w="744" w:type="dxa"/>
          </w:tcPr>
          <w:p w:rsidR="00C40315" w:rsidRPr="00CC48A6" w:rsidRDefault="00C40315" w:rsidP="00CC48A6">
            <w:pPr>
              <w:pStyle w:val="af1"/>
              <w:widowControl w:val="0"/>
              <w:jc w:val="center"/>
              <w:rPr>
                <w:rFonts w:ascii="Times New Roman" w:hAnsi="Times New Roman" w:cs="Times New Roman"/>
                <w:bCs/>
                <w:sz w:val="24"/>
                <w:szCs w:val="24"/>
              </w:rPr>
            </w:pPr>
          </w:p>
        </w:tc>
        <w:tc>
          <w:tcPr>
            <w:tcW w:w="1416" w:type="dxa"/>
          </w:tcPr>
          <w:p w:rsidR="00C40315" w:rsidRPr="00CC48A6" w:rsidRDefault="00C40315" w:rsidP="00CC48A6">
            <w:pPr>
              <w:pStyle w:val="ab"/>
              <w:widowControl w:val="0"/>
              <w:spacing w:after="0"/>
              <w:jc w:val="center"/>
              <w:rPr>
                <w:bCs/>
              </w:rPr>
            </w:pPr>
            <w:r w:rsidRPr="00CC48A6">
              <w:rPr>
                <w:bCs/>
              </w:rPr>
              <w:t>3069,1</w:t>
            </w:r>
          </w:p>
        </w:tc>
      </w:tr>
      <w:tr w:rsidR="00C40315" w:rsidRPr="00CC48A6" w:rsidTr="00D51794">
        <w:tc>
          <w:tcPr>
            <w:tcW w:w="4608" w:type="dxa"/>
          </w:tcPr>
          <w:p w:rsidR="00C40315" w:rsidRPr="00CC48A6" w:rsidRDefault="00C40315" w:rsidP="00CC48A6">
            <w:pPr>
              <w:pStyle w:val="af1"/>
              <w:widowControl w:val="0"/>
              <w:rPr>
                <w:rFonts w:ascii="Times New Roman" w:hAnsi="Times New Roman" w:cs="Times New Roman"/>
                <w:sz w:val="24"/>
                <w:szCs w:val="24"/>
              </w:rPr>
            </w:pPr>
            <w:r w:rsidRPr="00CC48A6">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f1"/>
              <w:widowControl w:val="0"/>
              <w:jc w:val="center"/>
              <w:rPr>
                <w:rFonts w:ascii="Times New Roman" w:hAnsi="Times New Roman" w:cs="Times New Roman"/>
                <w:sz w:val="24"/>
                <w:szCs w:val="24"/>
              </w:rPr>
            </w:pPr>
            <w:r w:rsidRPr="00CC48A6">
              <w:rPr>
                <w:rFonts w:ascii="Times New Roman" w:hAnsi="Times New Roman" w:cs="Times New Roman"/>
                <w:sz w:val="24"/>
                <w:szCs w:val="24"/>
              </w:rPr>
              <w:t>0102</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744"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852,0</w:t>
            </w:r>
          </w:p>
        </w:tc>
      </w:tr>
      <w:tr w:rsidR="00C40315" w:rsidRPr="00CC48A6" w:rsidTr="00D51794">
        <w:tc>
          <w:tcPr>
            <w:tcW w:w="4608" w:type="dxa"/>
          </w:tcPr>
          <w:p w:rsidR="00C40315" w:rsidRPr="00CC48A6" w:rsidRDefault="00C40315" w:rsidP="00CC48A6">
            <w:pPr>
              <w:pStyle w:val="af1"/>
              <w:widowControl w:val="0"/>
              <w:rPr>
                <w:rFonts w:ascii="Times New Roman" w:hAnsi="Times New Roman" w:cs="Times New Roman"/>
                <w:sz w:val="24"/>
                <w:szCs w:val="24"/>
              </w:rPr>
            </w:pPr>
            <w:r w:rsidRPr="00CC48A6">
              <w:rPr>
                <w:rFonts w:ascii="Times New Roman" w:hAnsi="Times New Roman" w:cs="Times New Roman"/>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f1"/>
              <w:widowControl w:val="0"/>
              <w:jc w:val="center"/>
              <w:rPr>
                <w:rFonts w:ascii="Times New Roman" w:hAnsi="Times New Roman" w:cs="Times New Roman"/>
                <w:sz w:val="24"/>
                <w:szCs w:val="24"/>
              </w:rPr>
            </w:pPr>
            <w:r w:rsidRPr="00CC48A6">
              <w:rPr>
                <w:rFonts w:ascii="Times New Roman" w:hAnsi="Times New Roman" w:cs="Times New Roman"/>
                <w:sz w:val="24"/>
                <w:szCs w:val="24"/>
              </w:rPr>
              <w:t>0102</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1600000000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852,0</w:t>
            </w:r>
          </w:p>
        </w:tc>
      </w:tr>
      <w:tr w:rsidR="00C40315" w:rsidRPr="00CC48A6" w:rsidTr="00D51794">
        <w:tc>
          <w:tcPr>
            <w:tcW w:w="4608" w:type="dxa"/>
          </w:tcPr>
          <w:p w:rsidR="00C40315" w:rsidRPr="00CC48A6" w:rsidRDefault="00C40315" w:rsidP="00CC48A6">
            <w:pPr>
              <w:pStyle w:val="ab"/>
              <w:widowControl w:val="0"/>
              <w:spacing w:after="0"/>
            </w:pPr>
            <w:r w:rsidRPr="00CC48A6">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b"/>
              <w:widowControl w:val="0"/>
              <w:spacing w:after="0"/>
              <w:jc w:val="center"/>
            </w:pPr>
            <w:r w:rsidRPr="00CC48A6">
              <w:t>0102</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1600200000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852,0</w:t>
            </w:r>
          </w:p>
        </w:tc>
      </w:tr>
      <w:tr w:rsidR="00C40315" w:rsidRPr="00CC48A6" w:rsidTr="00D51794">
        <w:tc>
          <w:tcPr>
            <w:tcW w:w="4608" w:type="dxa"/>
          </w:tcPr>
          <w:p w:rsidR="00C40315" w:rsidRPr="00CC48A6" w:rsidRDefault="00C40315" w:rsidP="00CC48A6">
            <w:pPr>
              <w:pStyle w:val="ab"/>
              <w:widowControl w:val="0"/>
              <w:spacing w:after="0"/>
            </w:pPr>
            <w:r w:rsidRPr="00CC48A6">
              <w:t>Глава муниципального образования</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b"/>
              <w:widowControl w:val="0"/>
              <w:spacing w:after="0"/>
              <w:jc w:val="center"/>
            </w:pPr>
            <w:r w:rsidRPr="00CC48A6">
              <w:t>0102</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1600202030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852,0</w:t>
            </w:r>
          </w:p>
        </w:tc>
      </w:tr>
      <w:tr w:rsidR="00C40315" w:rsidRPr="00CC48A6" w:rsidTr="00D51794">
        <w:tc>
          <w:tcPr>
            <w:tcW w:w="4608" w:type="dxa"/>
          </w:tcPr>
          <w:p w:rsidR="00C40315" w:rsidRPr="00CC48A6" w:rsidRDefault="00C40315" w:rsidP="00CC48A6">
            <w:pPr>
              <w:pStyle w:val="ab"/>
              <w:widowControl w:val="0"/>
              <w:spacing w:after="0"/>
            </w:pPr>
            <w:r w:rsidRPr="00CC48A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b"/>
              <w:widowControl w:val="0"/>
              <w:spacing w:after="0"/>
              <w:jc w:val="center"/>
            </w:pPr>
            <w:r w:rsidRPr="00CC48A6">
              <w:t>0102</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1600202030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852,0</w:t>
            </w:r>
          </w:p>
        </w:tc>
      </w:tr>
      <w:tr w:rsidR="00C40315" w:rsidRPr="00CC48A6" w:rsidTr="00D51794">
        <w:tc>
          <w:tcPr>
            <w:tcW w:w="4608" w:type="dxa"/>
          </w:tcPr>
          <w:p w:rsidR="00C40315" w:rsidRPr="00CC48A6" w:rsidRDefault="00C40315" w:rsidP="00CC48A6">
            <w:pPr>
              <w:pStyle w:val="ab"/>
              <w:widowControl w:val="0"/>
              <w:spacing w:after="0"/>
            </w:pPr>
            <w:r w:rsidRPr="00CC48A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b"/>
              <w:widowControl w:val="0"/>
              <w:spacing w:after="0"/>
              <w:jc w:val="center"/>
            </w:pPr>
            <w:r w:rsidRPr="00CC48A6">
              <w:t>0104</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744"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2542,9</w:t>
            </w:r>
          </w:p>
        </w:tc>
      </w:tr>
      <w:tr w:rsidR="00C40315" w:rsidRPr="00CC48A6" w:rsidTr="00D51794">
        <w:tc>
          <w:tcPr>
            <w:tcW w:w="4608" w:type="dxa"/>
          </w:tcPr>
          <w:p w:rsidR="00C40315" w:rsidRPr="00CC48A6" w:rsidRDefault="00C40315" w:rsidP="00CC48A6">
            <w:pPr>
              <w:pStyle w:val="ab"/>
              <w:widowControl w:val="0"/>
              <w:spacing w:after="0"/>
            </w:pPr>
            <w:r w:rsidRPr="00CC48A6">
              <w:t>Муниципальная программа «Развитие муниципальной службы в муниципальном районе Кармаскалинский район Республики Башкортостан»</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b"/>
              <w:widowControl w:val="0"/>
              <w:spacing w:after="0"/>
              <w:jc w:val="center"/>
            </w:pPr>
            <w:r w:rsidRPr="00CC48A6">
              <w:t>0104</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1600000000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2542,9</w:t>
            </w:r>
          </w:p>
        </w:tc>
      </w:tr>
      <w:tr w:rsidR="00C40315" w:rsidRPr="00CC48A6" w:rsidTr="00D51794">
        <w:tc>
          <w:tcPr>
            <w:tcW w:w="4608" w:type="dxa"/>
          </w:tcPr>
          <w:p w:rsidR="00C40315" w:rsidRPr="00CC48A6" w:rsidRDefault="00C40315" w:rsidP="00CC48A6">
            <w:pPr>
              <w:pStyle w:val="ab"/>
              <w:widowControl w:val="0"/>
              <w:spacing w:after="0"/>
            </w:pPr>
            <w:r w:rsidRPr="00CC48A6">
              <w:t xml:space="preserve">Основное мероприятие "Реализация задач </w:t>
            </w:r>
            <w:r w:rsidRPr="00CC48A6">
              <w:lastRenderedPageBreak/>
              <w:t>и функций, возложенных на исполнительные органы местного самоуправления за счет бюджета муниципального района"</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lastRenderedPageBreak/>
              <w:t>791</w:t>
            </w:r>
          </w:p>
        </w:tc>
        <w:tc>
          <w:tcPr>
            <w:tcW w:w="888" w:type="dxa"/>
          </w:tcPr>
          <w:p w:rsidR="00C40315" w:rsidRPr="00CC48A6" w:rsidRDefault="00C40315" w:rsidP="00CC48A6">
            <w:pPr>
              <w:pStyle w:val="ab"/>
              <w:widowControl w:val="0"/>
              <w:spacing w:after="0"/>
              <w:jc w:val="center"/>
            </w:pPr>
            <w:r w:rsidRPr="00CC48A6">
              <w:t>0104</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1600200000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2542,9</w:t>
            </w:r>
          </w:p>
        </w:tc>
      </w:tr>
      <w:tr w:rsidR="00C40315" w:rsidRPr="00CC48A6" w:rsidTr="00D51794">
        <w:tc>
          <w:tcPr>
            <w:tcW w:w="4608" w:type="dxa"/>
          </w:tcPr>
          <w:p w:rsidR="00C40315" w:rsidRPr="00CC48A6" w:rsidRDefault="00C40315" w:rsidP="00CC48A6">
            <w:pPr>
              <w:pStyle w:val="ab"/>
              <w:widowControl w:val="0"/>
              <w:spacing w:after="0"/>
            </w:pPr>
            <w:r w:rsidRPr="00CC48A6">
              <w:lastRenderedPageBreak/>
              <w:t>Центральный аппарат</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b"/>
              <w:widowControl w:val="0"/>
              <w:spacing w:after="0"/>
              <w:jc w:val="center"/>
            </w:pPr>
            <w:r w:rsidRPr="00CC48A6">
              <w:t>0104</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1600202040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2542,9</w:t>
            </w:r>
          </w:p>
        </w:tc>
      </w:tr>
      <w:tr w:rsidR="00C40315" w:rsidRPr="00CC48A6" w:rsidTr="00D51794">
        <w:tc>
          <w:tcPr>
            <w:tcW w:w="4608" w:type="dxa"/>
          </w:tcPr>
          <w:p w:rsidR="00C40315" w:rsidRPr="00CC48A6" w:rsidRDefault="00C40315" w:rsidP="00CC48A6">
            <w:pPr>
              <w:pStyle w:val="ab"/>
              <w:widowControl w:val="0"/>
              <w:spacing w:after="0"/>
            </w:pPr>
            <w:r w:rsidRPr="00CC48A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b"/>
              <w:widowControl w:val="0"/>
              <w:spacing w:after="0"/>
              <w:jc w:val="center"/>
            </w:pPr>
            <w:r w:rsidRPr="00CC48A6">
              <w:t>0104</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1600202040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1196,9</w:t>
            </w:r>
          </w:p>
        </w:tc>
      </w:tr>
      <w:tr w:rsidR="00C40315" w:rsidRPr="00CC48A6" w:rsidTr="00D51794">
        <w:tc>
          <w:tcPr>
            <w:tcW w:w="4608"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b"/>
              <w:widowControl w:val="0"/>
              <w:spacing w:after="0"/>
              <w:jc w:val="center"/>
            </w:pPr>
            <w:r w:rsidRPr="00CC48A6">
              <w:t>0104</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1600202040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1271,0</w:t>
            </w:r>
          </w:p>
        </w:tc>
      </w:tr>
      <w:tr w:rsidR="00C40315" w:rsidRPr="00CC48A6" w:rsidTr="00D51794">
        <w:tc>
          <w:tcPr>
            <w:tcW w:w="4608" w:type="dxa"/>
          </w:tcPr>
          <w:p w:rsidR="00C40315" w:rsidRPr="00CC48A6" w:rsidRDefault="00C40315" w:rsidP="00CC48A6">
            <w:pPr>
              <w:pStyle w:val="ab"/>
              <w:widowControl w:val="0"/>
              <w:spacing w:after="0"/>
            </w:pPr>
            <w:r w:rsidRPr="00CC48A6">
              <w:t>Иные бюджетные ассигнования</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b"/>
              <w:widowControl w:val="0"/>
              <w:spacing w:after="0"/>
              <w:jc w:val="center"/>
            </w:pPr>
            <w:r w:rsidRPr="00CC48A6">
              <w:t>0104</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1600202040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800</w:t>
            </w: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75,0</w:t>
            </w:r>
          </w:p>
        </w:tc>
      </w:tr>
      <w:tr w:rsidR="00C40315" w:rsidRPr="00CC48A6" w:rsidTr="00D51794">
        <w:tc>
          <w:tcPr>
            <w:tcW w:w="4608" w:type="dxa"/>
          </w:tcPr>
          <w:p w:rsidR="00C40315" w:rsidRPr="00CC48A6" w:rsidRDefault="00C40315" w:rsidP="00CC48A6">
            <w:pPr>
              <w:pStyle w:val="ab"/>
              <w:widowControl w:val="0"/>
              <w:spacing w:after="0"/>
            </w:pPr>
            <w:r w:rsidRPr="00CC48A6">
              <w:t>Резервные фонды</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b"/>
              <w:widowControl w:val="0"/>
              <w:spacing w:after="0"/>
              <w:jc w:val="center"/>
              <w:rPr>
                <w:lang w:val="be-BY"/>
              </w:rPr>
            </w:pPr>
            <w:r w:rsidRPr="00CC48A6">
              <w:t>011</w:t>
            </w:r>
            <w:r w:rsidRPr="00CC48A6">
              <w:rPr>
                <w:lang w:val="be-BY"/>
              </w:rPr>
              <w:t>1</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744"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r>
      <w:tr w:rsidR="00C40315" w:rsidRPr="00CC48A6" w:rsidTr="00D51794">
        <w:tc>
          <w:tcPr>
            <w:tcW w:w="4608" w:type="dxa"/>
          </w:tcPr>
          <w:p w:rsidR="00C40315" w:rsidRPr="00CC48A6" w:rsidRDefault="00C40315" w:rsidP="00CC48A6">
            <w:pPr>
              <w:pStyle w:val="ab"/>
              <w:widowControl w:val="0"/>
              <w:spacing w:after="0"/>
            </w:pPr>
            <w:r w:rsidRPr="00CC48A6">
              <w:t>Муниципальная программа «Безопасная среда  муниципального района Кармаскалинский район Республики Башкортостан»</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b"/>
              <w:widowControl w:val="0"/>
              <w:spacing w:after="0"/>
              <w:jc w:val="center"/>
            </w:pPr>
            <w:r w:rsidRPr="00CC48A6">
              <w:t>0111</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1400000000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r>
      <w:tr w:rsidR="00C40315" w:rsidRPr="00CC48A6" w:rsidTr="00D51794">
        <w:tc>
          <w:tcPr>
            <w:tcW w:w="4608" w:type="dxa"/>
          </w:tcPr>
          <w:p w:rsidR="00C40315" w:rsidRPr="00CC48A6" w:rsidRDefault="00C40315" w:rsidP="00CC48A6">
            <w:pPr>
              <w:pStyle w:val="ab"/>
              <w:widowControl w:val="0"/>
              <w:spacing w:after="0"/>
            </w:pPr>
            <w:r w:rsidRPr="00CC48A6">
              <w:t>Подпрограмма «Снижение рисков и смягчение последствий чрезвычайных ситуаций природного и техногенного характера»</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b"/>
              <w:widowControl w:val="0"/>
              <w:spacing w:after="0"/>
              <w:jc w:val="center"/>
            </w:pPr>
            <w:r w:rsidRPr="00CC48A6">
              <w:t>0111</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1410000000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r>
      <w:tr w:rsidR="00C40315" w:rsidRPr="00CC48A6" w:rsidTr="00D51794">
        <w:tc>
          <w:tcPr>
            <w:tcW w:w="4608" w:type="dxa"/>
          </w:tcPr>
          <w:p w:rsidR="00C40315" w:rsidRPr="00CC48A6" w:rsidRDefault="00C40315" w:rsidP="00CC48A6">
            <w:pPr>
              <w:pStyle w:val="ab"/>
              <w:widowControl w:val="0"/>
              <w:spacing w:after="0"/>
            </w:pPr>
            <w:r w:rsidRPr="00CC48A6">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b"/>
              <w:widowControl w:val="0"/>
              <w:spacing w:after="0"/>
              <w:jc w:val="center"/>
            </w:pPr>
            <w:r w:rsidRPr="00CC48A6">
              <w:t>0111</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1410100000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r>
      <w:tr w:rsidR="00C40315" w:rsidRPr="00CC48A6" w:rsidTr="00D51794">
        <w:tc>
          <w:tcPr>
            <w:tcW w:w="4608" w:type="dxa"/>
          </w:tcPr>
          <w:p w:rsidR="00C40315" w:rsidRPr="00CC48A6" w:rsidRDefault="00C40315" w:rsidP="00CC48A6">
            <w:pPr>
              <w:pStyle w:val="ab"/>
              <w:widowControl w:val="0"/>
              <w:spacing w:after="0"/>
            </w:pPr>
            <w:r w:rsidRPr="00CC48A6">
              <w:t>Резервные фонды местных администраций</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b"/>
              <w:widowControl w:val="0"/>
              <w:spacing w:after="0"/>
              <w:jc w:val="center"/>
            </w:pPr>
            <w:r w:rsidRPr="00CC48A6">
              <w:t>0111</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1410107500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16"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10,0</w:t>
            </w:r>
          </w:p>
        </w:tc>
      </w:tr>
      <w:tr w:rsidR="00C40315" w:rsidRPr="00CC48A6" w:rsidTr="00D51794">
        <w:tc>
          <w:tcPr>
            <w:tcW w:w="4608" w:type="dxa"/>
          </w:tcPr>
          <w:p w:rsidR="00C40315" w:rsidRPr="00CC48A6" w:rsidRDefault="00C40315" w:rsidP="00CC48A6">
            <w:pPr>
              <w:pStyle w:val="ab"/>
              <w:widowControl w:val="0"/>
              <w:spacing w:after="0"/>
            </w:pPr>
            <w:r w:rsidRPr="00CC48A6">
              <w:t>Иные бюджетные ассигнования</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b"/>
              <w:widowControl w:val="0"/>
              <w:spacing w:after="0"/>
              <w:jc w:val="center"/>
              <w:rPr>
                <w:lang w:val="be-BY"/>
              </w:rPr>
            </w:pPr>
            <w:r w:rsidRPr="00CC48A6">
              <w:rPr>
                <w:lang w:val="be-BY"/>
              </w:rPr>
              <w:t>0111</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1410107500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800</w:t>
            </w:r>
          </w:p>
        </w:tc>
        <w:tc>
          <w:tcPr>
            <w:tcW w:w="1416"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10,0</w:t>
            </w:r>
          </w:p>
        </w:tc>
      </w:tr>
      <w:tr w:rsidR="00C40315" w:rsidRPr="00CC48A6" w:rsidTr="00D51794">
        <w:tc>
          <w:tcPr>
            <w:tcW w:w="4608" w:type="dxa"/>
          </w:tcPr>
          <w:p w:rsidR="00C40315" w:rsidRPr="00CC48A6" w:rsidRDefault="00C40315" w:rsidP="00CC48A6">
            <w:pPr>
              <w:pStyle w:val="ab"/>
              <w:widowControl w:val="0"/>
              <w:spacing w:after="0"/>
            </w:pPr>
            <w:r w:rsidRPr="00CC48A6">
              <w:t>НАЦИОНАЛЬНАЯ ОБОРОНА</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0200</w:t>
            </w:r>
          </w:p>
        </w:tc>
        <w:tc>
          <w:tcPr>
            <w:tcW w:w="1465" w:type="dxa"/>
          </w:tcPr>
          <w:p w:rsidR="00C40315" w:rsidRPr="00CC48A6" w:rsidRDefault="00C40315" w:rsidP="00CC48A6">
            <w:pPr>
              <w:pStyle w:val="ab"/>
              <w:widowControl w:val="0"/>
              <w:spacing w:after="0"/>
              <w:jc w:val="center"/>
              <w:rPr>
                <w:lang w:val="be-BY"/>
              </w:rPr>
            </w:pPr>
          </w:p>
        </w:tc>
        <w:tc>
          <w:tcPr>
            <w:tcW w:w="744" w:type="dxa"/>
          </w:tcPr>
          <w:p w:rsidR="00C40315" w:rsidRPr="00CC48A6" w:rsidRDefault="00C40315" w:rsidP="00CC48A6">
            <w:pPr>
              <w:pStyle w:val="ab"/>
              <w:widowControl w:val="0"/>
              <w:spacing w:after="0"/>
              <w:jc w:val="center"/>
              <w:rPr>
                <w:lang w:val="be-BY"/>
              </w:rPr>
            </w:pPr>
          </w:p>
        </w:tc>
        <w:tc>
          <w:tcPr>
            <w:tcW w:w="1416"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88,3</w:t>
            </w:r>
          </w:p>
        </w:tc>
      </w:tr>
      <w:tr w:rsidR="00C40315" w:rsidRPr="00CC48A6" w:rsidTr="00D51794">
        <w:tc>
          <w:tcPr>
            <w:tcW w:w="4608" w:type="dxa"/>
          </w:tcPr>
          <w:p w:rsidR="00C40315" w:rsidRPr="00CC48A6" w:rsidRDefault="00C40315" w:rsidP="00CC48A6">
            <w:pPr>
              <w:pStyle w:val="ab"/>
              <w:widowControl w:val="0"/>
              <w:spacing w:after="0"/>
            </w:pPr>
            <w:r w:rsidRPr="00CC48A6">
              <w:t>Мобилизационная и вневойсковая подготовка</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0203</w:t>
            </w:r>
          </w:p>
        </w:tc>
        <w:tc>
          <w:tcPr>
            <w:tcW w:w="1465" w:type="dxa"/>
          </w:tcPr>
          <w:p w:rsidR="00C40315" w:rsidRPr="00CC48A6" w:rsidRDefault="00C40315" w:rsidP="00CC48A6">
            <w:pPr>
              <w:pStyle w:val="ab"/>
              <w:widowControl w:val="0"/>
              <w:spacing w:after="0"/>
              <w:jc w:val="center"/>
              <w:rPr>
                <w:lang w:val="be-BY"/>
              </w:rPr>
            </w:pPr>
          </w:p>
        </w:tc>
        <w:tc>
          <w:tcPr>
            <w:tcW w:w="744" w:type="dxa"/>
          </w:tcPr>
          <w:p w:rsidR="00C40315" w:rsidRPr="00CC48A6" w:rsidRDefault="00C40315" w:rsidP="00CC48A6">
            <w:pPr>
              <w:pStyle w:val="ab"/>
              <w:widowControl w:val="0"/>
              <w:spacing w:after="0"/>
              <w:jc w:val="center"/>
              <w:rPr>
                <w:lang w:val="be-BY"/>
              </w:rPr>
            </w:pPr>
          </w:p>
        </w:tc>
        <w:tc>
          <w:tcPr>
            <w:tcW w:w="1416"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88,3</w:t>
            </w:r>
          </w:p>
        </w:tc>
      </w:tr>
      <w:tr w:rsidR="00C40315" w:rsidRPr="00CC48A6" w:rsidTr="00D51794">
        <w:tc>
          <w:tcPr>
            <w:tcW w:w="4608" w:type="dxa"/>
          </w:tcPr>
          <w:p w:rsidR="00C40315" w:rsidRPr="00CC48A6" w:rsidRDefault="00C40315" w:rsidP="00CC48A6">
            <w:pPr>
              <w:pStyle w:val="ab"/>
              <w:widowControl w:val="0"/>
              <w:spacing w:after="0"/>
            </w:pPr>
            <w:r w:rsidRPr="00CC48A6">
              <w:t>Муниципальная программа «Развитие муниципальной службы в муниципальном районе Кармаскалинский район Республики Башкортостан»</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0203</w:t>
            </w:r>
          </w:p>
        </w:tc>
        <w:tc>
          <w:tcPr>
            <w:tcW w:w="1465" w:type="dxa"/>
          </w:tcPr>
          <w:p w:rsidR="00C40315" w:rsidRPr="00CC48A6" w:rsidRDefault="00C40315" w:rsidP="00CC48A6">
            <w:pPr>
              <w:pStyle w:val="ab"/>
              <w:widowControl w:val="0"/>
              <w:spacing w:after="0"/>
              <w:jc w:val="center"/>
              <w:rPr>
                <w:lang w:val="be-BY"/>
              </w:rPr>
            </w:pPr>
            <w:r w:rsidRPr="00CC48A6">
              <w:rPr>
                <w:lang w:val="be-BY"/>
              </w:rPr>
              <w:t>1600000000</w:t>
            </w:r>
          </w:p>
        </w:tc>
        <w:tc>
          <w:tcPr>
            <w:tcW w:w="744" w:type="dxa"/>
          </w:tcPr>
          <w:p w:rsidR="00C40315" w:rsidRPr="00CC48A6" w:rsidRDefault="00C40315" w:rsidP="00CC48A6">
            <w:pPr>
              <w:pStyle w:val="ab"/>
              <w:widowControl w:val="0"/>
              <w:spacing w:after="0"/>
              <w:jc w:val="center"/>
              <w:rPr>
                <w:lang w:val="be-BY"/>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88,3</w:t>
            </w:r>
          </w:p>
        </w:tc>
      </w:tr>
      <w:tr w:rsidR="00C40315" w:rsidRPr="00CC48A6" w:rsidTr="00D51794">
        <w:tc>
          <w:tcPr>
            <w:tcW w:w="4608" w:type="dxa"/>
          </w:tcPr>
          <w:p w:rsidR="00C40315" w:rsidRPr="00CC48A6" w:rsidRDefault="00C40315" w:rsidP="00CC48A6">
            <w:pPr>
              <w:pStyle w:val="ab"/>
              <w:widowControl w:val="0"/>
              <w:spacing w:after="0"/>
            </w:pPr>
            <w:r w:rsidRPr="00CC48A6">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0203</w:t>
            </w:r>
          </w:p>
        </w:tc>
        <w:tc>
          <w:tcPr>
            <w:tcW w:w="1465" w:type="dxa"/>
          </w:tcPr>
          <w:p w:rsidR="00C40315" w:rsidRPr="00CC48A6" w:rsidRDefault="00C40315" w:rsidP="00CC48A6">
            <w:pPr>
              <w:pStyle w:val="ab"/>
              <w:widowControl w:val="0"/>
              <w:spacing w:after="0"/>
              <w:jc w:val="center"/>
              <w:rPr>
                <w:lang w:val="be-BY"/>
              </w:rPr>
            </w:pPr>
            <w:r w:rsidRPr="00CC48A6">
              <w:rPr>
                <w:lang w:val="be-BY"/>
              </w:rPr>
              <w:t>1600300000</w:t>
            </w:r>
          </w:p>
        </w:tc>
        <w:tc>
          <w:tcPr>
            <w:tcW w:w="744" w:type="dxa"/>
          </w:tcPr>
          <w:p w:rsidR="00C40315" w:rsidRPr="00CC48A6" w:rsidRDefault="00C40315" w:rsidP="00CC48A6">
            <w:pPr>
              <w:pStyle w:val="ab"/>
              <w:widowControl w:val="0"/>
              <w:spacing w:after="0"/>
              <w:jc w:val="center"/>
              <w:rPr>
                <w:lang w:val="be-BY"/>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88,3</w:t>
            </w:r>
          </w:p>
        </w:tc>
      </w:tr>
      <w:tr w:rsidR="00C40315" w:rsidRPr="00CC48A6" w:rsidTr="00D51794">
        <w:tc>
          <w:tcPr>
            <w:tcW w:w="4608" w:type="dxa"/>
          </w:tcPr>
          <w:p w:rsidR="00C40315" w:rsidRPr="00CC48A6" w:rsidRDefault="00C40315" w:rsidP="00CC48A6">
            <w:pPr>
              <w:pStyle w:val="ab"/>
              <w:widowControl w:val="0"/>
              <w:spacing w:after="0"/>
            </w:pPr>
            <w:r w:rsidRPr="00CC48A6">
              <w:t>Осуществление первичного воинского учета на территориях, где отсутствуют военные комиссариаты, за счет средств федерального бюджета</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0203</w:t>
            </w:r>
          </w:p>
        </w:tc>
        <w:tc>
          <w:tcPr>
            <w:tcW w:w="1465" w:type="dxa"/>
          </w:tcPr>
          <w:p w:rsidR="00C40315" w:rsidRPr="00CC48A6" w:rsidRDefault="00C40315" w:rsidP="00CC48A6">
            <w:pPr>
              <w:pStyle w:val="ab"/>
              <w:widowControl w:val="0"/>
              <w:spacing w:after="0"/>
              <w:jc w:val="center"/>
              <w:rPr>
                <w:lang w:val="be-BY"/>
              </w:rPr>
            </w:pPr>
            <w:r w:rsidRPr="00CC48A6">
              <w:rPr>
                <w:lang w:val="be-BY"/>
              </w:rPr>
              <w:t>1600351180</w:t>
            </w:r>
          </w:p>
        </w:tc>
        <w:tc>
          <w:tcPr>
            <w:tcW w:w="744" w:type="dxa"/>
          </w:tcPr>
          <w:p w:rsidR="00C40315" w:rsidRPr="00CC48A6" w:rsidRDefault="00C40315" w:rsidP="00CC48A6">
            <w:pPr>
              <w:pStyle w:val="ab"/>
              <w:widowControl w:val="0"/>
              <w:spacing w:after="0"/>
              <w:jc w:val="center"/>
              <w:rPr>
                <w:lang w:val="be-BY"/>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88,3</w:t>
            </w:r>
          </w:p>
        </w:tc>
      </w:tr>
      <w:tr w:rsidR="00C40315" w:rsidRPr="00CC48A6" w:rsidTr="00D51794">
        <w:tc>
          <w:tcPr>
            <w:tcW w:w="4608" w:type="dxa"/>
          </w:tcPr>
          <w:p w:rsidR="00C40315" w:rsidRPr="00CC48A6" w:rsidRDefault="00C40315" w:rsidP="00CC48A6">
            <w:pPr>
              <w:pStyle w:val="ab"/>
              <w:widowControl w:val="0"/>
              <w:spacing w:after="0"/>
            </w:pPr>
            <w:r w:rsidRPr="00CC48A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C48A6">
              <w:lastRenderedPageBreak/>
              <w:t>внебюджетными фондами</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lastRenderedPageBreak/>
              <w:t>791</w:t>
            </w:r>
          </w:p>
        </w:tc>
        <w:tc>
          <w:tcPr>
            <w:tcW w:w="8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0203</w:t>
            </w:r>
          </w:p>
        </w:tc>
        <w:tc>
          <w:tcPr>
            <w:tcW w:w="1465" w:type="dxa"/>
          </w:tcPr>
          <w:p w:rsidR="00C40315" w:rsidRPr="00CC48A6" w:rsidRDefault="00C40315" w:rsidP="00CC48A6">
            <w:pPr>
              <w:pStyle w:val="ab"/>
              <w:widowControl w:val="0"/>
              <w:spacing w:after="0"/>
              <w:jc w:val="center"/>
              <w:rPr>
                <w:lang w:val="be-BY"/>
              </w:rPr>
            </w:pPr>
            <w:r w:rsidRPr="00CC48A6">
              <w:rPr>
                <w:lang w:val="be-BY"/>
              </w:rPr>
              <w:t>1600351180</w:t>
            </w:r>
          </w:p>
        </w:tc>
        <w:tc>
          <w:tcPr>
            <w:tcW w:w="744" w:type="dxa"/>
          </w:tcPr>
          <w:p w:rsidR="00C40315" w:rsidRPr="00CC48A6" w:rsidRDefault="00C40315" w:rsidP="00CC48A6">
            <w:pPr>
              <w:pStyle w:val="ab"/>
              <w:widowControl w:val="0"/>
              <w:spacing w:after="0"/>
              <w:jc w:val="center"/>
              <w:rPr>
                <w:lang w:val="be-BY"/>
              </w:rPr>
            </w:pPr>
            <w:r w:rsidRPr="00CC48A6">
              <w:rPr>
                <w:lang w:val="be-BY"/>
              </w:rPr>
              <w:t>100</w:t>
            </w: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88,3</w:t>
            </w:r>
          </w:p>
        </w:tc>
      </w:tr>
      <w:tr w:rsidR="00C40315" w:rsidRPr="00CC48A6" w:rsidTr="00D51794">
        <w:tc>
          <w:tcPr>
            <w:tcW w:w="4608" w:type="dxa"/>
          </w:tcPr>
          <w:p w:rsidR="00C40315" w:rsidRPr="00CC48A6" w:rsidRDefault="00C40315" w:rsidP="00CC48A6">
            <w:pPr>
              <w:pStyle w:val="ab"/>
              <w:widowControl w:val="0"/>
              <w:spacing w:after="0"/>
              <w:rPr>
                <w:bCs/>
              </w:rPr>
            </w:pPr>
            <w:r w:rsidRPr="00CC48A6">
              <w:rPr>
                <w:bCs/>
              </w:rPr>
              <w:lastRenderedPageBreak/>
              <w:t>НАЦИОНАЛЬНАЯ БЕЗОПАСНОСТЬ И ПРАВООХРАНИТЕЛЬНАЯ ДЕЯТЕЛЬНОСТЬ</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b"/>
              <w:widowControl w:val="0"/>
              <w:spacing w:after="0"/>
              <w:jc w:val="center"/>
              <w:rPr>
                <w:bCs/>
              </w:rPr>
            </w:pPr>
            <w:r w:rsidRPr="00CC48A6">
              <w:rPr>
                <w:bCs/>
              </w:rPr>
              <w:t>0300</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744" w:type="dxa"/>
          </w:tcPr>
          <w:p w:rsidR="00C40315" w:rsidRPr="00CC48A6" w:rsidRDefault="00C40315" w:rsidP="00CC48A6">
            <w:pPr>
              <w:pStyle w:val="ab"/>
              <w:widowControl w:val="0"/>
              <w:spacing w:after="0"/>
              <w:jc w:val="center"/>
              <w:rPr>
                <w:lang w:val="be-BY"/>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r>
      <w:tr w:rsidR="00C40315" w:rsidRPr="00CC48A6" w:rsidTr="00D51794">
        <w:tc>
          <w:tcPr>
            <w:tcW w:w="4608" w:type="dxa"/>
          </w:tcPr>
          <w:p w:rsidR="00C40315" w:rsidRPr="00CC48A6" w:rsidRDefault="00C40315" w:rsidP="00CC48A6">
            <w:pPr>
              <w:pStyle w:val="ab"/>
              <w:widowControl w:val="0"/>
              <w:spacing w:after="0"/>
            </w:pPr>
            <w:r w:rsidRPr="00CC48A6">
              <w:t>Обеспечение пожарной безопасности</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0310</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744" w:type="dxa"/>
          </w:tcPr>
          <w:p w:rsidR="00C40315" w:rsidRPr="00CC48A6" w:rsidRDefault="00C40315" w:rsidP="00CC48A6">
            <w:pPr>
              <w:pStyle w:val="ab"/>
              <w:widowControl w:val="0"/>
              <w:spacing w:after="0"/>
              <w:jc w:val="center"/>
              <w:rPr>
                <w:lang w:val="be-BY"/>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r>
      <w:tr w:rsidR="00C40315" w:rsidRPr="00CC48A6" w:rsidTr="00D51794">
        <w:tc>
          <w:tcPr>
            <w:tcW w:w="4608" w:type="dxa"/>
          </w:tcPr>
          <w:p w:rsidR="00C40315" w:rsidRPr="00CC48A6" w:rsidRDefault="00C40315" w:rsidP="00CC48A6">
            <w:pPr>
              <w:pStyle w:val="ab"/>
              <w:widowControl w:val="0"/>
              <w:spacing w:after="0"/>
            </w:pPr>
            <w:r w:rsidRPr="00CC48A6">
              <w:t>Муниципальная программа «Безопасная среда  муниципального района Кармаскалинский район Республики Башкортостан»</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0310</w:t>
            </w:r>
          </w:p>
        </w:tc>
        <w:tc>
          <w:tcPr>
            <w:tcW w:w="1465" w:type="dxa"/>
          </w:tcPr>
          <w:p w:rsidR="00C40315" w:rsidRPr="00CC48A6" w:rsidRDefault="00C40315" w:rsidP="00CC48A6">
            <w:pPr>
              <w:pStyle w:val="ab"/>
              <w:widowControl w:val="0"/>
              <w:spacing w:after="0"/>
              <w:jc w:val="center"/>
              <w:rPr>
                <w:lang w:val="be-BY"/>
              </w:rPr>
            </w:pPr>
            <w:r w:rsidRPr="00CC48A6">
              <w:rPr>
                <w:lang w:val="be-BY"/>
              </w:rPr>
              <w:t>1400000000</w:t>
            </w:r>
          </w:p>
        </w:tc>
        <w:tc>
          <w:tcPr>
            <w:tcW w:w="744" w:type="dxa"/>
          </w:tcPr>
          <w:p w:rsidR="00C40315" w:rsidRPr="00CC48A6" w:rsidRDefault="00C40315" w:rsidP="00CC48A6">
            <w:pPr>
              <w:pStyle w:val="ab"/>
              <w:widowControl w:val="0"/>
              <w:spacing w:after="0"/>
              <w:jc w:val="center"/>
              <w:rPr>
                <w:lang w:val="be-BY"/>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r>
      <w:tr w:rsidR="00C40315" w:rsidRPr="00CC48A6" w:rsidTr="00D51794">
        <w:tc>
          <w:tcPr>
            <w:tcW w:w="4608" w:type="dxa"/>
          </w:tcPr>
          <w:p w:rsidR="00C40315" w:rsidRPr="00CC48A6" w:rsidRDefault="00C40315" w:rsidP="00CC48A6">
            <w:pPr>
              <w:pStyle w:val="ab"/>
              <w:widowControl w:val="0"/>
              <w:spacing w:after="0"/>
            </w:pPr>
            <w:r w:rsidRPr="00CC48A6">
              <w:t>Подпрограмма "Снижение рисков и смягчение последствий чрезвычайных ситуаций природного и техногенного характера"</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0310</w:t>
            </w:r>
          </w:p>
        </w:tc>
        <w:tc>
          <w:tcPr>
            <w:tcW w:w="1465" w:type="dxa"/>
          </w:tcPr>
          <w:p w:rsidR="00C40315" w:rsidRPr="00CC48A6" w:rsidRDefault="00C40315" w:rsidP="00CC48A6">
            <w:pPr>
              <w:pStyle w:val="ab"/>
              <w:widowControl w:val="0"/>
              <w:spacing w:after="0"/>
              <w:jc w:val="center"/>
              <w:rPr>
                <w:lang w:val="be-BY"/>
              </w:rPr>
            </w:pPr>
            <w:r w:rsidRPr="00CC48A6">
              <w:rPr>
                <w:lang w:val="be-BY"/>
              </w:rPr>
              <w:t>1410000000</w:t>
            </w:r>
          </w:p>
        </w:tc>
        <w:tc>
          <w:tcPr>
            <w:tcW w:w="744" w:type="dxa"/>
          </w:tcPr>
          <w:p w:rsidR="00C40315" w:rsidRPr="00CC48A6" w:rsidRDefault="00C40315" w:rsidP="00CC48A6">
            <w:pPr>
              <w:pStyle w:val="ab"/>
              <w:widowControl w:val="0"/>
              <w:spacing w:after="0"/>
              <w:jc w:val="center"/>
              <w:rPr>
                <w:lang w:val="be-BY"/>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r>
      <w:tr w:rsidR="00C40315" w:rsidRPr="00CC48A6" w:rsidTr="00D51794">
        <w:tc>
          <w:tcPr>
            <w:tcW w:w="4608" w:type="dxa"/>
          </w:tcPr>
          <w:p w:rsidR="00C40315" w:rsidRPr="00CC48A6" w:rsidRDefault="00C40315" w:rsidP="00CC48A6">
            <w:pPr>
              <w:pStyle w:val="ab"/>
              <w:widowControl w:val="0"/>
              <w:spacing w:after="0"/>
            </w:pPr>
            <w:r w:rsidRPr="00CC48A6">
              <w:t>Основное мероприятие "Обеспечение мер первичной пожарной безопасности в границах муниципального района"</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0310</w:t>
            </w:r>
          </w:p>
        </w:tc>
        <w:tc>
          <w:tcPr>
            <w:tcW w:w="1465" w:type="dxa"/>
          </w:tcPr>
          <w:p w:rsidR="00C40315" w:rsidRPr="00CC48A6" w:rsidRDefault="00C40315" w:rsidP="00CC48A6">
            <w:pPr>
              <w:pStyle w:val="ab"/>
              <w:widowControl w:val="0"/>
              <w:spacing w:after="0"/>
              <w:jc w:val="center"/>
              <w:rPr>
                <w:lang w:val="be-BY"/>
              </w:rPr>
            </w:pPr>
            <w:r w:rsidRPr="00CC48A6">
              <w:rPr>
                <w:lang w:val="be-BY"/>
              </w:rPr>
              <w:t>1410300000</w:t>
            </w:r>
          </w:p>
        </w:tc>
        <w:tc>
          <w:tcPr>
            <w:tcW w:w="744" w:type="dxa"/>
          </w:tcPr>
          <w:p w:rsidR="00C40315" w:rsidRPr="00CC48A6" w:rsidRDefault="00C40315" w:rsidP="00CC48A6">
            <w:pPr>
              <w:pStyle w:val="ab"/>
              <w:widowControl w:val="0"/>
              <w:spacing w:after="0"/>
              <w:jc w:val="center"/>
              <w:rPr>
                <w:lang w:val="be-BY"/>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r>
      <w:tr w:rsidR="00C40315" w:rsidRPr="00CC48A6" w:rsidTr="00D51794">
        <w:tc>
          <w:tcPr>
            <w:tcW w:w="4608" w:type="dxa"/>
          </w:tcPr>
          <w:p w:rsidR="00C40315" w:rsidRPr="00CC48A6" w:rsidRDefault="00C40315" w:rsidP="00CC48A6">
            <w:pPr>
              <w:pStyle w:val="ab"/>
              <w:widowControl w:val="0"/>
              <w:spacing w:after="0"/>
              <w:rPr>
                <w:bCs/>
              </w:rPr>
            </w:pPr>
            <w:r w:rsidRPr="00CC48A6">
              <w:rPr>
                <w:bCs/>
              </w:rPr>
              <w:t>Мероприятия по развитию инфраструктуры объектов противопожарной службы</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b"/>
              <w:widowControl w:val="0"/>
              <w:spacing w:after="0"/>
              <w:jc w:val="center"/>
              <w:rPr>
                <w:bCs/>
              </w:rPr>
            </w:pPr>
            <w:r w:rsidRPr="00CC48A6">
              <w:rPr>
                <w:bCs/>
              </w:rPr>
              <w:t>0310</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1410324300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r>
      <w:tr w:rsidR="00C40315" w:rsidRPr="00CC48A6" w:rsidTr="00D51794">
        <w:tc>
          <w:tcPr>
            <w:tcW w:w="4608"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b"/>
              <w:widowControl w:val="0"/>
              <w:spacing w:after="0"/>
              <w:jc w:val="center"/>
              <w:rPr>
                <w:bCs/>
              </w:rPr>
            </w:pPr>
            <w:r w:rsidRPr="00CC48A6">
              <w:rPr>
                <w:bCs/>
              </w:rPr>
              <w:t>0310</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1410324300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436,0</w:t>
            </w:r>
          </w:p>
        </w:tc>
      </w:tr>
      <w:tr w:rsidR="00C40315" w:rsidRPr="00CC48A6" w:rsidTr="00D51794">
        <w:tc>
          <w:tcPr>
            <w:tcW w:w="4608" w:type="dxa"/>
          </w:tcPr>
          <w:p w:rsidR="00C40315" w:rsidRPr="00CC48A6" w:rsidRDefault="00C40315" w:rsidP="00CC48A6">
            <w:pPr>
              <w:pStyle w:val="ab"/>
              <w:widowControl w:val="0"/>
              <w:spacing w:after="0"/>
            </w:pPr>
            <w:r w:rsidRPr="00CC48A6">
              <w:t>Иные бюджетные ассигнования</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b"/>
              <w:widowControl w:val="0"/>
              <w:spacing w:after="0"/>
              <w:jc w:val="center"/>
              <w:rPr>
                <w:bCs/>
              </w:rPr>
            </w:pPr>
            <w:r w:rsidRPr="00CC48A6">
              <w:rPr>
                <w:bCs/>
              </w:rPr>
              <w:t>0310</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1410324300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800</w:t>
            </w: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5,0</w:t>
            </w:r>
          </w:p>
        </w:tc>
      </w:tr>
      <w:tr w:rsidR="00C40315" w:rsidRPr="00CC48A6" w:rsidTr="00D51794">
        <w:tc>
          <w:tcPr>
            <w:tcW w:w="4608" w:type="dxa"/>
          </w:tcPr>
          <w:p w:rsidR="00C40315" w:rsidRPr="00CC48A6" w:rsidRDefault="00C40315" w:rsidP="00CC48A6">
            <w:pPr>
              <w:pStyle w:val="ab"/>
              <w:widowControl w:val="0"/>
              <w:spacing w:after="0"/>
            </w:pPr>
            <w:r w:rsidRPr="00CC48A6">
              <w:t>ЖИЛИЩНО-КОММУНАЛЬНОЕ ХОЗЯЙСТВО</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b"/>
              <w:widowControl w:val="0"/>
              <w:spacing w:after="0"/>
              <w:jc w:val="center"/>
              <w:rPr>
                <w:bCs/>
              </w:rPr>
            </w:pPr>
            <w:r w:rsidRPr="00CC48A6">
              <w:rPr>
                <w:bCs/>
              </w:rPr>
              <w:t>0500</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744"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16" w:type="dxa"/>
          </w:tcPr>
          <w:p w:rsidR="00C40315" w:rsidRPr="00CC48A6" w:rsidRDefault="00C40315" w:rsidP="00CC48A6">
            <w:pPr>
              <w:pStyle w:val="ConsPlusNonformat"/>
              <w:jc w:val="center"/>
              <w:rPr>
                <w:rFonts w:ascii="Times New Roman" w:hAnsi="Times New Roman" w:cs="Times New Roman"/>
                <w:bCs/>
                <w:sz w:val="24"/>
                <w:szCs w:val="24"/>
              </w:rPr>
            </w:pPr>
            <w:r w:rsidRPr="00CC48A6">
              <w:rPr>
                <w:rFonts w:ascii="Times New Roman" w:hAnsi="Times New Roman" w:cs="Times New Roman"/>
                <w:bCs/>
                <w:sz w:val="24"/>
                <w:szCs w:val="24"/>
              </w:rPr>
              <w:t>2128,4</w:t>
            </w:r>
          </w:p>
        </w:tc>
      </w:tr>
      <w:tr w:rsidR="00C40315" w:rsidRPr="00CC48A6" w:rsidTr="00D51794">
        <w:tc>
          <w:tcPr>
            <w:tcW w:w="4608" w:type="dxa"/>
          </w:tcPr>
          <w:p w:rsidR="00C40315" w:rsidRPr="00CC48A6" w:rsidRDefault="00C40315" w:rsidP="00CC48A6">
            <w:pPr>
              <w:pStyle w:val="ab"/>
              <w:widowControl w:val="0"/>
              <w:spacing w:after="0"/>
            </w:pPr>
            <w:r w:rsidRPr="00CC48A6">
              <w:t>Благоустройство</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b"/>
              <w:widowControl w:val="0"/>
              <w:spacing w:after="0"/>
              <w:jc w:val="center"/>
              <w:rPr>
                <w:bCs/>
              </w:rPr>
            </w:pPr>
            <w:r w:rsidRPr="00CC48A6">
              <w:rPr>
                <w:bCs/>
              </w:rPr>
              <w:t>0503</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744"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1130,4</w:t>
            </w:r>
          </w:p>
        </w:tc>
      </w:tr>
      <w:tr w:rsidR="00C40315" w:rsidRPr="00CC48A6" w:rsidTr="00D51794">
        <w:tc>
          <w:tcPr>
            <w:tcW w:w="4608" w:type="dxa"/>
          </w:tcPr>
          <w:p w:rsidR="00C40315" w:rsidRPr="00CC48A6" w:rsidRDefault="00C40315" w:rsidP="00CC48A6">
            <w:pPr>
              <w:pStyle w:val="ab"/>
              <w:widowControl w:val="0"/>
              <w:spacing w:after="0"/>
            </w:pPr>
            <w:r w:rsidRPr="00CC48A6">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b"/>
              <w:widowControl w:val="0"/>
              <w:spacing w:after="0"/>
              <w:jc w:val="center"/>
              <w:rPr>
                <w:bCs/>
              </w:rPr>
            </w:pPr>
            <w:r w:rsidRPr="00CC48A6">
              <w:rPr>
                <w:bCs/>
              </w:rPr>
              <w:t>0503</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0800000000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1130,4</w:t>
            </w:r>
          </w:p>
        </w:tc>
      </w:tr>
      <w:tr w:rsidR="00C40315" w:rsidRPr="00CC48A6" w:rsidTr="00D51794">
        <w:tc>
          <w:tcPr>
            <w:tcW w:w="4608" w:type="dxa"/>
          </w:tcPr>
          <w:p w:rsidR="00C40315" w:rsidRPr="00CC48A6" w:rsidRDefault="00C40315" w:rsidP="00CC48A6">
            <w:pPr>
              <w:pStyle w:val="ab"/>
              <w:widowControl w:val="0"/>
              <w:spacing w:after="0"/>
            </w:pPr>
            <w:r w:rsidRPr="00CC48A6">
              <w:t>Основное мероприятие "Повышение степени благоустройства территории населенных пунктов муниципального района Кармаскалинский район Республики Башкортостан"</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b"/>
              <w:widowControl w:val="0"/>
              <w:spacing w:after="0"/>
              <w:jc w:val="center"/>
              <w:rPr>
                <w:bCs/>
              </w:rPr>
            </w:pPr>
            <w:r w:rsidRPr="00CC48A6">
              <w:rPr>
                <w:bCs/>
              </w:rPr>
              <w:t>0503</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0800300000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1130,4</w:t>
            </w:r>
          </w:p>
        </w:tc>
      </w:tr>
      <w:tr w:rsidR="00C40315" w:rsidRPr="00CC48A6" w:rsidTr="00D51794">
        <w:tc>
          <w:tcPr>
            <w:tcW w:w="4608" w:type="dxa"/>
          </w:tcPr>
          <w:p w:rsidR="00C40315" w:rsidRPr="00CC48A6" w:rsidRDefault="00C40315" w:rsidP="00CC48A6">
            <w:pPr>
              <w:pStyle w:val="ab"/>
              <w:widowControl w:val="0"/>
              <w:spacing w:after="0"/>
            </w:pPr>
            <w:r w:rsidRPr="00CC48A6">
              <w:t>Мероприятия по благоустройству территорий населенных пунктов</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b"/>
              <w:widowControl w:val="0"/>
              <w:spacing w:after="0"/>
              <w:jc w:val="center"/>
              <w:rPr>
                <w:bCs/>
              </w:rPr>
            </w:pPr>
            <w:r w:rsidRPr="00CC48A6">
              <w:rPr>
                <w:bCs/>
              </w:rPr>
              <w:t>0503</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0800306050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1130,4</w:t>
            </w:r>
          </w:p>
        </w:tc>
      </w:tr>
      <w:tr w:rsidR="00C40315" w:rsidRPr="00CC48A6" w:rsidTr="00D51794">
        <w:tc>
          <w:tcPr>
            <w:tcW w:w="4608"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b"/>
              <w:widowControl w:val="0"/>
              <w:spacing w:after="0"/>
              <w:jc w:val="center"/>
              <w:rPr>
                <w:bCs/>
              </w:rPr>
            </w:pPr>
            <w:r w:rsidRPr="00CC48A6">
              <w:rPr>
                <w:bCs/>
              </w:rPr>
              <w:t>0503</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0800306050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1127,4</w:t>
            </w:r>
          </w:p>
        </w:tc>
      </w:tr>
      <w:tr w:rsidR="00C40315" w:rsidRPr="00CC48A6" w:rsidTr="00D51794">
        <w:tc>
          <w:tcPr>
            <w:tcW w:w="4608" w:type="dxa"/>
          </w:tcPr>
          <w:p w:rsidR="00C40315" w:rsidRPr="00CC48A6" w:rsidRDefault="00C40315" w:rsidP="00CC48A6">
            <w:pPr>
              <w:pStyle w:val="ab"/>
              <w:widowControl w:val="0"/>
              <w:spacing w:after="0"/>
              <w:rPr>
                <w:bCs/>
              </w:rPr>
            </w:pPr>
            <w:r w:rsidRPr="00CC48A6">
              <w:rPr>
                <w:bCs/>
              </w:rPr>
              <w:t>Иные бюджетные ассигнования</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b"/>
              <w:widowControl w:val="0"/>
              <w:spacing w:after="0"/>
              <w:jc w:val="center"/>
              <w:rPr>
                <w:bCs/>
              </w:rPr>
            </w:pPr>
            <w:r w:rsidRPr="00CC48A6">
              <w:rPr>
                <w:bCs/>
              </w:rPr>
              <w:t>0503</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0800306050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800</w:t>
            </w: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3,0</w:t>
            </w:r>
          </w:p>
        </w:tc>
      </w:tr>
      <w:tr w:rsidR="00C40315" w:rsidRPr="00CC48A6" w:rsidTr="00D51794">
        <w:tc>
          <w:tcPr>
            <w:tcW w:w="4608" w:type="dxa"/>
          </w:tcPr>
          <w:p w:rsidR="00C40315" w:rsidRPr="00CC48A6" w:rsidRDefault="00C40315" w:rsidP="00CC48A6">
            <w:pPr>
              <w:pStyle w:val="ab"/>
              <w:widowControl w:val="0"/>
              <w:spacing w:after="0"/>
            </w:pPr>
            <w:r w:rsidRPr="00CC48A6">
              <w:t>Другие вопросы в области жилищно-коммунального хозяйства</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f2"/>
              <w:widowControl w:val="0"/>
              <w:jc w:val="center"/>
              <w:rPr>
                <w:bCs/>
                <w:sz w:val="24"/>
                <w:szCs w:val="24"/>
                <w:lang w:eastAsia="ru-RU"/>
              </w:rPr>
            </w:pPr>
            <w:r w:rsidRPr="00CC48A6">
              <w:rPr>
                <w:bCs/>
                <w:sz w:val="24"/>
                <w:szCs w:val="24"/>
                <w:lang w:eastAsia="ru-RU"/>
              </w:rPr>
              <w:t>0505</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744"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998,0</w:t>
            </w:r>
          </w:p>
        </w:tc>
      </w:tr>
      <w:tr w:rsidR="00C40315" w:rsidRPr="00CC48A6" w:rsidTr="00D51794">
        <w:tc>
          <w:tcPr>
            <w:tcW w:w="4608" w:type="dxa"/>
          </w:tcPr>
          <w:p w:rsidR="00C40315" w:rsidRPr="00CC48A6" w:rsidRDefault="00C40315" w:rsidP="00CC48A6">
            <w:pPr>
              <w:pStyle w:val="ab"/>
              <w:widowControl w:val="0"/>
              <w:spacing w:after="0"/>
            </w:pPr>
            <w:r w:rsidRPr="00CC48A6">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f2"/>
              <w:widowControl w:val="0"/>
              <w:jc w:val="center"/>
              <w:rPr>
                <w:bCs/>
                <w:sz w:val="24"/>
                <w:szCs w:val="24"/>
                <w:lang w:eastAsia="ru-RU"/>
              </w:rPr>
            </w:pPr>
            <w:r w:rsidRPr="00CC48A6">
              <w:rPr>
                <w:bCs/>
                <w:sz w:val="24"/>
                <w:szCs w:val="24"/>
                <w:lang w:eastAsia="ru-RU"/>
              </w:rPr>
              <w:t>0505</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0800000000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998,0</w:t>
            </w:r>
          </w:p>
        </w:tc>
      </w:tr>
      <w:tr w:rsidR="00C40315" w:rsidRPr="00CC48A6" w:rsidTr="00D51794">
        <w:tc>
          <w:tcPr>
            <w:tcW w:w="4608" w:type="dxa"/>
          </w:tcPr>
          <w:p w:rsidR="00C40315" w:rsidRPr="00CC48A6" w:rsidRDefault="00C40315" w:rsidP="00CC48A6">
            <w:pPr>
              <w:pStyle w:val="ab"/>
              <w:widowControl w:val="0"/>
              <w:spacing w:after="0"/>
            </w:pPr>
            <w:r w:rsidRPr="00CC48A6">
              <w:t>Основное мероприятие "Обеспечение деятельности учреждений в сфере жилищно-коммунального хозяйства"</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f2"/>
              <w:widowControl w:val="0"/>
              <w:jc w:val="center"/>
              <w:rPr>
                <w:bCs/>
                <w:sz w:val="24"/>
                <w:szCs w:val="24"/>
                <w:lang w:eastAsia="ru-RU"/>
              </w:rPr>
            </w:pPr>
            <w:r w:rsidRPr="00CC48A6">
              <w:rPr>
                <w:bCs/>
                <w:sz w:val="24"/>
                <w:szCs w:val="24"/>
                <w:lang w:eastAsia="ru-RU"/>
              </w:rPr>
              <w:t>0505</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0800500000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298,0</w:t>
            </w:r>
          </w:p>
        </w:tc>
      </w:tr>
      <w:tr w:rsidR="00C40315" w:rsidRPr="00CC48A6" w:rsidTr="00D51794">
        <w:tc>
          <w:tcPr>
            <w:tcW w:w="4608" w:type="dxa"/>
          </w:tcPr>
          <w:p w:rsidR="00C40315" w:rsidRPr="00CC48A6" w:rsidRDefault="00C40315" w:rsidP="00CC48A6">
            <w:pPr>
              <w:pStyle w:val="ab"/>
              <w:widowControl w:val="0"/>
              <w:spacing w:after="0"/>
            </w:pPr>
            <w:r w:rsidRPr="00CC48A6">
              <w:t>Учреждения в сфере жилищно-коммунального хозяйства</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f2"/>
              <w:widowControl w:val="0"/>
              <w:jc w:val="center"/>
              <w:rPr>
                <w:bCs/>
                <w:sz w:val="24"/>
                <w:szCs w:val="24"/>
                <w:lang w:eastAsia="ru-RU"/>
              </w:rPr>
            </w:pPr>
            <w:r w:rsidRPr="00CC48A6">
              <w:rPr>
                <w:bCs/>
                <w:sz w:val="24"/>
                <w:szCs w:val="24"/>
                <w:lang w:eastAsia="ru-RU"/>
              </w:rPr>
              <w:t>0505</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0800506290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298,0</w:t>
            </w:r>
          </w:p>
        </w:tc>
      </w:tr>
      <w:tr w:rsidR="00C40315" w:rsidRPr="00CC48A6" w:rsidTr="00D51794">
        <w:tc>
          <w:tcPr>
            <w:tcW w:w="4608" w:type="dxa"/>
          </w:tcPr>
          <w:p w:rsidR="00C40315" w:rsidRPr="00CC48A6" w:rsidRDefault="00C40315" w:rsidP="00CC48A6">
            <w:pPr>
              <w:pStyle w:val="ab"/>
              <w:widowControl w:val="0"/>
              <w:spacing w:after="0"/>
            </w:pPr>
            <w:r w:rsidRPr="00CC48A6">
              <w:t xml:space="preserve">Закупка товаров, работ и услуг для </w:t>
            </w:r>
            <w:r w:rsidRPr="00CC48A6">
              <w:lastRenderedPageBreak/>
              <w:t>государственных (муниципальных) нужд</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lastRenderedPageBreak/>
              <w:t>791</w:t>
            </w:r>
          </w:p>
        </w:tc>
        <w:tc>
          <w:tcPr>
            <w:tcW w:w="888" w:type="dxa"/>
          </w:tcPr>
          <w:p w:rsidR="00C40315" w:rsidRPr="00CC48A6" w:rsidRDefault="00C40315" w:rsidP="00CC48A6">
            <w:pPr>
              <w:pStyle w:val="af2"/>
              <w:widowControl w:val="0"/>
              <w:jc w:val="center"/>
              <w:rPr>
                <w:bCs/>
                <w:sz w:val="24"/>
                <w:szCs w:val="24"/>
                <w:lang w:eastAsia="ru-RU"/>
              </w:rPr>
            </w:pPr>
            <w:r w:rsidRPr="00CC48A6">
              <w:rPr>
                <w:bCs/>
                <w:sz w:val="24"/>
                <w:szCs w:val="24"/>
                <w:lang w:eastAsia="ru-RU"/>
              </w:rPr>
              <w:t>0505</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0800506290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298,0</w:t>
            </w:r>
          </w:p>
        </w:tc>
      </w:tr>
      <w:tr w:rsidR="00C40315" w:rsidRPr="00CC48A6" w:rsidTr="00D51794">
        <w:tc>
          <w:tcPr>
            <w:tcW w:w="4608" w:type="dxa"/>
          </w:tcPr>
          <w:p w:rsidR="00C40315" w:rsidRPr="00CC48A6" w:rsidRDefault="00C40315" w:rsidP="00CC48A6">
            <w:pPr>
              <w:pStyle w:val="ab"/>
              <w:widowControl w:val="0"/>
              <w:spacing w:after="0"/>
              <w:rPr>
                <w:bCs/>
              </w:rPr>
            </w:pPr>
            <w:r w:rsidRPr="00CC48A6">
              <w:rPr>
                <w:bCs/>
              </w:rPr>
              <w:lastRenderedPageBreak/>
              <w:t>Основное мероприятие "Повышение степени благоустройства территории населенных пунктов муниципального района</w:t>
            </w:r>
            <w:r>
              <w:rPr>
                <w:bCs/>
              </w:rPr>
              <w:t xml:space="preserve"> </w:t>
            </w:r>
            <w:r w:rsidRPr="00CC48A6">
              <w:rPr>
                <w:bCs/>
              </w:rPr>
              <w:t>Кармаскалинский район Республики Башкортостан"</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f2"/>
              <w:widowControl w:val="0"/>
              <w:jc w:val="center"/>
              <w:rPr>
                <w:bCs/>
                <w:sz w:val="24"/>
                <w:szCs w:val="24"/>
                <w:lang w:eastAsia="ru-RU"/>
              </w:rPr>
            </w:pPr>
            <w:r w:rsidRPr="00CC48A6">
              <w:rPr>
                <w:bCs/>
                <w:sz w:val="24"/>
                <w:szCs w:val="24"/>
                <w:lang w:eastAsia="ru-RU"/>
              </w:rPr>
              <w:t>0505</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0800300000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700,0</w:t>
            </w:r>
          </w:p>
        </w:tc>
      </w:tr>
      <w:tr w:rsidR="00C40315" w:rsidRPr="00CC48A6" w:rsidTr="00D51794">
        <w:tc>
          <w:tcPr>
            <w:tcW w:w="4608" w:type="dxa"/>
          </w:tcPr>
          <w:p w:rsidR="00C40315" w:rsidRPr="00CC48A6" w:rsidRDefault="00C40315" w:rsidP="00CC48A6">
            <w:pPr>
              <w:pStyle w:val="ab"/>
              <w:widowControl w:val="0"/>
              <w:spacing w:after="0"/>
            </w:pPr>
            <w:r w:rsidRPr="00CC48A6">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f2"/>
              <w:widowControl w:val="0"/>
              <w:jc w:val="center"/>
              <w:rPr>
                <w:bCs/>
                <w:sz w:val="24"/>
                <w:szCs w:val="24"/>
                <w:lang w:eastAsia="ru-RU"/>
              </w:rPr>
            </w:pPr>
            <w:r w:rsidRPr="00CC48A6">
              <w:rPr>
                <w:bCs/>
                <w:sz w:val="24"/>
                <w:szCs w:val="24"/>
                <w:lang w:eastAsia="ru-RU"/>
              </w:rPr>
              <w:t>0505</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0800374040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700,0</w:t>
            </w:r>
          </w:p>
        </w:tc>
      </w:tr>
      <w:tr w:rsidR="00C40315" w:rsidRPr="00CC48A6" w:rsidTr="00D51794">
        <w:tc>
          <w:tcPr>
            <w:tcW w:w="4608"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f2"/>
              <w:widowControl w:val="0"/>
              <w:jc w:val="center"/>
              <w:rPr>
                <w:bCs/>
                <w:sz w:val="24"/>
                <w:szCs w:val="24"/>
                <w:lang w:eastAsia="ru-RU"/>
              </w:rPr>
            </w:pPr>
            <w:r w:rsidRPr="00CC48A6">
              <w:rPr>
                <w:bCs/>
                <w:sz w:val="24"/>
                <w:szCs w:val="24"/>
                <w:lang w:eastAsia="ru-RU"/>
              </w:rPr>
              <w:t>0505</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0800374040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700,0</w:t>
            </w:r>
          </w:p>
        </w:tc>
      </w:tr>
      <w:tr w:rsidR="00C40315" w:rsidRPr="00CC48A6" w:rsidTr="00D51794">
        <w:tc>
          <w:tcPr>
            <w:tcW w:w="4608" w:type="dxa"/>
          </w:tcPr>
          <w:p w:rsidR="00C40315" w:rsidRPr="00CC48A6" w:rsidRDefault="00C40315" w:rsidP="00CC48A6">
            <w:pPr>
              <w:pStyle w:val="ab"/>
              <w:widowControl w:val="0"/>
              <w:spacing w:after="0"/>
            </w:pPr>
            <w:r w:rsidRPr="00CC48A6">
              <w:t>ФИЗИЧЕСКАЯ КУЛЬТУРА И СПОРТ</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f2"/>
              <w:widowControl w:val="0"/>
              <w:rPr>
                <w:bCs/>
                <w:sz w:val="24"/>
                <w:szCs w:val="24"/>
                <w:lang w:eastAsia="ru-RU"/>
              </w:rPr>
            </w:pPr>
            <w:r w:rsidRPr="00CC48A6">
              <w:rPr>
                <w:bCs/>
                <w:sz w:val="24"/>
                <w:szCs w:val="24"/>
                <w:lang w:eastAsia="ru-RU"/>
              </w:rPr>
              <w:t>1100</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744"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r>
      <w:tr w:rsidR="00C40315" w:rsidRPr="00CC48A6" w:rsidTr="00D51794">
        <w:tc>
          <w:tcPr>
            <w:tcW w:w="4608" w:type="dxa"/>
          </w:tcPr>
          <w:p w:rsidR="00C40315" w:rsidRPr="00CC48A6" w:rsidRDefault="00C40315" w:rsidP="00CC48A6">
            <w:pPr>
              <w:pStyle w:val="ab"/>
              <w:widowControl w:val="0"/>
              <w:spacing w:after="0"/>
            </w:pPr>
            <w:r w:rsidRPr="00CC48A6">
              <w:t>Физическая культура</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f2"/>
              <w:widowControl w:val="0"/>
              <w:rPr>
                <w:bCs/>
                <w:sz w:val="24"/>
                <w:szCs w:val="24"/>
                <w:lang w:eastAsia="ru-RU"/>
              </w:rPr>
            </w:pPr>
            <w:r w:rsidRPr="00CC48A6">
              <w:rPr>
                <w:bCs/>
                <w:sz w:val="24"/>
                <w:szCs w:val="24"/>
                <w:lang w:eastAsia="ru-RU"/>
              </w:rPr>
              <w:t>1101</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744"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r>
      <w:tr w:rsidR="00C40315" w:rsidRPr="00CC48A6" w:rsidTr="00D51794">
        <w:tc>
          <w:tcPr>
            <w:tcW w:w="4608" w:type="dxa"/>
          </w:tcPr>
          <w:p w:rsidR="00C40315" w:rsidRPr="00CC48A6" w:rsidRDefault="00C40315" w:rsidP="00CC48A6">
            <w:pPr>
              <w:pStyle w:val="ab"/>
              <w:widowControl w:val="0"/>
              <w:spacing w:after="0"/>
            </w:pPr>
            <w:r w:rsidRPr="00CC48A6">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f2"/>
              <w:widowControl w:val="0"/>
              <w:rPr>
                <w:bCs/>
                <w:sz w:val="24"/>
                <w:szCs w:val="24"/>
                <w:lang w:eastAsia="ru-RU"/>
              </w:rPr>
            </w:pPr>
            <w:r w:rsidRPr="00CC48A6">
              <w:rPr>
                <w:bCs/>
                <w:sz w:val="24"/>
                <w:szCs w:val="24"/>
                <w:lang w:eastAsia="ru-RU"/>
              </w:rPr>
              <w:t>1101</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1200000000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r>
      <w:tr w:rsidR="00C40315" w:rsidRPr="00CC48A6" w:rsidTr="00D51794">
        <w:tc>
          <w:tcPr>
            <w:tcW w:w="4608" w:type="dxa"/>
          </w:tcPr>
          <w:p w:rsidR="00C40315" w:rsidRPr="00CC48A6" w:rsidRDefault="00C40315" w:rsidP="00CC48A6">
            <w:pPr>
              <w:pStyle w:val="ab"/>
              <w:widowControl w:val="0"/>
              <w:spacing w:after="0"/>
            </w:pPr>
            <w:r w:rsidRPr="00CC48A6">
              <w:t>Основное мероприятие "Организация и проведение физкультурно-оздоровительных и спортивных мероприятий разного уровня"</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f2"/>
              <w:widowControl w:val="0"/>
              <w:rPr>
                <w:bCs/>
                <w:sz w:val="24"/>
                <w:szCs w:val="24"/>
                <w:lang w:eastAsia="ru-RU"/>
              </w:rPr>
            </w:pPr>
            <w:r w:rsidRPr="00CC48A6">
              <w:rPr>
                <w:bCs/>
                <w:sz w:val="24"/>
                <w:szCs w:val="24"/>
                <w:lang w:eastAsia="ru-RU"/>
              </w:rPr>
              <w:t>1101</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1200200000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r>
      <w:tr w:rsidR="00C40315" w:rsidRPr="00CC48A6" w:rsidTr="00D51794">
        <w:tc>
          <w:tcPr>
            <w:tcW w:w="4608" w:type="dxa"/>
          </w:tcPr>
          <w:p w:rsidR="00C40315" w:rsidRPr="00CC48A6" w:rsidRDefault="00C40315" w:rsidP="00CC48A6">
            <w:pPr>
              <w:pStyle w:val="ab"/>
              <w:widowControl w:val="0"/>
              <w:spacing w:after="0"/>
            </w:pPr>
            <w:r w:rsidRPr="00CC48A6">
              <w:t>Мероприятия в области физической культуры и спорта</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f2"/>
              <w:widowControl w:val="0"/>
              <w:rPr>
                <w:bCs/>
                <w:sz w:val="24"/>
                <w:szCs w:val="24"/>
                <w:lang w:eastAsia="ru-RU"/>
              </w:rPr>
            </w:pPr>
            <w:r w:rsidRPr="00CC48A6">
              <w:rPr>
                <w:bCs/>
                <w:sz w:val="24"/>
                <w:szCs w:val="24"/>
                <w:lang w:eastAsia="ru-RU"/>
              </w:rPr>
              <w:t>1101</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1200241870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r>
      <w:tr w:rsidR="00C40315" w:rsidRPr="00CC48A6" w:rsidTr="00D51794">
        <w:tc>
          <w:tcPr>
            <w:tcW w:w="4608"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887"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888" w:type="dxa"/>
          </w:tcPr>
          <w:p w:rsidR="00C40315" w:rsidRPr="00CC48A6" w:rsidRDefault="00C40315" w:rsidP="00CC48A6">
            <w:pPr>
              <w:pStyle w:val="af2"/>
              <w:widowControl w:val="0"/>
              <w:rPr>
                <w:bCs/>
                <w:sz w:val="24"/>
                <w:szCs w:val="24"/>
                <w:lang w:eastAsia="ru-RU"/>
              </w:rPr>
            </w:pPr>
            <w:r w:rsidRPr="00CC48A6">
              <w:rPr>
                <w:bCs/>
                <w:sz w:val="24"/>
                <w:szCs w:val="24"/>
                <w:lang w:eastAsia="ru-RU"/>
              </w:rPr>
              <w:t>1101</w:t>
            </w:r>
          </w:p>
        </w:tc>
        <w:tc>
          <w:tcPr>
            <w:tcW w:w="1465"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1200241870</w:t>
            </w:r>
          </w:p>
        </w:tc>
        <w:tc>
          <w:tcPr>
            <w:tcW w:w="744"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c>
          <w:tcPr>
            <w:tcW w:w="1416"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r>
    </w:tbl>
    <w:p w:rsidR="00C40315" w:rsidRPr="00CC48A6" w:rsidRDefault="00C40315" w:rsidP="00CC48A6">
      <w:pPr>
        <w:widowControl w:val="0"/>
        <w:spacing w:after="0" w:line="240" w:lineRule="auto"/>
        <w:jc w:val="both"/>
        <w:rPr>
          <w:rFonts w:ascii="Times New Roman" w:hAnsi="Times New Roman"/>
          <w:sz w:val="24"/>
          <w:szCs w:val="24"/>
        </w:rPr>
      </w:pPr>
      <w:r w:rsidRPr="00CC48A6">
        <w:rPr>
          <w:rFonts w:ascii="Times New Roman" w:hAnsi="Times New Roman"/>
          <w:sz w:val="24"/>
          <w:szCs w:val="24"/>
        </w:rPr>
        <w:br w:type="page"/>
      </w:r>
    </w:p>
    <w:tbl>
      <w:tblPr>
        <w:tblW w:w="9826" w:type="dxa"/>
        <w:tblInd w:w="2" w:type="dxa"/>
        <w:tblLook w:val="01E0" w:firstRow="1" w:lastRow="1" w:firstColumn="1" w:lastColumn="1" w:noHBand="0" w:noVBand="0"/>
      </w:tblPr>
      <w:tblGrid>
        <w:gridCol w:w="2093"/>
        <w:gridCol w:w="7733"/>
      </w:tblGrid>
      <w:tr w:rsidR="00C40315" w:rsidRPr="00CC48A6" w:rsidTr="00D51794">
        <w:trPr>
          <w:trHeight w:val="2346"/>
        </w:trPr>
        <w:tc>
          <w:tcPr>
            <w:tcW w:w="2093" w:type="dxa"/>
          </w:tcPr>
          <w:p w:rsidR="00C40315" w:rsidRPr="00CC48A6" w:rsidRDefault="00C40315" w:rsidP="00CC48A6">
            <w:pPr>
              <w:widowControl w:val="0"/>
              <w:spacing w:after="0" w:line="240" w:lineRule="auto"/>
              <w:ind w:firstLine="714"/>
              <w:jc w:val="both"/>
              <w:rPr>
                <w:rFonts w:ascii="Times New Roman" w:hAnsi="Times New Roman"/>
                <w:sz w:val="24"/>
                <w:szCs w:val="24"/>
              </w:rPr>
            </w:pPr>
          </w:p>
        </w:tc>
        <w:tc>
          <w:tcPr>
            <w:tcW w:w="7733" w:type="dxa"/>
          </w:tcPr>
          <w:p w:rsidR="00C40315" w:rsidRPr="00CC48A6" w:rsidRDefault="00C40315" w:rsidP="00CC48A6">
            <w:pPr>
              <w:pStyle w:val="2"/>
              <w:keepNext w:val="0"/>
              <w:widowControl w:val="0"/>
              <w:tabs>
                <w:tab w:val="center" w:pos="4311"/>
                <w:tab w:val="center" w:pos="5724"/>
                <w:tab w:val="right" w:pos="9355"/>
              </w:tabs>
              <w:jc w:val="right"/>
              <w:rPr>
                <w:b w:val="0"/>
                <w:bCs/>
                <w:sz w:val="24"/>
                <w:szCs w:val="24"/>
              </w:rPr>
            </w:pPr>
            <w:r w:rsidRPr="00CC48A6">
              <w:rPr>
                <w:b w:val="0"/>
                <w:bCs/>
                <w:sz w:val="24"/>
                <w:szCs w:val="24"/>
              </w:rPr>
              <w:t>Приложение № 10</w:t>
            </w:r>
          </w:p>
          <w:p w:rsidR="00C40315" w:rsidRPr="00CC48A6" w:rsidRDefault="00C40315" w:rsidP="00CC48A6">
            <w:pPr>
              <w:pStyle w:val="2"/>
              <w:keepNext w:val="0"/>
              <w:widowControl w:val="0"/>
              <w:tabs>
                <w:tab w:val="center" w:pos="0"/>
                <w:tab w:val="right" w:pos="9355"/>
              </w:tabs>
              <w:jc w:val="right"/>
              <w:rPr>
                <w:b w:val="0"/>
                <w:bCs/>
                <w:sz w:val="24"/>
                <w:szCs w:val="24"/>
              </w:rPr>
            </w:pPr>
            <w:r w:rsidRPr="00CC48A6">
              <w:rPr>
                <w:b w:val="0"/>
                <w:bCs/>
                <w:sz w:val="24"/>
                <w:szCs w:val="24"/>
              </w:rPr>
              <w:t xml:space="preserve">                                                                      к  решению Совета сельского поселения Старобабичевский сельсовет </w:t>
            </w:r>
          </w:p>
          <w:p w:rsidR="00C40315" w:rsidRPr="00CC48A6" w:rsidRDefault="00C40315" w:rsidP="00CC48A6">
            <w:pPr>
              <w:pStyle w:val="2"/>
              <w:keepNext w:val="0"/>
              <w:widowControl w:val="0"/>
              <w:tabs>
                <w:tab w:val="center" w:pos="4311"/>
                <w:tab w:val="center" w:pos="5724"/>
                <w:tab w:val="right" w:pos="9355"/>
              </w:tabs>
              <w:jc w:val="right"/>
              <w:rPr>
                <w:b w:val="0"/>
                <w:bCs/>
                <w:sz w:val="24"/>
                <w:szCs w:val="24"/>
              </w:rPr>
            </w:pPr>
            <w:r w:rsidRPr="00CC48A6">
              <w:rPr>
                <w:b w:val="0"/>
                <w:bCs/>
                <w:sz w:val="24"/>
                <w:szCs w:val="24"/>
              </w:rPr>
              <w:t xml:space="preserve">муниципального района Кармаскалинский район </w:t>
            </w:r>
          </w:p>
          <w:p w:rsidR="00C40315" w:rsidRPr="00CC48A6" w:rsidRDefault="00C40315" w:rsidP="00CC48A6">
            <w:pPr>
              <w:pStyle w:val="2"/>
              <w:keepNext w:val="0"/>
              <w:widowControl w:val="0"/>
              <w:tabs>
                <w:tab w:val="center" w:pos="4311"/>
                <w:tab w:val="center" w:pos="5724"/>
                <w:tab w:val="right" w:pos="9355"/>
              </w:tabs>
              <w:jc w:val="right"/>
              <w:rPr>
                <w:b w:val="0"/>
                <w:sz w:val="24"/>
                <w:szCs w:val="24"/>
              </w:rPr>
            </w:pPr>
            <w:r w:rsidRPr="00CC48A6">
              <w:rPr>
                <w:b w:val="0"/>
                <w:bCs/>
                <w:sz w:val="24"/>
                <w:szCs w:val="24"/>
              </w:rPr>
              <w:t xml:space="preserve">Республики Башкортостан </w:t>
            </w:r>
          </w:p>
          <w:p w:rsidR="00C40315" w:rsidRPr="00CC48A6" w:rsidRDefault="00C40315" w:rsidP="00CC48A6">
            <w:pPr>
              <w:widowControl w:val="0"/>
              <w:tabs>
                <w:tab w:val="center" w:pos="4311"/>
                <w:tab w:val="right" w:pos="9355"/>
              </w:tabs>
              <w:spacing w:after="0" w:line="240" w:lineRule="auto"/>
              <w:jc w:val="right"/>
              <w:rPr>
                <w:rFonts w:ascii="Times New Roman" w:hAnsi="Times New Roman"/>
                <w:sz w:val="24"/>
                <w:szCs w:val="24"/>
              </w:rPr>
            </w:pPr>
            <w:r w:rsidRPr="00CC48A6">
              <w:rPr>
                <w:rFonts w:ascii="Times New Roman" w:hAnsi="Times New Roman"/>
                <w:sz w:val="24"/>
                <w:szCs w:val="24"/>
              </w:rPr>
              <w:t xml:space="preserve"> «О бюджете сельского поселения </w:t>
            </w:r>
          </w:p>
          <w:p w:rsidR="00C40315" w:rsidRPr="00CC48A6" w:rsidRDefault="00C40315" w:rsidP="00CC48A6">
            <w:pPr>
              <w:widowControl w:val="0"/>
              <w:tabs>
                <w:tab w:val="center" w:pos="4311"/>
                <w:tab w:val="right" w:pos="9355"/>
              </w:tabs>
              <w:spacing w:after="0" w:line="240" w:lineRule="auto"/>
              <w:jc w:val="right"/>
              <w:rPr>
                <w:rFonts w:ascii="Times New Roman" w:hAnsi="Times New Roman"/>
                <w:sz w:val="24"/>
                <w:szCs w:val="24"/>
              </w:rPr>
            </w:pPr>
            <w:r w:rsidRPr="00CC48A6">
              <w:rPr>
                <w:rFonts w:ascii="Times New Roman" w:hAnsi="Times New Roman"/>
                <w:sz w:val="24"/>
                <w:szCs w:val="24"/>
              </w:rPr>
              <w:t xml:space="preserve">Старобабичевский сельсовет муниципального района </w:t>
            </w:r>
          </w:p>
          <w:p w:rsidR="00C40315" w:rsidRPr="00CC48A6" w:rsidRDefault="00C40315" w:rsidP="00CC48A6">
            <w:pPr>
              <w:widowControl w:val="0"/>
              <w:tabs>
                <w:tab w:val="center" w:pos="4311"/>
                <w:tab w:val="right" w:pos="9355"/>
              </w:tabs>
              <w:spacing w:after="0" w:line="240" w:lineRule="auto"/>
              <w:jc w:val="right"/>
              <w:rPr>
                <w:rFonts w:ascii="Times New Roman" w:hAnsi="Times New Roman"/>
                <w:sz w:val="24"/>
                <w:szCs w:val="24"/>
              </w:rPr>
            </w:pPr>
            <w:r w:rsidRPr="00CC48A6">
              <w:rPr>
                <w:rFonts w:ascii="Times New Roman" w:hAnsi="Times New Roman"/>
                <w:sz w:val="24"/>
                <w:szCs w:val="24"/>
              </w:rPr>
              <w:t xml:space="preserve">Кармаскалинский район Республики Башкортостан на 2020 год и </w:t>
            </w:r>
          </w:p>
          <w:p w:rsidR="00C40315" w:rsidRPr="00CC48A6" w:rsidRDefault="00C40315" w:rsidP="00CC48A6">
            <w:pPr>
              <w:widowControl w:val="0"/>
              <w:spacing w:after="0" w:line="240" w:lineRule="auto"/>
              <w:jc w:val="right"/>
              <w:rPr>
                <w:rFonts w:ascii="Times New Roman" w:hAnsi="Times New Roman"/>
                <w:sz w:val="24"/>
                <w:szCs w:val="24"/>
              </w:rPr>
            </w:pPr>
            <w:r w:rsidRPr="00CC48A6">
              <w:rPr>
                <w:rFonts w:ascii="Times New Roman" w:hAnsi="Times New Roman"/>
                <w:sz w:val="24"/>
                <w:szCs w:val="24"/>
              </w:rPr>
              <w:t>плановый период 2021 и 2022 годов»</w:t>
            </w:r>
          </w:p>
        </w:tc>
      </w:tr>
    </w:tbl>
    <w:p w:rsidR="00C40315" w:rsidRPr="00CC48A6" w:rsidRDefault="00C40315" w:rsidP="00CC48A6">
      <w:pPr>
        <w:widowControl w:val="0"/>
        <w:spacing w:after="0" w:line="240" w:lineRule="auto"/>
        <w:jc w:val="both"/>
        <w:rPr>
          <w:rFonts w:ascii="Times New Roman" w:hAnsi="Times New Roman"/>
          <w:sz w:val="24"/>
          <w:szCs w:val="24"/>
        </w:rPr>
      </w:pPr>
    </w:p>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 xml:space="preserve">Ведомственная структура расходов бюджета </w:t>
      </w:r>
      <w:r w:rsidRPr="00CC48A6">
        <w:rPr>
          <w:rFonts w:ascii="Times New Roman" w:hAnsi="Times New Roman"/>
          <w:b/>
          <w:bCs/>
          <w:sz w:val="24"/>
          <w:szCs w:val="24"/>
        </w:rPr>
        <w:t>сельского поселения Старобабичевский сельсовет</w:t>
      </w:r>
      <w:r w:rsidRPr="00CC48A6">
        <w:rPr>
          <w:rFonts w:ascii="Times New Roman" w:hAnsi="Times New Roman"/>
          <w:b/>
          <w:sz w:val="24"/>
          <w:szCs w:val="24"/>
        </w:rPr>
        <w:t xml:space="preserve"> муниципального района Кармаскалинский район Республики Башкортостан на плановый период 2021 и 2022 годов</w:t>
      </w:r>
    </w:p>
    <w:p w:rsidR="00C40315" w:rsidRPr="00CC48A6" w:rsidRDefault="00C40315" w:rsidP="00CC48A6">
      <w:pPr>
        <w:widowControl w:val="0"/>
        <w:spacing w:after="0" w:line="240" w:lineRule="auto"/>
        <w:jc w:val="right"/>
        <w:rPr>
          <w:rFonts w:ascii="Times New Roman" w:hAnsi="Times New Roman"/>
          <w:sz w:val="24"/>
          <w:szCs w:val="24"/>
        </w:rPr>
      </w:pPr>
      <w:r w:rsidRPr="00CC48A6">
        <w:rPr>
          <w:rFonts w:ascii="Times New Roman" w:hAnsi="Times New Roman"/>
          <w:sz w:val="24"/>
          <w:szCs w:val="24"/>
        </w:rPr>
        <w:t>(тыс. рублей)</w:t>
      </w:r>
    </w:p>
    <w:tbl>
      <w:tblPr>
        <w:tblW w:w="18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795"/>
        <w:gridCol w:w="755"/>
        <w:gridCol w:w="1510"/>
        <w:gridCol w:w="720"/>
        <w:gridCol w:w="1260"/>
        <w:gridCol w:w="1260"/>
        <w:gridCol w:w="1440"/>
        <w:gridCol w:w="1440"/>
        <w:gridCol w:w="1440"/>
        <w:gridCol w:w="1440"/>
        <w:gridCol w:w="1440"/>
        <w:gridCol w:w="1440"/>
      </w:tblGrid>
      <w:tr w:rsidR="00C40315" w:rsidRPr="00CC48A6" w:rsidTr="00D51794">
        <w:trPr>
          <w:gridAfter w:val="6"/>
          <w:wAfter w:w="8640" w:type="dxa"/>
        </w:trPr>
        <w:tc>
          <w:tcPr>
            <w:tcW w:w="3528" w:type="dxa"/>
            <w:vMerge w:val="restart"/>
            <w:vAlign w:val="center"/>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Наименование</w:t>
            </w:r>
          </w:p>
        </w:tc>
        <w:tc>
          <w:tcPr>
            <w:tcW w:w="795" w:type="dxa"/>
            <w:vMerge w:val="restart"/>
            <w:vAlign w:val="center"/>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Вед-во</w:t>
            </w:r>
          </w:p>
        </w:tc>
        <w:tc>
          <w:tcPr>
            <w:tcW w:w="755" w:type="dxa"/>
            <w:vMerge w:val="restart"/>
            <w:vAlign w:val="center"/>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РзПр</w:t>
            </w:r>
          </w:p>
        </w:tc>
        <w:tc>
          <w:tcPr>
            <w:tcW w:w="1510" w:type="dxa"/>
            <w:vMerge w:val="restart"/>
            <w:vAlign w:val="center"/>
          </w:tcPr>
          <w:p w:rsidR="00C40315" w:rsidRPr="00CC48A6" w:rsidRDefault="00C40315" w:rsidP="00CC48A6">
            <w:pPr>
              <w:widowControl w:val="0"/>
              <w:tabs>
                <w:tab w:val="left" w:pos="2854"/>
              </w:tabs>
              <w:spacing w:after="0" w:line="240" w:lineRule="auto"/>
              <w:jc w:val="center"/>
              <w:rPr>
                <w:rFonts w:ascii="Times New Roman" w:hAnsi="Times New Roman"/>
                <w:sz w:val="24"/>
                <w:szCs w:val="24"/>
              </w:rPr>
            </w:pPr>
            <w:r w:rsidRPr="00CC48A6">
              <w:rPr>
                <w:rFonts w:ascii="Times New Roman" w:hAnsi="Times New Roman"/>
                <w:sz w:val="24"/>
                <w:szCs w:val="24"/>
              </w:rPr>
              <w:t>Цср</w:t>
            </w:r>
          </w:p>
        </w:tc>
        <w:tc>
          <w:tcPr>
            <w:tcW w:w="720" w:type="dxa"/>
            <w:vMerge w:val="restart"/>
            <w:vAlign w:val="center"/>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Вр</w:t>
            </w:r>
          </w:p>
        </w:tc>
        <w:tc>
          <w:tcPr>
            <w:tcW w:w="2520" w:type="dxa"/>
            <w:gridSpan w:val="2"/>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Сумма</w:t>
            </w:r>
          </w:p>
        </w:tc>
      </w:tr>
      <w:tr w:rsidR="00C40315" w:rsidRPr="00CC48A6" w:rsidTr="00D51794">
        <w:trPr>
          <w:gridAfter w:val="6"/>
          <w:wAfter w:w="8640" w:type="dxa"/>
        </w:trPr>
        <w:tc>
          <w:tcPr>
            <w:tcW w:w="3528" w:type="dxa"/>
            <w:vMerge/>
          </w:tcPr>
          <w:p w:rsidR="00C40315" w:rsidRPr="00CC48A6" w:rsidRDefault="00C40315" w:rsidP="00CC48A6">
            <w:pPr>
              <w:widowControl w:val="0"/>
              <w:spacing w:after="0" w:line="240" w:lineRule="auto"/>
              <w:jc w:val="center"/>
              <w:rPr>
                <w:rFonts w:ascii="Times New Roman" w:hAnsi="Times New Roman"/>
                <w:sz w:val="24"/>
                <w:szCs w:val="24"/>
              </w:rPr>
            </w:pPr>
          </w:p>
        </w:tc>
        <w:tc>
          <w:tcPr>
            <w:tcW w:w="795" w:type="dxa"/>
            <w:vMerge/>
          </w:tcPr>
          <w:p w:rsidR="00C40315" w:rsidRPr="00CC48A6" w:rsidRDefault="00C40315" w:rsidP="00CC48A6">
            <w:pPr>
              <w:widowControl w:val="0"/>
              <w:spacing w:after="0" w:line="240" w:lineRule="auto"/>
              <w:jc w:val="center"/>
              <w:rPr>
                <w:rFonts w:ascii="Times New Roman" w:hAnsi="Times New Roman"/>
                <w:sz w:val="24"/>
                <w:szCs w:val="24"/>
              </w:rPr>
            </w:pPr>
          </w:p>
        </w:tc>
        <w:tc>
          <w:tcPr>
            <w:tcW w:w="755" w:type="dxa"/>
            <w:vMerge/>
          </w:tcPr>
          <w:p w:rsidR="00C40315" w:rsidRPr="00CC48A6" w:rsidRDefault="00C40315" w:rsidP="00CC48A6">
            <w:pPr>
              <w:widowControl w:val="0"/>
              <w:spacing w:after="0" w:line="240" w:lineRule="auto"/>
              <w:jc w:val="center"/>
              <w:rPr>
                <w:rFonts w:ascii="Times New Roman" w:hAnsi="Times New Roman"/>
                <w:sz w:val="24"/>
                <w:szCs w:val="24"/>
              </w:rPr>
            </w:pPr>
          </w:p>
        </w:tc>
        <w:tc>
          <w:tcPr>
            <w:tcW w:w="1510" w:type="dxa"/>
            <w:vMerge/>
          </w:tcPr>
          <w:p w:rsidR="00C40315" w:rsidRPr="00CC48A6" w:rsidRDefault="00C40315" w:rsidP="00CC48A6">
            <w:pPr>
              <w:widowControl w:val="0"/>
              <w:spacing w:after="0" w:line="240" w:lineRule="auto"/>
              <w:jc w:val="center"/>
              <w:rPr>
                <w:rFonts w:ascii="Times New Roman" w:hAnsi="Times New Roman"/>
                <w:sz w:val="24"/>
                <w:szCs w:val="24"/>
              </w:rPr>
            </w:pPr>
          </w:p>
        </w:tc>
        <w:tc>
          <w:tcPr>
            <w:tcW w:w="720" w:type="dxa"/>
            <w:vMerge/>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2021 год</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2022 год</w:t>
            </w:r>
          </w:p>
        </w:tc>
      </w:tr>
      <w:tr w:rsidR="00C40315" w:rsidRPr="00CC48A6" w:rsidTr="00D51794">
        <w:trPr>
          <w:gridAfter w:val="6"/>
          <w:wAfter w:w="8640" w:type="dxa"/>
        </w:trPr>
        <w:tc>
          <w:tcPr>
            <w:tcW w:w="3528"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w:t>
            </w:r>
          </w:p>
        </w:tc>
        <w:tc>
          <w:tcPr>
            <w:tcW w:w="75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w:t>
            </w:r>
          </w:p>
        </w:tc>
        <w:tc>
          <w:tcPr>
            <w:tcW w:w="1510" w:type="dxa"/>
          </w:tcPr>
          <w:p w:rsidR="00C40315" w:rsidRPr="00CC48A6" w:rsidRDefault="00C40315" w:rsidP="00CC48A6">
            <w:pPr>
              <w:widowControl w:val="0"/>
              <w:tabs>
                <w:tab w:val="left" w:pos="4474"/>
              </w:tabs>
              <w:spacing w:after="0" w:line="240" w:lineRule="auto"/>
              <w:jc w:val="center"/>
              <w:rPr>
                <w:rFonts w:ascii="Times New Roman" w:hAnsi="Times New Roman"/>
                <w:sz w:val="24"/>
                <w:szCs w:val="24"/>
              </w:rPr>
            </w:pPr>
            <w:r w:rsidRPr="00CC48A6">
              <w:rPr>
                <w:rFonts w:ascii="Times New Roman" w:hAnsi="Times New Roman"/>
                <w:sz w:val="24"/>
                <w:szCs w:val="24"/>
              </w:rPr>
              <w:t>4</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6</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w:t>
            </w:r>
          </w:p>
        </w:tc>
      </w:tr>
      <w:tr w:rsidR="00C40315" w:rsidRPr="00CC48A6" w:rsidTr="00D51794">
        <w:trPr>
          <w:gridAfter w:val="6"/>
          <w:wAfter w:w="8640" w:type="dxa"/>
        </w:trPr>
        <w:tc>
          <w:tcPr>
            <w:tcW w:w="3528" w:type="dxa"/>
          </w:tcPr>
          <w:p w:rsidR="00C40315" w:rsidRPr="00CC48A6" w:rsidRDefault="00C40315" w:rsidP="00CC48A6">
            <w:pPr>
              <w:widowControl w:val="0"/>
              <w:spacing w:after="0" w:line="240" w:lineRule="auto"/>
              <w:rPr>
                <w:rFonts w:ascii="Times New Roman" w:hAnsi="Times New Roman"/>
                <w:b/>
                <w:sz w:val="24"/>
                <w:szCs w:val="24"/>
              </w:rPr>
            </w:pPr>
            <w:r w:rsidRPr="00CC48A6">
              <w:rPr>
                <w:rFonts w:ascii="Times New Roman" w:hAnsi="Times New Roman"/>
                <w:b/>
                <w:sz w:val="24"/>
                <w:szCs w:val="24"/>
              </w:rPr>
              <w:t>ВСЕГО</w:t>
            </w:r>
          </w:p>
        </w:tc>
        <w:tc>
          <w:tcPr>
            <w:tcW w:w="795" w:type="dxa"/>
          </w:tcPr>
          <w:p w:rsidR="00C40315" w:rsidRPr="00CC48A6" w:rsidRDefault="00C40315" w:rsidP="00CC48A6">
            <w:pPr>
              <w:widowControl w:val="0"/>
              <w:spacing w:after="0" w:line="240" w:lineRule="auto"/>
              <w:jc w:val="center"/>
              <w:rPr>
                <w:rFonts w:ascii="Times New Roman" w:hAnsi="Times New Roman"/>
                <w:b/>
                <w:sz w:val="24"/>
                <w:szCs w:val="24"/>
              </w:rPr>
            </w:pPr>
          </w:p>
        </w:tc>
        <w:tc>
          <w:tcPr>
            <w:tcW w:w="755" w:type="dxa"/>
          </w:tcPr>
          <w:p w:rsidR="00C40315" w:rsidRPr="00CC48A6" w:rsidRDefault="00C40315" w:rsidP="00CC48A6">
            <w:pPr>
              <w:widowControl w:val="0"/>
              <w:spacing w:after="0" w:line="240" w:lineRule="auto"/>
              <w:jc w:val="center"/>
              <w:rPr>
                <w:rFonts w:ascii="Times New Roman" w:hAnsi="Times New Roman"/>
                <w:b/>
                <w:sz w:val="24"/>
                <w:szCs w:val="24"/>
              </w:rPr>
            </w:pPr>
          </w:p>
        </w:tc>
        <w:tc>
          <w:tcPr>
            <w:tcW w:w="1510" w:type="dxa"/>
          </w:tcPr>
          <w:p w:rsidR="00C40315" w:rsidRPr="00CC48A6" w:rsidRDefault="00C40315" w:rsidP="00CC48A6">
            <w:pPr>
              <w:widowControl w:val="0"/>
              <w:spacing w:after="0" w:line="240" w:lineRule="auto"/>
              <w:jc w:val="center"/>
              <w:rPr>
                <w:rFonts w:ascii="Times New Roman" w:hAnsi="Times New Roman"/>
                <w:b/>
                <w:sz w:val="24"/>
                <w:szCs w:val="24"/>
              </w:rPr>
            </w:pPr>
          </w:p>
        </w:tc>
        <w:tc>
          <w:tcPr>
            <w:tcW w:w="720" w:type="dxa"/>
          </w:tcPr>
          <w:p w:rsidR="00C40315" w:rsidRPr="00CC48A6" w:rsidRDefault="00C40315" w:rsidP="00CC48A6">
            <w:pPr>
              <w:widowControl w:val="0"/>
              <w:spacing w:after="0" w:line="240" w:lineRule="auto"/>
              <w:jc w:val="center"/>
              <w:rPr>
                <w:rFonts w:ascii="Times New Roman" w:hAnsi="Times New Roman"/>
                <w:b/>
                <w:sz w:val="24"/>
                <w:szCs w:val="24"/>
              </w:rPr>
            </w:pPr>
          </w:p>
        </w:tc>
        <w:tc>
          <w:tcPr>
            <w:tcW w:w="1260" w:type="dxa"/>
          </w:tcPr>
          <w:p w:rsidR="00C40315" w:rsidRPr="00CC48A6" w:rsidRDefault="00C40315" w:rsidP="00CC48A6">
            <w:pPr>
              <w:pStyle w:val="ab"/>
              <w:widowControl w:val="0"/>
              <w:spacing w:after="0"/>
              <w:jc w:val="center"/>
              <w:rPr>
                <w:b/>
                <w:bCs/>
              </w:rPr>
            </w:pPr>
            <w:r w:rsidRPr="00CC48A6">
              <w:rPr>
                <w:b/>
                <w:bCs/>
              </w:rPr>
              <w:t>6222,2</w:t>
            </w:r>
          </w:p>
        </w:tc>
        <w:tc>
          <w:tcPr>
            <w:tcW w:w="1260" w:type="dxa"/>
          </w:tcPr>
          <w:p w:rsidR="00C40315" w:rsidRPr="00CC48A6" w:rsidRDefault="00C40315" w:rsidP="00CC48A6">
            <w:pPr>
              <w:pStyle w:val="ab"/>
              <w:widowControl w:val="0"/>
              <w:spacing w:after="0"/>
              <w:jc w:val="center"/>
              <w:rPr>
                <w:b/>
                <w:bCs/>
              </w:rPr>
            </w:pPr>
            <w:r w:rsidRPr="00CC48A6">
              <w:rPr>
                <w:b/>
                <w:bCs/>
              </w:rPr>
              <w:t>6407,0</w:t>
            </w:r>
          </w:p>
        </w:tc>
      </w:tr>
      <w:tr w:rsidR="00C40315" w:rsidRPr="00CC48A6" w:rsidTr="00D51794">
        <w:trPr>
          <w:gridAfter w:val="6"/>
          <w:wAfter w:w="8640" w:type="dxa"/>
        </w:trPr>
        <w:tc>
          <w:tcPr>
            <w:tcW w:w="3528" w:type="dxa"/>
          </w:tcPr>
          <w:p w:rsidR="00C40315" w:rsidRPr="00CC48A6" w:rsidRDefault="00C40315" w:rsidP="00CC48A6">
            <w:pPr>
              <w:widowControl w:val="0"/>
              <w:spacing w:after="0" w:line="240" w:lineRule="auto"/>
              <w:rPr>
                <w:rStyle w:val="a3"/>
                <w:rFonts w:ascii="Times New Roman" w:hAnsi="Times New Roman"/>
                <w:b/>
                <w:color w:val="auto"/>
                <w:sz w:val="24"/>
                <w:szCs w:val="24"/>
                <w:u w:val="none"/>
              </w:rPr>
            </w:pPr>
            <w:r w:rsidRPr="00CC48A6">
              <w:rPr>
                <w:rStyle w:val="a3"/>
                <w:rFonts w:ascii="Times New Roman" w:hAnsi="Times New Roman"/>
                <w:b/>
                <w:bCs/>
                <w:color w:val="auto"/>
                <w:sz w:val="24"/>
                <w:szCs w:val="24"/>
                <w:u w:val="none"/>
              </w:rPr>
              <w:t>Администрация сельского поселения Старобабичевский сельсовет муниципального района Кармаскалинский район Республики Башкортостан</w:t>
            </w:r>
          </w:p>
        </w:tc>
        <w:tc>
          <w:tcPr>
            <w:tcW w:w="795" w:type="dxa"/>
          </w:tcPr>
          <w:p w:rsidR="00C40315" w:rsidRPr="00CC48A6" w:rsidRDefault="00C40315" w:rsidP="00CC48A6">
            <w:pPr>
              <w:widowControl w:val="0"/>
              <w:spacing w:after="0" w:line="240" w:lineRule="auto"/>
              <w:jc w:val="center"/>
              <w:rPr>
                <w:rStyle w:val="a3"/>
                <w:rFonts w:ascii="Times New Roman" w:hAnsi="Times New Roman"/>
                <w:b/>
                <w:color w:val="auto"/>
                <w:sz w:val="24"/>
                <w:szCs w:val="24"/>
                <w:u w:val="none"/>
              </w:rPr>
            </w:pPr>
            <w:r w:rsidRPr="00CC48A6">
              <w:rPr>
                <w:rStyle w:val="a3"/>
                <w:rFonts w:ascii="Times New Roman" w:hAnsi="Times New Roman"/>
                <w:b/>
                <w:color w:val="auto"/>
                <w:sz w:val="24"/>
                <w:szCs w:val="24"/>
                <w:u w:val="none"/>
              </w:rPr>
              <w:t>791</w:t>
            </w:r>
          </w:p>
        </w:tc>
        <w:tc>
          <w:tcPr>
            <w:tcW w:w="755" w:type="dxa"/>
          </w:tcPr>
          <w:p w:rsidR="00C40315" w:rsidRPr="00CC48A6" w:rsidRDefault="00C40315" w:rsidP="00CC48A6">
            <w:pPr>
              <w:widowControl w:val="0"/>
              <w:spacing w:after="0" w:line="240" w:lineRule="auto"/>
              <w:jc w:val="center"/>
              <w:rPr>
                <w:rStyle w:val="a3"/>
                <w:rFonts w:ascii="Times New Roman" w:hAnsi="Times New Roman"/>
                <w:color w:val="auto"/>
                <w:sz w:val="24"/>
                <w:szCs w:val="24"/>
                <w:u w:val="none"/>
              </w:rPr>
            </w:pPr>
          </w:p>
        </w:tc>
        <w:tc>
          <w:tcPr>
            <w:tcW w:w="1510" w:type="dxa"/>
          </w:tcPr>
          <w:p w:rsidR="00C40315" w:rsidRPr="00CC48A6" w:rsidRDefault="00C40315" w:rsidP="00CC48A6">
            <w:pPr>
              <w:widowControl w:val="0"/>
              <w:spacing w:after="0" w:line="240" w:lineRule="auto"/>
              <w:jc w:val="center"/>
              <w:rPr>
                <w:rStyle w:val="a3"/>
                <w:rFonts w:ascii="Times New Roman" w:hAnsi="Times New Roman"/>
                <w:color w:val="auto"/>
                <w:sz w:val="24"/>
                <w:szCs w:val="24"/>
                <w:u w:val="none"/>
              </w:rPr>
            </w:pPr>
          </w:p>
        </w:tc>
        <w:tc>
          <w:tcPr>
            <w:tcW w:w="720" w:type="dxa"/>
          </w:tcPr>
          <w:p w:rsidR="00C40315" w:rsidRPr="00CC48A6" w:rsidRDefault="00C40315" w:rsidP="00CC48A6">
            <w:pPr>
              <w:widowControl w:val="0"/>
              <w:spacing w:after="0" w:line="240" w:lineRule="auto"/>
              <w:jc w:val="center"/>
              <w:rPr>
                <w:rStyle w:val="a3"/>
                <w:rFonts w:ascii="Times New Roman" w:hAnsi="Times New Roman"/>
                <w:color w:val="auto"/>
                <w:sz w:val="24"/>
                <w:szCs w:val="24"/>
                <w:u w:val="none"/>
              </w:rPr>
            </w:pPr>
          </w:p>
        </w:tc>
        <w:tc>
          <w:tcPr>
            <w:tcW w:w="1260" w:type="dxa"/>
          </w:tcPr>
          <w:p w:rsidR="00C40315" w:rsidRPr="00CC48A6" w:rsidRDefault="00C40315" w:rsidP="00CC48A6">
            <w:pPr>
              <w:pStyle w:val="ab"/>
              <w:widowControl w:val="0"/>
              <w:spacing w:after="0"/>
              <w:jc w:val="center"/>
              <w:rPr>
                <w:b/>
                <w:bCs/>
              </w:rPr>
            </w:pPr>
            <w:r w:rsidRPr="00CC48A6">
              <w:rPr>
                <w:b/>
                <w:bCs/>
              </w:rPr>
              <w:t>6222,2</w:t>
            </w:r>
          </w:p>
        </w:tc>
        <w:tc>
          <w:tcPr>
            <w:tcW w:w="1260" w:type="dxa"/>
          </w:tcPr>
          <w:p w:rsidR="00C40315" w:rsidRPr="00CC48A6" w:rsidRDefault="00C40315" w:rsidP="00CC48A6">
            <w:pPr>
              <w:pStyle w:val="ab"/>
              <w:widowControl w:val="0"/>
              <w:spacing w:after="0"/>
              <w:jc w:val="center"/>
              <w:rPr>
                <w:b/>
                <w:bCs/>
              </w:rPr>
            </w:pPr>
            <w:r w:rsidRPr="00CC48A6">
              <w:rPr>
                <w:b/>
                <w:bCs/>
              </w:rPr>
              <w:t>6407,0</w:t>
            </w:r>
          </w:p>
        </w:tc>
      </w:tr>
      <w:tr w:rsidR="00C40315" w:rsidRPr="00CC48A6" w:rsidTr="00D51794">
        <w:trPr>
          <w:gridAfter w:val="6"/>
          <w:wAfter w:w="8640" w:type="dxa"/>
        </w:trPr>
        <w:tc>
          <w:tcPr>
            <w:tcW w:w="3528" w:type="dxa"/>
          </w:tcPr>
          <w:p w:rsidR="00C40315" w:rsidRPr="00CC48A6" w:rsidRDefault="00C40315" w:rsidP="00CC48A6">
            <w:pPr>
              <w:pStyle w:val="af1"/>
              <w:widowControl w:val="0"/>
              <w:rPr>
                <w:rFonts w:ascii="Times New Roman" w:hAnsi="Times New Roman" w:cs="Times New Roman"/>
                <w:bCs/>
                <w:sz w:val="24"/>
                <w:szCs w:val="24"/>
              </w:rPr>
            </w:pPr>
            <w:r w:rsidRPr="00CC48A6">
              <w:rPr>
                <w:rFonts w:ascii="Times New Roman" w:hAnsi="Times New Roman" w:cs="Times New Roman"/>
                <w:bCs/>
                <w:sz w:val="24"/>
                <w:szCs w:val="24"/>
              </w:rPr>
              <w:t>ОБЩЕГОСУДАРСТВЕННЫЕ ВОПРОСЫ</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f1"/>
              <w:widowControl w:val="0"/>
              <w:jc w:val="center"/>
              <w:rPr>
                <w:rFonts w:ascii="Times New Roman" w:hAnsi="Times New Roman" w:cs="Times New Roman"/>
                <w:bCs/>
                <w:sz w:val="24"/>
                <w:szCs w:val="24"/>
              </w:rPr>
            </w:pPr>
            <w:r w:rsidRPr="00CC48A6">
              <w:rPr>
                <w:rFonts w:ascii="Times New Roman" w:hAnsi="Times New Roman" w:cs="Times New Roman"/>
                <w:bCs/>
                <w:sz w:val="24"/>
                <w:szCs w:val="24"/>
              </w:rPr>
              <w:t>0100</w:t>
            </w:r>
          </w:p>
        </w:tc>
        <w:tc>
          <w:tcPr>
            <w:tcW w:w="1510" w:type="dxa"/>
          </w:tcPr>
          <w:p w:rsidR="00C40315" w:rsidRPr="00CC48A6" w:rsidRDefault="00C40315" w:rsidP="00CC48A6">
            <w:pPr>
              <w:pStyle w:val="af1"/>
              <w:widowControl w:val="0"/>
              <w:jc w:val="center"/>
              <w:rPr>
                <w:rFonts w:ascii="Times New Roman" w:hAnsi="Times New Roman" w:cs="Times New Roman"/>
                <w:bCs/>
                <w:sz w:val="24"/>
                <w:szCs w:val="24"/>
              </w:rPr>
            </w:pPr>
          </w:p>
        </w:tc>
        <w:tc>
          <w:tcPr>
            <w:tcW w:w="720" w:type="dxa"/>
          </w:tcPr>
          <w:p w:rsidR="00C40315" w:rsidRPr="00CC48A6" w:rsidRDefault="00C40315" w:rsidP="00CC48A6">
            <w:pPr>
              <w:pStyle w:val="af1"/>
              <w:widowControl w:val="0"/>
              <w:jc w:val="center"/>
              <w:rPr>
                <w:rFonts w:ascii="Times New Roman" w:hAnsi="Times New Roman" w:cs="Times New Roman"/>
                <w:bCs/>
                <w:sz w:val="24"/>
                <w:szCs w:val="24"/>
              </w:rPr>
            </w:pPr>
          </w:p>
        </w:tc>
        <w:tc>
          <w:tcPr>
            <w:tcW w:w="1260" w:type="dxa"/>
          </w:tcPr>
          <w:p w:rsidR="00C40315" w:rsidRPr="00CC48A6" w:rsidRDefault="00C40315" w:rsidP="00CC48A6">
            <w:pPr>
              <w:pStyle w:val="ab"/>
              <w:widowControl w:val="0"/>
              <w:spacing w:after="0"/>
              <w:jc w:val="center"/>
              <w:rPr>
                <w:bCs/>
              </w:rPr>
            </w:pPr>
            <w:r w:rsidRPr="00CC48A6">
              <w:rPr>
                <w:bCs/>
              </w:rPr>
              <w:t>3493,5</w:t>
            </w:r>
          </w:p>
        </w:tc>
        <w:tc>
          <w:tcPr>
            <w:tcW w:w="1260" w:type="dxa"/>
          </w:tcPr>
          <w:p w:rsidR="00C40315" w:rsidRPr="00CC48A6" w:rsidRDefault="00C40315" w:rsidP="00CC48A6">
            <w:pPr>
              <w:pStyle w:val="ab"/>
              <w:widowControl w:val="0"/>
              <w:spacing w:after="0"/>
              <w:jc w:val="center"/>
              <w:rPr>
                <w:bCs/>
              </w:rPr>
            </w:pPr>
            <w:r w:rsidRPr="00CC48A6">
              <w:rPr>
                <w:bCs/>
              </w:rPr>
              <w:t>3501,5</w:t>
            </w:r>
          </w:p>
        </w:tc>
      </w:tr>
      <w:tr w:rsidR="00C40315" w:rsidRPr="00CC48A6" w:rsidTr="00D51794">
        <w:trPr>
          <w:gridAfter w:val="6"/>
          <w:wAfter w:w="8640" w:type="dxa"/>
        </w:trPr>
        <w:tc>
          <w:tcPr>
            <w:tcW w:w="3528" w:type="dxa"/>
          </w:tcPr>
          <w:p w:rsidR="00C40315" w:rsidRPr="00CC48A6" w:rsidRDefault="00C40315" w:rsidP="00CC48A6">
            <w:pPr>
              <w:pStyle w:val="af1"/>
              <w:widowControl w:val="0"/>
              <w:rPr>
                <w:rFonts w:ascii="Times New Roman" w:hAnsi="Times New Roman" w:cs="Times New Roman"/>
                <w:sz w:val="24"/>
                <w:szCs w:val="24"/>
              </w:rPr>
            </w:pPr>
            <w:r w:rsidRPr="00CC48A6">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f1"/>
              <w:widowControl w:val="0"/>
              <w:jc w:val="center"/>
              <w:rPr>
                <w:rFonts w:ascii="Times New Roman" w:hAnsi="Times New Roman" w:cs="Times New Roman"/>
                <w:sz w:val="24"/>
                <w:szCs w:val="24"/>
              </w:rPr>
            </w:pPr>
            <w:r w:rsidRPr="00CC48A6">
              <w:rPr>
                <w:rFonts w:ascii="Times New Roman" w:hAnsi="Times New Roman" w:cs="Times New Roman"/>
                <w:sz w:val="24"/>
                <w:szCs w:val="24"/>
              </w:rPr>
              <w:t>0102</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885,0</w:t>
            </w: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885,0</w:t>
            </w:r>
          </w:p>
        </w:tc>
      </w:tr>
      <w:tr w:rsidR="00C40315" w:rsidRPr="00CC48A6" w:rsidTr="00D51794">
        <w:trPr>
          <w:gridAfter w:val="6"/>
          <w:wAfter w:w="8640" w:type="dxa"/>
        </w:trPr>
        <w:tc>
          <w:tcPr>
            <w:tcW w:w="3528" w:type="dxa"/>
          </w:tcPr>
          <w:p w:rsidR="00C40315" w:rsidRPr="00CC48A6" w:rsidRDefault="00C40315" w:rsidP="00CC48A6">
            <w:pPr>
              <w:pStyle w:val="af1"/>
              <w:widowControl w:val="0"/>
              <w:rPr>
                <w:rFonts w:ascii="Times New Roman" w:hAnsi="Times New Roman" w:cs="Times New Roman"/>
                <w:sz w:val="24"/>
                <w:szCs w:val="24"/>
              </w:rPr>
            </w:pPr>
            <w:r w:rsidRPr="00CC48A6">
              <w:rPr>
                <w:rFonts w:ascii="Times New Roman" w:hAnsi="Times New Roman" w:cs="Times New Roman"/>
                <w:sz w:val="24"/>
                <w:szCs w:val="24"/>
              </w:rPr>
              <w:t>Муниципальная программа «Развитие муниципальной службы в муниципальном районе Кармаскалинский район Республики Башкортостан»</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f1"/>
              <w:widowControl w:val="0"/>
              <w:jc w:val="center"/>
              <w:rPr>
                <w:rFonts w:ascii="Times New Roman" w:hAnsi="Times New Roman" w:cs="Times New Roman"/>
                <w:sz w:val="24"/>
                <w:szCs w:val="24"/>
              </w:rPr>
            </w:pPr>
            <w:r w:rsidRPr="00CC48A6">
              <w:rPr>
                <w:rFonts w:ascii="Times New Roman" w:hAnsi="Times New Roman" w:cs="Times New Roman"/>
                <w:sz w:val="24"/>
                <w:szCs w:val="24"/>
              </w:rPr>
              <w:t>0102</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885,0</w:t>
            </w: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885,0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pPr>
            <w:r w:rsidRPr="00CC48A6">
              <w:t>0102</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885,0</w:t>
            </w: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885,0</w:t>
            </w:r>
          </w:p>
        </w:tc>
      </w:tr>
      <w:tr w:rsidR="00C40315" w:rsidRPr="00CC48A6" w:rsidTr="00D51794">
        <w:trPr>
          <w:gridAfter w:val="1"/>
          <w:wAfter w:w="1440" w:type="dxa"/>
        </w:trPr>
        <w:tc>
          <w:tcPr>
            <w:tcW w:w="3528" w:type="dxa"/>
          </w:tcPr>
          <w:p w:rsidR="00C40315" w:rsidRPr="00CC48A6" w:rsidRDefault="00C40315" w:rsidP="00CC48A6">
            <w:pPr>
              <w:pStyle w:val="ab"/>
              <w:widowControl w:val="0"/>
              <w:spacing w:after="0"/>
            </w:pPr>
            <w:r w:rsidRPr="00CC48A6">
              <w:t>Глава муниципального образования</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pPr>
            <w:r w:rsidRPr="00CC48A6">
              <w:t>0102</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1600202030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885,0</w:t>
            </w: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885,0</w:t>
            </w:r>
          </w:p>
        </w:tc>
        <w:tc>
          <w:tcPr>
            <w:tcW w:w="1440" w:type="dxa"/>
            <w:tcBorders>
              <w:top w:val="nil"/>
              <w:bottom w:val="nil"/>
            </w:tcBorders>
          </w:tcPr>
          <w:p w:rsidR="00C40315" w:rsidRPr="00CC48A6" w:rsidRDefault="00C40315" w:rsidP="00CC48A6">
            <w:pPr>
              <w:pStyle w:val="xl43"/>
              <w:widowControl w:val="0"/>
              <w:spacing w:before="0" w:beforeAutospacing="0" w:after="0" w:afterAutospacing="0"/>
              <w:rPr>
                <w:rFonts w:ascii="Times New Roman" w:cs="Times New Roman"/>
              </w:rPr>
            </w:pPr>
          </w:p>
        </w:tc>
        <w:tc>
          <w:tcPr>
            <w:tcW w:w="1440" w:type="dxa"/>
          </w:tcPr>
          <w:p w:rsidR="00C40315" w:rsidRPr="00CC48A6" w:rsidRDefault="00C40315" w:rsidP="00CC48A6">
            <w:pPr>
              <w:pStyle w:val="xl43"/>
              <w:widowControl w:val="0"/>
              <w:spacing w:before="0" w:beforeAutospacing="0" w:after="0" w:afterAutospacing="0"/>
              <w:rPr>
                <w:rFonts w:ascii="Times New Roman" w:cs="Times New Roman"/>
              </w:rPr>
            </w:pPr>
          </w:p>
        </w:tc>
        <w:tc>
          <w:tcPr>
            <w:tcW w:w="1440" w:type="dxa"/>
          </w:tcPr>
          <w:p w:rsidR="00C40315" w:rsidRPr="00CC48A6" w:rsidRDefault="00C40315" w:rsidP="00CC48A6">
            <w:pPr>
              <w:pStyle w:val="xl43"/>
              <w:widowControl w:val="0"/>
              <w:spacing w:before="0" w:beforeAutospacing="0" w:after="0" w:afterAutospacing="0"/>
              <w:rPr>
                <w:rFonts w:ascii="Times New Roman" w:cs="Times New Roman"/>
              </w:rPr>
            </w:pPr>
          </w:p>
        </w:tc>
        <w:tc>
          <w:tcPr>
            <w:tcW w:w="1440"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79683,1</w:t>
            </w:r>
          </w:p>
        </w:tc>
        <w:tc>
          <w:tcPr>
            <w:tcW w:w="1440" w:type="dxa"/>
          </w:tcPr>
          <w:p w:rsidR="00C40315" w:rsidRPr="00CC48A6" w:rsidRDefault="00C40315" w:rsidP="00CC48A6">
            <w:pPr>
              <w:widowControl w:val="0"/>
              <w:spacing w:after="0" w:line="240" w:lineRule="auto"/>
              <w:jc w:val="center"/>
              <w:rPr>
                <w:rFonts w:ascii="Times New Roman" w:hAnsi="Times New Roman"/>
                <w:b/>
                <w:sz w:val="24"/>
                <w:szCs w:val="24"/>
              </w:rPr>
            </w:pPr>
            <w:r w:rsidRPr="00CC48A6">
              <w:rPr>
                <w:rFonts w:ascii="Times New Roman" w:hAnsi="Times New Roman"/>
                <w:b/>
                <w:sz w:val="24"/>
                <w:szCs w:val="24"/>
              </w:rPr>
              <w:t>85593,7</w:t>
            </w:r>
          </w:p>
        </w:tc>
      </w:tr>
      <w:tr w:rsidR="00C40315" w:rsidRPr="00CC48A6" w:rsidTr="00D51794">
        <w:tc>
          <w:tcPr>
            <w:tcW w:w="3528" w:type="dxa"/>
          </w:tcPr>
          <w:p w:rsidR="00C40315" w:rsidRPr="00CC48A6" w:rsidRDefault="00C40315" w:rsidP="00CC48A6">
            <w:pPr>
              <w:pStyle w:val="ab"/>
              <w:widowControl w:val="0"/>
              <w:spacing w:after="0"/>
            </w:pPr>
            <w:r w:rsidRPr="00CC48A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pPr>
            <w:r w:rsidRPr="00CC48A6">
              <w:t>0102</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1600202030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885,0</w:t>
            </w: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885,0</w:t>
            </w:r>
          </w:p>
        </w:tc>
        <w:tc>
          <w:tcPr>
            <w:tcW w:w="1440" w:type="dxa"/>
            <w:vMerge w:val="restart"/>
            <w:tcBorders>
              <w:top w:val="nil"/>
              <w:bottom w:val="nil"/>
            </w:tcBorders>
          </w:tcPr>
          <w:p w:rsidR="00C40315" w:rsidRPr="00CC48A6" w:rsidRDefault="00C40315" w:rsidP="00CC48A6">
            <w:pPr>
              <w:pStyle w:val="xl43"/>
              <w:widowControl w:val="0"/>
              <w:spacing w:before="0" w:beforeAutospacing="0" w:after="0" w:afterAutospacing="0"/>
              <w:rPr>
                <w:rFonts w:ascii="Times New Roman" w:cs="Times New Roman"/>
              </w:rPr>
            </w:pPr>
          </w:p>
        </w:tc>
        <w:tc>
          <w:tcPr>
            <w:tcW w:w="1440" w:type="dxa"/>
          </w:tcPr>
          <w:p w:rsidR="00C40315" w:rsidRPr="00CC48A6" w:rsidRDefault="00C40315" w:rsidP="00CC48A6">
            <w:pPr>
              <w:pStyle w:val="xl43"/>
              <w:widowControl w:val="0"/>
              <w:spacing w:before="0" w:beforeAutospacing="0" w:after="0" w:afterAutospacing="0"/>
              <w:rPr>
                <w:rFonts w:ascii="Times New Roman" w:cs="Times New Roman"/>
              </w:rPr>
            </w:pPr>
            <w:r w:rsidRPr="00CC48A6">
              <w:rPr>
                <w:rFonts w:ascii="Times New Roman" w:cs="Times New Roman"/>
              </w:rPr>
              <w:t>0100</w:t>
            </w:r>
          </w:p>
        </w:tc>
        <w:tc>
          <w:tcPr>
            <w:tcW w:w="1440" w:type="dxa"/>
          </w:tcPr>
          <w:p w:rsidR="00C40315" w:rsidRPr="00CC48A6" w:rsidRDefault="00C40315" w:rsidP="00CC48A6">
            <w:pPr>
              <w:pStyle w:val="xl43"/>
              <w:widowControl w:val="0"/>
              <w:spacing w:before="0" w:beforeAutospacing="0" w:after="0" w:afterAutospacing="0"/>
              <w:rPr>
                <w:rFonts w:ascii="Times New Roman" w:cs="Times New Roman"/>
              </w:rPr>
            </w:pPr>
          </w:p>
        </w:tc>
        <w:tc>
          <w:tcPr>
            <w:tcW w:w="1440" w:type="dxa"/>
          </w:tcPr>
          <w:p w:rsidR="00C40315" w:rsidRPr="00CC48A6" w:rsidRDefault="00C40315" w:rsidP="00CC48A6">
            <w:pPr>
              <w:pStyle w:val="xl43"/>
              <w:widowControl w:val="0"/>
              <w:spacing w:before="0" w:beforeAutospacing="0" w:after="0" w:afterAutospacing="0"/>
              <w:rPr>
                <w:rFonts w:ascii="Times New Roman" w:cs="Times New Roman"/>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26927,8</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26350,6</w:t>
            </w:r>
          </w:p>
        </w:tc>
      </w:tr>
      <w:tr w:rsidR="00C40315" w:rsidRPr="00CC48A6" w:rsidTr="00D51794">
        <w:tc>
          <w:tcPr>
            <w:tcW w:w="3528" w:type="dxa"/>
          </w:tcPr>
          <w:p w:rsidR="00C40315" w:rsidRPr="00CC48A6" w:rsidRDefault="00C40315" w:rsidP="00CC48A6">
            <w:pPr>
              <w:pStyle w:val="ab"/>
              <w:widowControl w:val="0"/>
              <w:spacing w:after="0"/>
            </w:pPr>
            <w:r w:rsidRPr="00CC48A6">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pPr>
            <w:r w:rsidRPr="00CC48A6">
              <w:t>0104</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2598,5</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2606,5</w:t>
            </w:r>
          </w:p>
        </w:tc>
        <w:tc>
          <w:tcPr>
            <w:tcW w:w="1440" w:type="dxa"/>
            <w:vMerge/>
            <w:tcBorders>
              <w:bottom w:val="nil"/>
            </w:tcBorders>
          </w:tcPr>
          <w:p w:rsidR="00C40315" w:rsidRPr="00CC48A6" w:rsidRDefault="00C40315" w:rsidP="00CC48A6">
            <w:pPr>
              <w:pStyle w:val="xl43"/>
              <w:widowControl w:val="0"/>
              <w:spacing w:before="0" w:beforeAutospacing="0" w:after="0" w:afterAutospacing="0"/>
              <w:rPr>
                <w:rFonts w:ascii="Times New Roman" w:cs="Times New Roman"/>
              </w:rPr>
            </w:pPr>
          </w:p>
        </w:tc>
        <w:tc>
          <w:tcPr>
            <w:tcW w:w="1440" w:type="dxa"/>
          </w:tcPr>
          <w:p w:rsidR="00C40315" w:rsidRPr="00CC48A6" w:rsidRDefault="00C40315" w:rsidP="00CC48A6">
            <w:pPr>
              <w:pStyle w:val="xl43"/>
              <w:widowControl w:val="0"/>
              <w:spacing w:before="0" w:beforeAutospacing="0" w:after="0" w:afterAutospacing="0"/>
              <w:rPr>
                <w:rFonts w:ascii="Times New Roman" w:cs="Times New Roman"/>
              </w:rPr>
            </w:pPr>
            <w:r w:rsidRPr="00CC48A6">
              <w:rPr>
                <w:rFonts w:ascii="Times New Roman" w:cs="Times New Roman"/>
              </w:rPr>
              <w:t>0104</w:t>
            </w:r>
          </w:p>
        </w:tc>
        <w:tc>
          <w:tcPr>
            <w:tcW w:w="1440" w:type="dxa"/>
          </w:tcPr>
          <w:p w:rsidR="00C40315" w:rsidRPr="00CC48A6" w:rsidRDefault="00C40315" w:rsidP="00CC48A6">
            <w:pPr>
              <w:pStyle w:val="xl43"/>
              <w:widowControl w:val="0"/>
              <w:spacing w:before="0" w:beforeAutospacing="0" w:after="0" w:afterAutospacing="0"/>
              <w:rPr>
                <w:rFonts w:ascii="Times New Roman" w:cs="Times New Roman"/>
              </w:rPr>
            </w:pPr>
          </w:p>
        </w:tc>
        <w:tc>
          <w:tcPr>
            <w:tcW w:w="1440" w:type="dxa"/>
          </w:tcPr>
          <w:p w:rsidR="00C40315" w:rsidRPr="00CC48A6" w:rsidRDefault="00C40315" w:rsidP="00CC48A6">
            <w:pPr>
              <w:pStyle w:val="xl43"/>
              <w:widowControl w:val="0"/>
              <w:spacing w:before="0" w:beforeAutospacing="0" w:after="0" w:afterAutospacing="0"/>
              <w:rPr>
                <w:rFonts w:ascii="Times New Roman" w:cs="Times New Roman"/>
              </w:rPr>
            </w:pP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22821,3</w:t>
            </w:r>
          </w:p>
        </w:tc>
        <w:tc>
          <w:tcPr>
            <w:tcW w:w="144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22874,3</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Муниципальная программа «Развитие муниципальной службы в муниципальном районе Кармаскалинский район Республики Башкортостан»</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pPr>
            <w:r w:rsidRPr="00CC48A6">
              <w:t>0104</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2598,5</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2606,5</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pPr>
            <w:r w:rsidRPr="00CC48A6">
              <w:t>0104</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2598,5</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2606,5</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Центральный аппарат</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pPr>
            <w:r w:rsidRPr="00CC48A6">
              <w:t>0104</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1600202040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2598,5</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2606,5</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pPr>
            <w:r w:rsidRPr="00CC48A6">
              <w:t>0104</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1600202040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1244,5</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1244,5</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pPr>
            <w:r w:rsidRPr="00CC48A6">
              <w:t>0104</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1600202040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1279,0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1287,0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Иные бюджетные ассигнования</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pPr>
            <w:r w:rsidRPr="00CC48A6">
              <w:t>0104</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1600202040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75,0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75,0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Резервные фонды</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rPr>
                <w:lang w:val="be-BY"/>
              </w:rPr>
            </w:pPr>
            <w:r w:rsidRPr="00CC48A6">
              <w:t>011</w:t>
            </w:r>
            <w:r w:rsidRPr="00CC48A6">
              <w:rPr>
                <w:lang w:val="be-BY"/>
              </w:rPr>
              <w:t>1</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Муниципальная программа «Безопасная среда  муниципального района Кармаскалинский район Республики Башкортостан»</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pPr>
            <w:r w:rsidRPr="00CC48A6">
              <w:t>0111</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1400000000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Подпрограмма «Снижение рисков и смягчение последствий чрезвычайных ситуаций природного и техногенного характера»</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pPr>
            <w:r w:rsidRPr="00CC48A6">
              <w:t>0111</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pPr>
            <w:r w:rsidRPr="00CC48A6">
              <w:t>0111</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1410100000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lastRenderedPageBreak/>
              <w:t>Резервные фонды местных администраций</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pPr>
            <w:r w:rsidRPr="00CC48A6">
              <w:t>0111</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1410107500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Иные бюджетные ассигнования</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rPr>
                <w:lang w:val="be-BY"/>
              </w:rPr>
            </w:pPr>
            <w:r w:rsidRPr="00CC48A6">
              <w:rPr>
                <w:lang w:val="be-BY"/>
              </w:rPr>
              <w:t>0111</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1410107500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800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10,0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НАЦИОНАЛЬНАЯ ОБОРОНА</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0200</w:t>
            </w:r>
          </w:p>
        </w:tc>
        <w:tc>
          <w:tcPr>
            <w:tcW w:w="1510" w:type="dxa"/>
          </w:tcPr>
          <w:p w:rsidR="00C40315" w:rsidRPr="00CC48A6" w:rsidRDefault="00C40315" w:rsidP="00CC48A6">
            <w:pPr>
              <w:pStyle w:val="ab"/>
              <w:widowControl w:val="0"/>
              <w:spacing w:after="0"/>
              <w:jc w:val="center"/>
              <w:rPr>
                <w:lang w:val="be-BY"/>
              </w:rPr>
            </w:pPr>
          </w:p>
        </w:tc>
        <w:tc>
          <w:tcPr>
            <w:tcW w:w="720" w:type="dxa"/>
          </w:tcPr>
          <w:p w:rsidR="00C40315" w:rsidRPr="00CC48A6" w:rsidRDefault="00C40315" w:rsidP="00CC48A6">
            <w:pPr>
              <w:pStyle w:val="ab"/>
              <w:widowControl w:val="0"/>
              <w:spacing w:after="0"/>
              <w:jc w:val="center"/>
              <w:rPr>
                <w:lang w:val="be-BY"/>
              </w:rPr>
            </w:pPr>
          </w:p>
        </w:tc>
        <w:tc>
          <w:tcPr>
            <w:tcW w:w="1260"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89,0</w:t>
            </w:r>
          </w:p>
        </w:tc>
        <w:tc>
          <w:tcPr>
            <w:tcW w:w="1260"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91,9</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Мобилизационная и вневойсковая подготовка</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0203</w:t>
            </w:r>
          </w:p>
        </w:tc>
        <w:tc>
          <w:tcPr>
            <w:tcW w:w="1510" w:type="dxa"/>
          </w:tcPr>
          <w:p w:rsidR="00C40315" w:rsidRPr="00CC48A6" w:rsidRDefault="00C40315" w:rsidP="00CC48A6">
            <w:pPr>
              <w:pStyle w:val="ab"/>
              <w:widowControl w:val="0"/>
              <w:spacing w:after="0"/>
              <w:jc w:val="center"/>
              <w:rPr>
                <w:lang w:val="be-BY"/>
              </w:rPr>
            </w:pPr>
          </w:p>
        </w:tc>
        <w:tc>
          <w:tcPr>
            <w:tcW w:w="720" w:type="dxa"/>
          </w:tcPr>
          <w:p w:rsidR="00C40315" w:rsidRPr="00CC48A6" w:rsidRDefault="00C40315" w:rsidP="00CC48A6">
            <w:pPr>
              <w:pStyle w:val="ab"/>
              <w:widowControl w:val="0"/>
              <w:spacing w:after="0"/>
              <w:jc w:val="center"/>
              <w:rPr>
                <w:lang w:val="be-BY"/>
              </w:rPr>
            </w:pPr>
          </w:p>
        </w:tc>
        <w:tc>
          <w:tcPr>
            <w:tcW w:w="1260"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89,0</w:t>
            </w:r>
          </w:p>
        </w:tc>
        <w:tc>
          <w:tcPr>
            <w:tcW w:w="1260"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91,9</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Муниципальная программа «Развитие муниципальной службы в муниципальном районе Кармаскалинский район Республики Башкортостан»</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0203</w:t>
            </w:r>
          </w:p>
        </w:tc>
        <w:tc>
          <w:tcPr>
            <w:tcW w:w="1510" w:type="dxa"/>
          </w:tcPr>
          <w:p w:rsidR="00C40315" w:rsidRPr="00CC48A6" w:rsidRDefault="00C40315" w:rsidP="00CC48A6">
            <w:pPr>
              <w:pStyle w:val="ab"/>
              <w:widowControl w:val="0"/>
              <w:spacing w:after="0"/>
              <w:jc w:val="center"/>
              <w:rPr>
                <w:lang w:val="be-BY"/>
              </w:rPr>
            </w:pPr>
            <w:r w:rsidRPr="00CC48A6">
              <w:rPr>
                <w:lang w:val="be-BY"/>
              </w:rPr>
              <w:t>1600000000</w:t>
            </w:r>
          </w:p>
        </w:tc>
        <w:tc>
          <w:tcPr>
            <w:tcW w:w="720" w:type="dxa"/>
          </w:tcPr>
          <w:p w:rsidR="00C40315" w:rsidRPr="00CC48A6" w:rsidRDefault="00C40315" w:rsidP="00CC48A6">
            <w:pPr>
              <w:pStyle w:val="ab"/>
              <w:widowControl w:val="0"/>
              <w:spacing w:after="0"/>
              <w:jc w:val="center"/>
              <w:rPr>
                <w:lang w:val="be-BY"/>
              </w:rPr>
            </w:pPr>
          </w:p>
        </w:tc>
        <w:tc>
          <w:tcPr>
            <w:tcW w:w="1260"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89,0</w:t>
            </w:r>
          </w:p>
        </w:tc>
        <w:tc>
          <w:tcPr>
            <w:tcW w:w="1260"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91,9</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0203</w:t>
            </w:r>
          </w:p>
        </w:tc>
        <w:tc>
          <w:tcPr>
            <w:tcW w:w="1510" w:type="dxa"/>
          </w:tcPr>
          <w:p w:rsidR="00C40315" w:rsidRPr="00CC48A6" w:rsidRDefault="00C40315" w:rsidP="00CC48A6">
            <w:pPr>
              <w:pStyle w:val="ab"/>
              <w:widowControl w:val="0"/>
              <w:spacing w:after="0"/>
              <w:jc w:val="center"/>
              <w:rPr>
                <w:lang w:val="be-BY"/>
              </w:rPr>
            </w:pPr>
            <w:r w:rsidRPr="00CC48A6">
              <w:rPr>
                <w:lang w:val="be-BY"/>
              </w:rPr>
              <w:t>1600300000</w:t>
            </w:r>
          </w:p>
        </w:tc>
        <w:tc>
          <w:tcPr>
            <w:tcW w:w="720" w:type="dxa"/>
          </w:tcPr>
          <w:p w:rsidR="00C40315" w:rsidRPr="00CC48A6" w:rsidRDefault="00C40315" w:rsidP="00CC48A6">
            <w:pPr>
              <w:pStyle w:val="ab"/>
              <w:widowControl w:val="0"/>
              <w:spacing w:after="0"/>
              <w:jc w:val="center"/>
              <w:rPr>
                <w:lang w:val="be-BY"/>
              </w:rPr>
            </w:pPr>
          </w:p>
        </w:tc>
        <w:tc>
          <w:tcPr>
            <w:tcW w:w="1260"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89,0</w:t>
            </w:r>
          </w:p>
        </w:tc>
        <w:tc>
          <w:tcPr>
            <w:tcW w:w="1260"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91,9</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Осуществление первичного воинского учета на территориях, где отсутствуют военные комиссариаты, за счет средств федерального бюджета</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0203</w:t>
            </w:r>
          </w:p>
        </w:tc>
        <w:tc>
          <w:tcPr>
            <w:tcW w:w="1510" w:type="dxa"/>
          </w:tcPr>
          <w:p w:rsidR="00C40315" w:rsidRPr="00CC48A6" w:rsidRDefault="00C40315" w:rsidP="00CC48A6">
            <w:pPr>
              <w:pStyle w:val="ab"/>
              <w:widowControl w:val="0"/>
              <w:spacing w:after="0"/>
              <w:jc w:val="center"/>
              <w:rPr>
                <w:lang w:val="be-BY"/>
              </w:rPr>
            </w:pPr>
            <w:r w:rsidRPr="00CC48A6">
              <w:rPr>
                <w:lang w:val="be-BY"/>
              </w:rPr>
              <w:t>1600351180</w:t>
            </w:r>
          </w:p>
        </w:tc>
        <w:tc>
          <w:tcPr>
            <w:tcW w:w="720" w:type="dxa"/>
          </w:tcPr>
          <w:p w:rsidR="00C40315" w:rsidRPr="00CC48A6" w:rsidRDefault="00C40315" w:rsidP="00CC48A6">
            <w:pPr>
              <w:pStyle w:val="ab"/>
              <w:widowControl w:val="0"/>
              <w:spacing w:after="0"/>
              <w:jc w:val="center"/>
              <w:rPr>
                <w:lang w:val="be-BY"/>
              </w:rPr>
            </w:pPr>
          </w:p>
        </w:tc>
        <w:tc>
          <w:tcPr>
            <w:tcW w:w="1260"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89,0</w:t>
            </w:r>
          </w:p>
        </w:tc>
        <w:tc>
          <w:tcPr>
            <w:tcW w:w="1260"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91,9</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0203</w:t>
            </w:r>
          </w:p>
        </w:tc>
        <w:tc>
          <w:tcPr>
            <w:tcW w:w="1510" w:type="dxa"/>
          </w:tcPr>
          <w:p w:rsidR="00C40315" w:rsidRPr="00CC48A6" w:rsidRDefault="00C40315" w:rsidP="00CC48A6">
            <w:pPr>
              <w:pStyle w:val="ab"/>
              <w:widowControl w:val="0"/>
              <w:spacing w:after="0"/>
              <w:jc w:val="center"/>
              <w:rPr>
                <w:lang w:val="be-BY"/>
              </w:rPr>
            </w:pPr>
            <w:r w:rsidRPr="00CC48A6">
              <w:rPr>
                <w:lang w:val="be-BY"/>
              </w:rPr>
              <w:t>1600351180</w:t>
            </w:r>
          </w:p>
        </w:tc>
        <w:tc>
          <w:tcPr>
            <w:tcW w:w="720" w:type="dxa"/>
          </w:tcPr>
          <w:p w:rsidR="00C40315" w:rsidRPr="00CC48A6" w:rsidRDefault="00C40315" w:rsidP="00CC48A6">
            <w:pPr>
              <w:pStyle w:val="ab"/>
              <w:widowControl w:val="0"/>
              <w:spacing w:after="0"/>
              <w:jc w:val="center"/>
              <w:rPr>
                <w:lang w:val="be-BY"/>
              </w:rPr>
            </w:pPr>
            <w:r w:rsidRPr="00CC48A6">
              <w:rPr>
                <w:lang w:val="be-BY"/>
              </w:rPr>
              <w:t>100</w:t>
            </w:r>
          </w:p>
        </w:tc>
        <w:tc>
          <w:tcPr>
            <w:tcW w:w="1260"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89,0</w:t>
            </w:r>
          </w:p>
        </w:tc>
        <w:tc>
          <w:tcPr>
            <w:tcW w:w="1260" w:type="dxa"/>
          </w:tcPr>
          <w:p w:rsidR="00C40315" w:rsidRPr="00CC48A6" w:rsidRDefault="00C40315" w:rsidP="00CC48A6">
            <w:pPr>
              <w:pStyle w:val="ConsPlusNonformat"/>
              <w:jc w:val="center"/>
              <w:rPr>
                <w:rFonts w:ascii="Times New Roman" w:hAnsi="Times New Roman" w:cs="Times New Roman"/>
                <w:sz w:val="24"/>
                <w:szCs w:val="24"/>
                <w:lang w:val="be-BY"/>
              </w:rPr>
            </w:pPr>
            <w:r w:rsidRPr="00CC48A6">
              <w:rPr>
                <w:rFonts w:ascii="Times New Roman" w:hAnsi="Times New Roman" w:cs="Times New Roman"/>
                <w:sz w:val="24"/>
                <w:szCs w:val="24"/>
                <w:lang w:val="be-BY"/>
              </w:rPr>
              <w:t>91,9</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rPr>
                <w:bCs/>
              </w:rPr>
            </w:pPr>
            <w:r w:rsidRPr="00CC48A6">
              <w:rPr>
                <w:bCs/>
              </w:rPr>
              <w:t>НАЦИОНАЛЬНАЯ БЕЗОПАСНОСТЬ И ПРАВООХРАНИТЕЛЬНАЯ ДЕЯТЕЛЬНОСТЬ</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rPr>
                <w:bCs/>
              </w:rPr>
            </w:pPr>
            <w:r w:rsidRPr="00CC48A6">
              <w:rPr>
                <w:bCs/>
              </w:rPr>
              <w:t>0300</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720" w:type="dxa"/>
          </w:tcPr>
          <w:p w:rsidR="00C40315" w:rsidRPr="00CC48A6" w:rsidRDefault="00C40315" w:rsidP="00CC48A6">
            <w:pPr>
              <w:pStyle w:val="ab"/>
              <w:widowControl w:val="0"/>
              <w:spacing w:after="0"/>
              <w:jc w:val="center"/>
              <w:rPr>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Обеспечение пожарной безопасности</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0310</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720" w:type="dxa"/>
          </w:tcPr>
          <w:p w:rsidR="00C40315" w:rsidRPr="00CC48A6" w:rsidRDefault="00C40315" w:rsidP="00CC48A6">
            <w:pPr>
              <w:pStyle w:val="ab"/>
              <w:widowControl w:val="0"/>
              <w:spacing w:after="0"/>
              <w:jc w:val="center"/>
              <w:rPr>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Муниципальная программа «Безопасная среда  муниципального района Кармаскалинский район Республики Башкортостан»</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0310</w:t>
            </w:r>
          </w:p>
        </w:tc>
        <w:tc>
          <w:tcPr>
            <w:tcW w:w="1510" w:type="dxa"/>
          </w:tcPr>
          <w:p w:rsidR="00C40315" w:rsidRPr="00CC48A6" w:rsidRDefault="00C40315" w:rsidP="00CC48A6">
            <w:pPr>
              <w:pStyle w:val="ab"/>
              <w:widowControl w:val="0"/>
              <w:spacing w:after="0"/>
              <w:jc w:val="center"/>
              <w:rPr>
                <w:lang w:val="be-BY"/>
              </w:rPr>
            </w:pPr>
            <w:r w:rsidRPr="00CC48A6">
              <w:rPr>
                <w:lang w:val="be-BY"/>
              </w:rPr>
              <w:t>1400000000</w:t>
            </w:r>
          </w:p>
        </w:tc>
        <w:tc>
          <w:tcPr>
            <w:tcW w:w="720" w:type="dxa"/>
          </w:tcPr>
          <w:p w:rsidR="00C40315" w:rsidRPr="00CC48A6" w:rsidRDefault="00C40315" w:rsidP="00CC48A6">
            <w:pPr>
              <w:pStyle w:val="ab"/>
              <w:widowControl w:val="0"/>
              <w:spacing w:after="0"/>
              <w:jc w:val="center"/>
              <w:rPr>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Подпрограмма "Снижение рисков и смягчение последствий чрезвычайных ситуаций природного и техногенного характера"</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0310</w:t>
            </w:r>
          </w:p>
        </w:tc>
        <w:tc>
          <w:tcPr>
            <w:tcW w:w="1510" w:type="dxa"/>
          </w:tcPr>
          <w:p w:rsidR="00C40315" w:rsidRPr="00CC48A6" w:rsidRDefault="00C40315" w:rsidP="00CC48A6">
            <w:pPr>
              <w:pStyle w:val="ab"/>
              <w:widowControl w:val="0"/>
              <w:spacing w:after="0"/>
              <w:jc w:val="center"/>
              <w:rPr>
                <w:lang w:val="be-BY"/>
              </w:rPr>
            </w:pPr>
            <w:r w:rsidRPr="00CC48A6">
              <w:rPr>
                <w:lang w:val="be-BY"/>
              </w:rPr>
              <w:t>1410000000</w:t>
            </w:r>
          </w:p>
        </w:tc>
        <w:tc>
          <w:tcPr>
            <w:tcW w:w="720" w:type="dxa"/>
          </w:tcPr>
          <w:p w:rsidR="00C40315" w:rsidRPr="00CC48A6" w:rsidRDefault="00C40315" w:rsidP="00CC48A6">
            <w:pPr>
              <w:pStyle w:val="ab"/>
              <w:widowControl w:val="0"/>
              <w:spacing w:after="0"/>
              <w:jc w:val="center"/>
              <w:rPr>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Основное мероприятие "Обеспечение мер первичной пожарной безопасности в границах муниципального района"</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0310</w:t>
            </w:r>
          </w:p>
        </w:tc>
        <w:tc>
          <w:tcPr>
            <w:tcW w:w="1510" w:type="dxa"/>
          </w:tcPr>
          <w:p w:rsidR="00C40315" w:rsidRPr="00CC48A6" w:rsidRDefault="00C40315" w:rsidP="00CC48A6">
            <w:pPr>
              <w:pStyle w:val="ab"/>
              <w:widowControl w:val="0"/>
              <w:spacing w:after="0"/>
              <w:jc w:val="center"/>
              <w:rPr>
                <w:lang w:val="be-BY"/>
              </w:rPr>
            </w:pPr>
            <w:r w:rsidRPr="00CC48A6">
              <w:rPr>
                <w:lang w:val="be-BY"/>
              </w:rPr>
              <w:t>1410300000</w:t>
            </w:r>
          </w:p>
        </w:tc>
        <w:tc>
          <w:tcPr>
            <w:tcW w:w="720" w:type="dxa"/>
          </w:tcPr>
          <w:p w:rsidR="00C40315" w:rsidRPr="00CC48A6" w:rsidRDefault="00C40315" w:rsidP="00CC48A6">
            <w:pPr>
              <w:pStyle w:val="ab"/>
              <w:widowControl w:val="0"/>
              <w:spacing w:after="0"/>
              <w:jc w:val="center"/>
              <w:rPr>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rPr>
                <w:bCs/>
              </w:rPr>
            </w:pPr>
            <w:r w:rsidRPr="00CC48A6">
              <w:rPr>
                <w:bCs/>
              </w:rPr>
              <w:t xml:space="preserve">Мероприятия по развитию </w:t>
            </w:r>
            <w:r w:rsidRPr="00CC48A6">
              <w:rPr>
                <w:bCs/>
              </w:rPr>
              <w:lastRenderedPageBreak/>
              <w:t>инфраструктуры объектов противопожарной службы</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lastRenderedPageBreak/>
              <w:t>791</w:t>
            </w:r>
          </w:p>
        </w:tc>
        <w:tc>
          <w:tcPr>
            <w:tcW w:w="755" w:type="dxa"/>
          </w:tcPr>
          <w:p w:rsidR="00C40315" w:rsidRPr="00CC48A6" w:rsidRDefault="00C40315" w:rsidP="00CC48A6">
            <w:pPr>
              <w:pStyle w:val="ab"/>
              <w:widowControl w:val="0"/>
              <w:spacing w:after="0"/>
              <w:jc w:val="center"/>
              <w:rPr>
                <w:bCs/>
              </w:rPr>
            </w:pPr>
            <w:r w:rsidRPr="00CC48A6">
              <w:rPr>
                <w:bCs/>
              </w:rPr>
              <w:t>0310</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1410324300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441,0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lastRenderedPageBreak/>
              <w:t>Закупка товаров, работ и услуг для государственных (муниципальных) нужд</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rPr>
                <w:bCs/>
              </w:rPr>
            </w:pPr>
            <w:r w:rsidRPr="00CC48A6">
              <w:rPr>
                <w:bCs/>
              </w:rPr>
              <w:t>0310</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1410324300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436,0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436,0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rPr>
                <w:bCs/>
              </w:rPr>
              <w:t>Иные бюджетные ассигнования</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rPr>
                <w:bCs/>
              </w:rPr>
            </w:pPr>
            <w:r w:rsidRPr="00CC48A6">
              <w:rPr>
                <w:bCs/>
              </w:rPr>
              <w:t>0310</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1410324300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800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ЖИЛИЩНО-КОММУНАЛЬНОЕ ХОЗЯЙСТВО</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rPr>
                <w:bCs/>
              </w:rPr>
            </w:pPr>
            <w:r w:rsidRPr="00CC48A6">
              <w:rPr>
                <w:bCs/>
              </w:rPr>
              <w:t>0500</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1947,4</w:t>
            </w: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1967,4</w:t>
            </w:r>
          </w:p>
        </w:tc>
      </w:tr>
      <w:tr w:rsidR="00C40315" w:rsidRPr="00CC48A6" w:rsidTr="00D51794">
        <w:trPr>
          <w:gridAfter w:val="6"/>
          <w:wAfter w:w="8640" w:type="dxa"/>
        </w:trPr>
        <w:tc>
          <w:tcPr>
            <w:tcW w:w="3528" w:type="dxa"/>
          </w:tcPr>
          <w:p w:rsidR="00C40315" w:rsidRPr="00CC48A6" w:rsidRDefault="00C40315" w:rsidP="00CC48A6">
            <w:pPr>
              <w:pStyle w:val="af1"/>
              <w:widowControl w:val="0"/>
              <w:rPr>
                <w:rFonts w:ascii="Times New Roman" w:hAnsi="Times New Roman" w:cs="Times New Roman"/>
                <w:sz w:val="24"/>
                <w:szCs w:val="24"/>
              </w:rPr>
            </w:pPr>
            <w:r w:rsidRPr="00CC48A6">
              <w:rPr>
                <w:rFonts w:ascii="Times New Roman" w:hAnsi="Times New Roman" w:cs="Times New Roman"/>
                <w:sz w:val="24"/>
                <w:szCs w:val="24"/>
              </w:rPr>
              <w:t>Благоустройство</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f1"/>
              <w:widowControl w:val="0"/>
              <w:jc w:val="center"/>
              <w:rPr>
                <w:rFonts w:ascii="Times New Roman" w:hAnsi="Times New Roman" w:cs="Times New Roman"/>
                <w:bCs/>
                <w:sz w:val="24"/>
                <w:szCs w:val="24"/>
              </w:rPr>
            </w:pPr>
            <w:r w:rsidRPr="00CC48A6">
              <w:rPr>
                <w:rFonts w:ascii="Times New Roman" w:hAnsi="Times New Roman" w:cs="Times New Roman"/>
                <w:bCs/>
                <w:sz w:val="24"/>
                <w:szCs w:val="24"/>
              </w:rPr>
              <w:t>0503</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1140,4</w:t>
            </w: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1150,4</w:t>
            </w:r>
          </w:p>
        </w:tc>
      </w:tr>
      <w:tr w:rsidR="00C40315" w:rsidRPr="00CC48A6" w:rsidTr="00D51794">
        <w:trPr>
          <w:gridAfter w:val="6"/>
          <w:wAfter w:w="8640" w:type="dxa"/>
        </w:trPr>
        <w:tc>
          <w:tcPr>
            <w:tcW w:w="3528" w:type="dxa"/>
          </w:tcPr>
          <w:p w:rsidR="00C40315" w:rsidRPr="00CC48A6" w:rsidRDefault="00C40315" w:rsidP="00CC48A6">
            <w:pPr>
              <w:pStyle w:val="af1"/>
              <w:widowControl w:val="0"/>
              <w:rPr>
                <w:rFonts w:ascii="Times New Roman" w:hAnsi="Times New Roman" w:cs="Times New Roman"/>
                <w:sz w:val="24"/>
                <w:szCs w:val="24"/>
              </w:rPr>
            </w:pPr>
            <w:r w:rsidRPr="00CC48A6">
              <w:rPr>
                <w:rFonts w:ascii="Times New Roman" w:hAnsi="Times New Roman" w:cs="Times New Roman"/>
                <w:sz w:val="24"/>
                <w:szCs w:val="24"/>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f1"/>
              <w:widowControl w:val="0"/>
              <w:jc w:val="center"/>
              <w:rPr>
                <w:rFonts w:ascii="Times New Roman" w:hAnsi="Times New Roman" w:cs="Times New Roman"/>
                <w:bCs/>
                <w:sz w:val="24"/>
                <w:szCs w:val="24"/>
              </w:rPr>
            </w:pPr>
            <w:r w:rsidRPr="00CC48A6">
              <w:rPr>
                <w:rFonts w:ascii="Times New Roman" w:hAnsi="Times New Roman" w:cs="Times New Roman"/>
                <w:bCs/>
                <w:sz w:val="24"/>
                <w:szCs w:val="24"/>
              </w:rPr>
              <w:t>0503</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1140,4</w:t>
            </w: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1150,4</w:t>
            </w:r>
          </w:p>
        </w:tc>
      </w:tr>
      <w:tr w:rsidR="00C40315" w:rsidRPr="00CC48A6" w:rsidTr="00D51794">
        <w:trPr>
          <w:gridAfter w:val="6"/>
          <w:wAfter w:w="8640" w:type="dxa"/>
        </w:trPr>
        <w:tc>
          <w:tcPr>
            <w:tcW w:w="3528" w:type="dxa"/>
          </w:tcPr>
          <w:p w:rsidR="00C40315" w:rsidRPr="00CC48A6" w:rsidRDefault="00C40315" w:rsidP="00CC48A6">
            <w:pPr>
              <w:pStyle w:val="af1"/>
              <w:widowControl w:val="0"/>
              <w:rPr>
                <w:rFonts w:ascii="Times New Roman" w:hAnsi="Times New Roman" w:cs="Times New Roman"/>
                <w:sz w:val="24"/>
                <w:szCs w:val="24"/>
              </w:rPr>
            </w:pPr>
            <w:r w:rsidRPr="00CC48A6">
              <w:rPr>
                <w:rFonts w:ascii="Times New Roman" w:hAnsi="Times New Roman" w:cs="Times New Roman"/>
                <w:sz w:val="24"/>
                <w:szCs w:val="24"/>
              </w:rPr>
              <w:t>Основное мероприятие "Повышение степени благоустройства территории населенных пунктов муниципального района Кармаскалинский район Республики Башкортостан"</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f1"/>
              <w:widowControl w:val="0"/>
              <w:jc w:val="center"/>
              <w:rPr>
                <w:rFonts w:ascii="Times New Roman" w:hAnsi="Times New Roman" w:cs="Times New Roman"/>
                <w:bCs/>
                <w:sz w:val="24"/>
                <w:szCs w:val="24"/>
              </w:rPr>
            </w:pPr>
            <w:r w:rsidRPr="00CC48A6">
              <w:rPr>
                <w:rFonts w:ascii="Times New Roman" w:hAnsi="Times New Roman" w:cs="Times New Roman"/>
                <w:bCs/>
                <w:sz w:val="24"/>
                <w:szCs w:val="24"/>
              </w:rPr>
              <w:t>0503</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915,0</w:t>
            </w: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915,0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Мероприятия по благоустройству территорий населенных пунктов</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rPr>
                <w:bCs/>
              </w:rPr>
            </w:pPr>
            <w:r w:rsidRPr="00CC48A6">
              <w:rPr>
                <w:bCs/>
              </w:rPr>
              <w:t>0503</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0800306050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915,0</w:t>
            </w:r>
          </w:p>
        </w:tc>
        <w:tc>
          <w:tcPr>
            <w:tcW w:w="1260" w:type="dxa"/>
          </w:tcPr>
          <w:p w:rsidR="00C40315" w:rsidRPr="00CC48A6" w:rsidRDefault="00C40315" w:rsidP="00CC48A6">
            <w:pPr>
              <w:widowControl w:val="0"/>
              <w:spacing w:after="0" w:line="240" w:lineRule="auto"/>
              <w:jc w:val="center"/>
              <w:rPr>
                <w:rFonts w:ascii="Times New Roman" w:hAnsi="Times New Roman"/>
                <w:bCs/>
                <w:sz w:val="24"/>
                <w:szCs w:val="24"/>
              </w:rPr>
            </w:pPr>
            <w:r w:rsidRPr="00CC48A6">
              <w:rPr>
                <w:rFonts w:ascii="Times New Roman" w:hAnsi="Times New Roman"/>
                <w:bCs/>
                <w:sz w:val="24"/>
                <w:szCs w:val="24"/>
              </w:rPr>
              <w:t>915,0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rPr>
                <w:bCs/>
              </w:rPr>
            </w:pPr>
            <w:r w:rsidRPr="00CC48A6">
              <w:rPr>
                <w:bCs/>
              </w:rPr>
              <w:t>0503</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0800306050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912,0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912,0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rPr>
                <w:bCs/>
              </w:rPr>
              <w:t>Иные бюджетные ассигнования</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rPr>
                <w:bCs/>
              </w:rPr>
            </w:pPr>
            <w:r w:rsidRPr="00CC48A6">
              <w:rPr>
                <w:bCs/>
              </w:rPr>
              <w:t>0503</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0800306050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800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3,0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3,0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Другие вопросы в области жилищно-коммунального хозяйства</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rPr>
                <w:bCs/>
              </w:rPr>
            </w:pPr>
            <w:r w:rsidRPr="00CC48A6">
              <w:rPr>
                <w:bCs/>
              </w:rPr>
              <w:t>0505</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307,0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317,0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0505</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307,0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317,0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Основное мероприятие "Обеспечение деятельности учреждений в сфере жилищно-коммунального хозяйства"</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0505</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0800506290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307,0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317,0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Учреждения в сфере жилищно-коммунального хозяйства</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0505</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0800506290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307,0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317,0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0505</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0800506290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307,0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317,0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rPr>
                <w:bCs/>
              </w:rPr>
            </w:pPr>
            <w:r w:rsidRPr="00CC48A6">
              <w:rPr>
                <w:bCs/>
              </w:rPr>
              <w:t xml:space="preserve">Основное мероприятие "Повышение степени благоустройства территории населенных пунктов муниципального района </w:t>
            </w:r>
            <w:r w:rsidRPr="00CC48A6">
              <w:rPr>
                <w:bCs/>
              </w:rPr>
              <w:lastRenderedPageBreak/>
              <w:t>Кармаскалинский район Республики Башкортостан"</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lastRenderedPageBreak/>
              <w:t>791</w:t>
            </w:r>
          </w:p>
        </w:tc>
        <w:tc>
          <w:tcPr>
            <w:tcW w:w="75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0505</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500,0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500,0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lastRenderedPageBreak/>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0505</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0800374040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500,0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500,0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0505</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0800374040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500,0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500,0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СОЦИАЛЬНАЯ ПОЛИТИКА</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rPr>
                <w:bCs/>
              </w:rPr>
            </w:pPr>
            <w:r w:rsidRPr="00CC48A6">
              <w:rPr>
                <w:bCs/>
              </w:rPr>
              <w:t>1</w:t>
            </w:r>
            <w:r w:rsidRPr="00CC48A6">
              <w:rPr>
                <w:bCs/>
                <w:lang w:val="be-BY"/>
              </w:rPr>
              <w:t>000</w:t>
            </w:r>
          </w:p>
        </w:tc>
        <w:tc>
          <w:tcPr>
            <w:tcW w:w="1510" w:type="dxa"/>
          </w:tcPr>
          <w:p w:rsidR="00C40315" w:rsidRPr="00CC48A6" w:rsidRDefault="00C40315" w:rsidP="00CC48A6">
            <w:pPr>
              <w:pStyle w:val="ab"/>
              <w:widowControl w:val="0"/>
              <w:spacing w:after="0"/>
              <w:jc w:val="center"/>
              <w:rPr>
                <w:lang w:val="be-BY"/>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90,3</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94,2</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Пенсионное обеспечение</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rPr>
                <w:bCs/>
                <w:lang w:val="be-BY"/>
              </w:rPr>
            </w:pPr>
            <w:r w:rsidRPr="00CC48A6">
              <w:rPr>
                <w:bCs/>
                <w:lang w:val="be-BY"/>
              </w:rPr>
              <w:t>1001</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90,3</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94,2</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Муниципальная программа «Социальная поддержка граждан в муниципальном районе Кармаскалинский район Республики Башкортостан»</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bCs/>
                <w:sz w:val="24"/>
                <w:szCs w:val="24"/>
                <w:lang w:val="be-BY"/>
              </w:rPr>
              <w:t>1001</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1100000000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90,3</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94,2</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Подпрограмма "Социальная поддержка отдельных категорий граждан"</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bCs/>
                <w:sz w:val="24"/>
                <w:szCs w:val="24"/>
                <w:lang w:val="be-BY"/>
              </w:rPr>
              <w:t>1001</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1110000000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90,3</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94,2</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Основное мероприятие "Доплата к пенсии муниципальных служащих"</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bCs/>
                <w:sz w:val="24"/>
                <w:szCs w:val="24"/>
                <w:lang w:val="be-BY"/>
              </w:rPr>
              <w:t>1001</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1110200000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90,3</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94,2</w:t>
            </w:r>
          </w:p>
        </w:tc>
      </w:tr>
      <w:tr w:rsidR="00C40315" w:rsidRPr="00CC48A6" w:rsidTr="00D51794">
        <w:trPr>
          <w:gridAfter w:val="6"/>
          <w:wAfter w:w="8640" w:type="dxa"/>
        </w:trPr>
        <w:tc>
          <w:tcPr>
            <w:tcW w:w="3528" w:type="dxa"/>
          </w:tcPr>
          <w:p w:rsidR="00C40315" w:rsidRPr="00CC48A6" w:rsidRDefault="00C40315" w:rsidP="00CC48A6">
            <w:pPr>
              <w:widowControl w:val="0"/>
              <w:spacing w:after="0" w:line="240" w:lineRule="auto"/>
              <w:rPr>
                <w:rStyle w:val="a8"/>
                <w:szCs w:val="24"/>
                <w:lang w:eastAsia="en-US"/>
              </w:rPr>
            </w:pPr>
            <w:r w:rsidRPr="00CC48A6">
              <w:rPr>
                <w:rStyle w:val="a8"/>
                <w:szCs w:val="24"/>
                <w:lang w:eastAsia="en-US"/>
              </w:rPr>
              <w:t>Иные безвозмездные и безвозвратные перечисления</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bCs/>
                <w:sz w:val="24"/>
                <w:szCs w:val="24"/>
                <w:lang w:val="be-BY"/>
              </w:rPr>
              <w:t>1001</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1110274000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90,3</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94,2</w:t>
            </w:r>
          </w:p>
        </w:tc>
      </w:tr>
      <w:tr w:rsidR="00C40315" w:rsidRPr="00CC48A6" w:rsidTr="00D51794">
        <w:trPr>
          <w:gridAfter w:val="6"/>
          <w:wAfter w:w="8640" w:type="dxa"/>
        </w:trPr>
        <w:tc>
          <w:tcPr>
            <w:tcW w:w="3528" w:type="dxa"/>
          </w:tcPr>
          <w:p w:rsidR="00C40315" w:rsidRPr="00CC48A6" w:rsidRDefault="00C40315" w:rsidP="00CC48A6">
            <w:pPr>
              <w:widowControl w:val="0"/>
              <w:spacing w:after="0" w:line="240" w:lineRule="auto"/>
              <w:rPr>
                <w:rStyle w:val="a8"/>
                <w:szCs w:val="24"/>
                <w:lang w:eastAsia="en-US"/>
              </w:rPr>
            </w:pPr>
            <w:r w:rsidRPr="00CC48A6">
              <w:rPr>
                <w:rStyle w:val="a8"/>
                <w:szCs w:val="24"/>
                <w:lang w:eastAsia="en-US"/>
              </w:rPr>
              <w:t>Межбюджетные трансферты</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bCs/>
                <w:sz w:val="24"/>
                <w:szCs w:val="24"/>
                <w:lang w:val="be-BY"/>
              </w:rPr>
              <w:t>1001</w:t>
            </w:r>
          </w:p>
        </w:tc>
        <w:tc>
          <w:tcPr>
            <w:tcW w:w="1510" w:type="dxa"/>
          </w:tcPr>
          <w:p w:rsidR="00C40315" w:rsidRPr="00CC48A6" w:rsidRDefault="00C40315" w:rsidP="00CC48A6">
            <w:pPr>
              <w:widowControl w:val="0"/>
              <w:spacing w:after="0" w:line="240" w:lineRule="auto"/>
              <w:jc w:val="center"/>
              <w:rPr>
                <w:rStyle w:val="a8"/>
                <w:szCs w:val="24"/>
                <w:lang w:val="be-BY" w:eastAsia="en-US"/>
              </w:rPr>
            </w:pPr>
            <w:r w:rsidRPr="00CC48A6">
              <w:rPr>
                <w:rStyle w:val="a8"/>
                <w:szCs w:val="24"/>
                <w:lang w:val="be-BY" w:eastAsia="en-US"/>
              </w:rPr>
              <w:t>1110274000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500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90,3</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94,2</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ФИЗИЧЕСКАЯ КУЛЬТУРА И СПОРТ</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rPr>
                <w:lang w:val="be-BY"/>
              </w:rPr>
            </w:pPr>
            <w:r w:rsidRPr="00CC48A6">
              <w:rPr>
                <w:lang w:val="be-BY"/>
              </w:rPr>
              <w:t>1100</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Физическая культура</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rPr>
                <w:lang w:val="be-BY"/>
              </w:rPr>
            </w:pPr>
            <w:r w:rsidRPr="00CC48A6">
              <w:rPr>
                <w:lang w:val="be-BY"/>
              </w:rPr>
              <w:t>1101</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pPr>
            <w:r w:rsidRPr="00CC48A6">
              <w:t>1101</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1200000000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Основное мероприятие "Организация и проведение физкультурно-оздоровительных и спортивных мероприятий разного уровня"</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pPr>
            <w:r w:rsidRPr="00CC48A6">
              <w:t>1101</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1200200000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Мероприятия в области физической культуры и спорта</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pPr>
            <w:r w:rsidRPr="00CC48A6">
              <w:t>1101</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1200241870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Закупка товаров, работ и услуг для государственных (муниципальных) нужд</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pPr>
            <w:r w:rsidRPr="00CC48A6">
              <w:t>1101</w:t>
            </w:r>
          </w:p>
        </w:tc>
        <w:tc>
          <w:tcPr>
            <w:tcW w:w="151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1200241870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20,0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20,0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УСЛОВНО УТВЕРЖДЕННЫЕ РАСХОДЫ</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rPr>
                <w:bCs/>
                <w:lang w:val="be-BY"/>
              </w:rPr>
            </w:pPr>
            <w:r w:rsidRPr="00CC48A6">
              <w:rPr>
                <w:bCs/>
                <w:lang w:val="be-BY"/>
              </w:rPr>
              <w:t>9999</w:t>
            </w:r>
          </w:p>
        </w:tc>
        <w:tc>
          <w:tcPr>
            <w:tcW w:w="1510" w:type="dxa"/>
          </w:tcPr>
          <w:p w:rsidR="00C40315" w:rsidRPr="00CC48A6" w:rsidRDefault="00C40315" w:rsidP="00CC48A6">
            <w:pPr>
              <w:pStyle w:val="ab"/>
              <w:widowControl w:val="0"/>
              <w:spacing w:after="0"/>
              <w:jc w:val="center"/>
              <w:rPr>
                <w:lang w:val="be-BY"/>
              </w:rPr>
            </w:pP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141,0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291,0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Непрограммные расходы</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rPr>
                <w:bCs/>
                <w:lang w:val="be-BY"/>
              </w:rPr>
            </w:pPr>
            <w:r w:rsidRPr="00CC48A6">
              <w:rPr>
                <w:bCs/>
                <w:lang w:val="be-BY"/>
              </w:rPr>
              <w:t>9999</w:t>
            </w:r>
          </w:p>
        </w:tc>
        <w:tc>
          <w:tcPr>
            <w:tcW w:w="1510" w:type="dxa"/>
          </w:tcPr>
          <w:p w:rsidR="00C40315" w:rsidRPr="00CC48A6" w:rsidRDefault="00C40315" w:rsidP="00CC48A6">
            <w:pPr>
              <w:pStyle w:val="ab"/>
              <w:widowControl w:val="0"/>
              <w:spacing w:after="0"/>
              <w:jc w:val="center"/>
              <w:rPr>
                <w:lang w:val="be-BY"/>
              </w:rPr>
            </w:pPr>
            <w:r w:rsidRPr="00CC48A6">
              <w:rPr>
                <w:lang w:val="be-BY"/>
              </w:rPr>
              <w:t>9900000000</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141,0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291,0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lastRenderedPageBreak/>
              <w:t>Условно утвержденные расходы</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rPr>
                <w:bCs/>
                <w:lang w:val="be-BY"/>
              </w:rPr>
            </w:pPr>
            <w:r w:rsidRPr="00CC48A6">
              <w:rPr>
                <w:bCs/>
                <w:lang w:val="be-BY"/>
              </w:rPr>
              <w:t>9999</w:t>
            </w:r>
          </w:p>
        </w:tc>
        <w:tc>
          <w:tcPr>
            <w:tcW w:w="1510" w:type="dxa"/>
          </w:tcPr>
          <w:p w:rsidR="00C40315" w:rsidRPr="00CC48A6" w:rsidRDefault="00C40315" w:rsidP="00CC48A6">
            <w:pPr>
              <w:pStyle w:val="ab"/>
              <w:widowControl w:val="0"/>
              <w:spacing w:after="0"/>
              <w:jc w:val="center"/>
              <w:rPr>
                <w:lang w:val="be-BY"/>
              </w:rPr>
            </w:pPr>
            <w:r w:rsidRPr="00CC48A6">
              <w:rPr>
                <w:lang w:val="be-BY"/>
              </w:rPr>
              <w:t>9900099999</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141,0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291,0</w:t>
            </w:r>
          </w:p>
        </w:tc>
      </w:tr>
      <w:tr w:rsidR="00C40315" w:rsidRPr="00CC48A6" w:rsidTr="00D51794">
        <w:trPr>
          <w:gridAfter w:val="6"/>
          <w:wAfter w:w="8640" w:type="dxa"/>
        </w:trPr>
        <w:tc>
          <w:tcPr>
            <w:tcW w:w="3528" w:type="dxa"/>
          </w:tcPr>
          <w:p w:rsidR="00C40315" w:rsidRPr="00CC48A6" w:rsidRDefault="00C40315" w:rsidP="00CC48A6">
            <w:pPr>
              <w:pStyle w:val="ab"/>
              <w:widowControl w:val="0"/>
              <w:spacing w:after="0"/>
            </w:pPr>
            <w:r w:rsidRPr="00CC48A6">
              <w:t>Условно утвержденные расходы</w:t>
            </w:r>
          </w:p>
        </w:tc>
        <w:tc>
          <w:tcPr>
            <w:tcW w:w="795" w:type="dxa"/>
          </w:tcPr>
          <w:p w:rsidR="00C40315" w:rsidRPr="00CC48A6" w:rsidRDefault="00C40315" w:rsidP="00CC48A6">
            <w:pPr>
              <w:widowControl w:val="0"/>
              <w:spacing w:after="0" w:line="240" w:lineRule="auto"/>
              <w:jc w:val="center"/>
              <w:rPr>
                <w:rFonts w:ascii="Times New Roman" w:hAnsi="Times New Roman"/>
                <w:sz w:val="24"/>
                <w:szCs w:val="24"/>
              </w:rPr>
            </w:pPr>
            <w:r w:rsidRPr="00CC48A6">
              <w:rPr>
                <w:rFonts w:ascii="Times New Roman" w:hAnsi="Times New Roman"/>
                <w:sz w:val="24"/>
                <w:szCs w:val="24"/>
              </w:rPr>
              <w:t>791</w:t>
            </w:r>
          </w:p>
        </w:tc>
        <w:tc>
          <w:tcPr>
            <w:tcW w:w="755" w:type="dxa"/>
          </w:tcPr>
          <w:p w:rsidR="00C40315" w:rsidRPr="00CC48A6" w:rsidRDefault="00C40315" w:rsidP="00CC48A6">
            <w:pPr>
              <w:pStyle w:val="ab"/>
              <w:widowControl w:val="0"/>
              <w:spacing w:after="0"/>
              <w:jc w:val="center"/>
              <w:rPr>
                <w:bCs/>
                <w:lang w:val="be-BY"/>
              </w:rPr>
            </w:pPr>
            <w:r w:rsidRPr="00CC48A6">
              <w:rPr>
                <w:bCs/>
                <w:lang w:val="be-BY"/>
              </w:rPr>
              <w:t>9999</w:t>
            </w:r>
          </w:p>
        </w:tc>
        <w:tc>
          <w:tcPr>
            <w:tcW w:w="1510" w:type="dxa"/>
          </w:tcPr>
          <w:p w:rsidR="00C40315" w:rsidRPr="00CC48A6" w:rsidRDefault="00C40315" w:rsidP="00CC48A6">
            <w:pPr>
              <w:pStyle w:val="ab"/>
              <w:widowControl w:val="0"/>
              <w:spacing w:after="0"/>
              <w:jc w:val="center"/>
              <w:rPr>
                <w:lang w:val="be-BY"/>
              </w:rPr>
            </w:pPr>
            <w:r w:rsidRPr="00CC48A6">
              <w:rPr>
                <w:lang w:val="be-BY"/>
              </w:rPr>
              <w:t>9900099999</w:t>
            </w:r>
          </w:p>
        </w:tc>
        <w:tc>
          <w:tcPr>
            <w:tcW w:w="72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900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141,0</w:t>
            </w:r>
          </w:p>
        </w:tc>
        <w:tc>
          <w:tcPr>
            <w:tcW w:w="1260" w:type="dxa"/>
          </w:tcPr>
          <w:p w:rsidR="00C40315" w:rsidRPr="00CC48A6" w:rsidRDefault="00C40315" w:rsidP="00CC48A6">
            <w:pPr>
              <w:widowControl w:val="0"/>
              <w:spacing w:after="0" w:line="240" w:lineRule="auto"/>
              <w:jc w:val="center"/>
              <w:rPr>
                <w:rFonts w:ascii="Times New Roman" w:hAnsi="Times New Roman"/>
                <w:sz w:val="24"/>
                <w:szCs w:val="24"/>
                <w:lang w:val="be-BY"/>
              </w:rPr>
            </w:pPr>
            <w:r w:rsidRPr="00CC48A6">
              <w:rPr>
                <w:rFonts w:ascii="Times New Roman" w:hAnsi="Times New Roman"/>
                <w:sz w:val="24"/>
                <w:szCs w:val="24"/>
                <w:lang w:val="be-BY"/>
              </w:rPr>
              <w:t>291,0</w:t>
            </w:r>
          </w:p>
        </w:tc>
      </w:tr>
    </w:tbl>
    <w:p w:rsidR="00C40315" w:rsidRDefault="00C40315" w:rsidP="00CC48A6"/>
    <w:sectPr w:rsidR="00C40315" w:rsidSect="0008625D">
      <w:pgSz w:w="11906" w:h="16838"/>
      <w:pgMar w:top="851" w:right="85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30"/>
    <w:rsid w:val="000008FD"/>
    <w:rsid w:val="00005116"/>
    <w:rsid w:val="00012212"/>
    <w:rsid w:val="00014EF2"/>
    <w:rsid w:val="00032C00"/>
    <w:rsid w:val="00034A99"/>
    <w:rsid w:val="00041034"/>
    <w:rsid w:val="00041321"/>
    <w:rsid w:val="00045B71"/>
    <w:rsid w:val="000468D0"/>
    <w:rsid w:val="000536CD"/>
    <w:rsid w:val="000570BC"/>
    <w:rsid w:val="000626A2"/>
    <w:rsid w:val="000648D5"/>
    <w:rsid w:val="000670DD"/>
    <w:rsid w:val="00072C88"/>
    <w:rsid w:val="000804A9"/>
    <w:rsid w:val="0008342B"/>
    <w:rsid w:val="0008625D"/>
    <w:rsid w:val="0009070A"/>
    <w:rsid w:val="00092082"/>
    <w:rsid w:val="0009434E"/>
    <w:rsid w:val="000A205C"/>
    <w:rsid w:val="000A634F"/>
    <w:rsid w:val="000B0668"/>
    <w:rsid w:val="000B4FE2"/>
    <w:rsid w:val="000B7345"/>
    <w:rsid w:val="000C6137"/>
    <w:rsid w:val="000C64C5"/>
    <w:rsid w:val="000D56B3"/>
    <w:rsid w:val="000E1F2A"/>
    <w:rsid w:val="000E38DA"/>
    <w:rsid w:val="000F1569"/>
    <w:rsid w:val="000F20F4"/>
    <w:rsid w:val="000F2681"/>
    <w:rsid w:val="000F298D"/>
    <w:rsid w:val="000F67B0"/>
    <w:rsid w:val="000F6C0D"/>
    <w:rsid w:val="0010053E"/>
    <w:rsid w:val="00110D51"/>
    <w:rsid w:val="00115FAA"/>
    <w:rsid w:val="00116BD9"/>
    <w:rsid w:val="00117110"/>
    <w:rsid w:val="001254B3"/>
    <w:rsid w:val="001313DD"/>
    <w:rsid w:val="00133BA0"/>
    <w:rsid w:val="0013505F"/>
    <w:rsid w:val="00137CDF"/>
    <w:rsid w:val="00140B22"/>
    <w:rsid w:val="001413A3"/>
    <w:rsid w:val="00143241"/>
    <w:rsid w:val="00143CF4"/>
    <w:rsid w:val="00145343"/>
    <w:rsid w:val="0014576C"/>
    <w:rsid w:val="00145D99"/>
    <w:rsid w:val="0014715C"/>
    <w:rsid w:val="0015301E"/>
    <w:rsid w:val="00155978"/>
    <w:rsid w:val="0015677E"/>
    <w:rsid w:val="0015721C"/>
    <w:rsid w:val="0016356B"/>
    <w:rsid w:val="00165E7D"/>
    <w:rsid w:val="00175019"/>
    <w:rsid w:val="001849CC"/>
    <w:rsid w:val="00184F35"/>
    <w:rsid w:val="00186A49"/>
    <w:rsid w:val="001A005C"/>
    <w:rsid w:val="001A4E58"/>
    <w:rsid w:val="001B33DE"/>
    <w:rsid w:val="001B769F"/>
    <w:rsid w:val="001C004A"/>
    <w:rsid w:val="001C1D51"/>
    <w:rsid w:val="001C380E"/>
    <w:rsid w:val="001C5C9D"/>
    <w:rsid w:val="001D00DD"/>
    <w:rsid w:val="001D7942"/>
    <w:rsid w:val="001E09CF"/>
    <w:rsid w:val="00203EA9"/>
    <w:rsid w:val="002073E6"/>
    <w:rsid w:val="00207C49"/>
    <w:rsid w:val="00210E83"/>
    <w:rsid w:val="00211063"/>
    <w:rsid w:val="002143F7"/>
    <w:rsid w:val="00214527"/>
    <w:rsid w:val="00215534"/>
    <w:rsid w:val="00224D51"/>
    <w:rsid w:val="00225B30"/>
    <w:rsid w:val="00225B74"/>
    <w:rsid w:val="00226396"/>
    <w:rsid w:val="0022695D"/>
    <w:rsid w:val="00226D44"/>
    <w:rsid w:val="0023048F"/>
    <w:rsid w:val="00233085"/>
    <w:rsid w:val="0023605C"/>
    <w:rsid w:val="00240179"/>
    <w:rsid w:val="00240443"/>
    <w:rsid w:val="00240E38"/>
    <w:rsid w:val="00242B68"/>
    <w:rsid w:val="00244E02"/>
    <w:rsid w:val="00245430"/>
    <w:rsid w:val="00247D6D"/>
    <w:rsid w:val="002508DA"/>
    <w:rsid w:val="00251432"/>
    <w:rsid w:val="002634D6"/>
    <w:rsid w:val="00264971"/>
    <w:rsid w:val="002654BB"/>
    <w:rsid w:val="0027271A"/>
    <w:rsid w:val="0027595E"/>
    <w:rsid w:val="00280755"/>
    <w:rsid w:val="00280C8D"/>
    <w:rsid w:val="002831DA"/>
    <w:rsid w:val="0028470B"/>
    <w:rsid w:val="002859B1"/>
    <w:rsid w:val="00285F0B"/>
    <w:rsid w:val="002907B9"/>
    <w:rsid w:val="00292C81"/>
    <w:rsid w:val="00293BEF"/>
    <w:rsid w:val="002A05FE"/>
    <w:rsid w:val="002A309A"/>
    <w:rsid w:val="002A320F"/>
    <w:rsid w:val="002A5B17"/>
    <w:rsid w:val="002A6BD9"/>
    <w:rsid w:val="002B78BA"/>
    <w:rsid w:val="002C345B"/>
    <w:rsid w:val="002C374A"/>
    <w:rsid w:val="002D1925"/>
    <w:rsid w:val="002D3634"/>
    <w:rsid w:val="002D3C4A"/>
    <w:rsid w:val="002D6D34"/>
    <w:rsid w:val="002E0111"/>
    <w:rsid w:val="002E1AEE"/>
    <w:rsid w:val="002E3D01"/>
    <w:rsid w:val="002E5D92"/>
    <w:rsid w:val="002F3153"/>
    <w:rsid w:val="002F5CDA"/>
    <w:rsid w:val="002F645B"/>
    <w:rsid w:val="0030098E"/>
    <w:rsid w:val="00304E0A"/>
    <w:rsid w:val="00307E29"/>
    <w:rsid w:val="00311750"/>
    <w:rsid w:val="00312779"/>
    <w:rsid w:val="00313835"/>
    <w:rsid w:val="00317287"/>
    <w:rsid w:val="003228C9"/>
    <w:rsid w:val="0032395E"/>
    <w:rsid w:val="0032766F"/>
    <w:rsid w:val="00331F6F"/>
    <w:rsid w:val="00332AE7"/>
    <w:rsid w:val="003343C6"/>
    <w:rsid w:val="00335227"/>
    <w:rsid w:val="00340D30"/>
    <w:rsid w:val="003425A0"/>
    <w:rsid w:val="00343552"/>
    <w:rsid w:val="00344EF1"/>
    <w:rsid w:val="00345462"/>
    <w:rsid w:val="003456D1"/>
    <w:rsid w:val="00345974"/>
    <w:rsid w:val="003507DB"/>
    <w:rsid w:val="00351856"/>
    <w:rsid w:val="00371B1C"/>
    <w:rsid w:val="00371BF3"/>
    <w:rsid w:val="00381A6A"/>
    <w:rsid w:val="0039232E"/>
    <w:rsid w:val="003B23B0"/>
    <w:rsid w:val="003B551E"/>
    <w:rsid w:val="003B577D"/>
    <w:rsid w:val="003B59B4"/>
    <w:rsid w:val="003B6EEC"/>
    <w:rsid w:val="003C324C"/>
    <w:rsid w:val="003C5F14"/>
    <w:rsid w:val="003D4144"/>
    <w:rsid w:val="003E1753"/>
    <w:rsid w:val="003F5FC7"/>
    <w:rsid w:val="004028E8"/>
    <w:rsid w:val="00404DCA"/>
    <w:rsid w:val="00405235"/>
    <w:rsid w:val="00416FD5"/>
    <w:rsid w:val="00421011"/>
    <w:rsid w:val="00425CCB"/>
    <w:rsid w:val="00432972"/>
    <w:rsid w:val="00435DC0"/>
    <w:rsid w:val="004433C9"/>
    <w:rsid w:val="0044670F"/>
    <w:rsid w:val="004539D0"/>
    <w:rsid w:val="00454D43"/>
    <w:rsid w:val="00456E1E"/>
    <w:rsid w:val="00464E7C"/>
    <w:rsid w:val="00472CF3"/>
    <w:rsid w:val="00476861"/>
    <w:rsid w:val="004772D1"/>
    <w:rsid w:val="004854FC"/>
    <w:rsid w:val="00487D9C"/>
    <w:rsid w:val="0049214D"/>
    <w:rsid w:val="004929C5"/>
    <w:rsid w:val="004945E9"/>
    <w:rsid w:val="00496C34"/>
    <w:rsid w:val="004A006A"/>
    <w:rsid w:val="004A0316"/>
    <w:rsid w:val="004A1C6F"/>
    <w:rsid w:val="004A2690"/>
    <w:rsid w:val="004A4877"/>
    <w:rsid w:val="004A54BD"/>
    <w:rsid w:val="004B7C6A"/>
    <w:rsid w:val="004C3E1E"/>
    <w:rsid w:val="004C57CA"/>
    <w:rsid w:val="004C6C6C"/>
    <w:rsid w:val="004D254F"/>
    <w:rsid w:val="004D36BE"/>
    <w:rsid w:val="004E133F"/>
    <w:rsid w:val="004E1481"/>
    <w:rsid w:val="004E512B"/>
    <w:rsid w:val="004E581E"/>
    <w:rsid w:val="004E7373"/>
    <w:rsid w:val="004F13B7"/>
    <w:rsid w:val="004F6600"/>
    <w:rsid w:val="004F7036"/>
    <w:rsid w:val="004F75A8"/>
    <w:rsid w:val="005028B5"/>
    <w:rsid w:val="00514C07"/>
    <w:rsid w:val="00516544"/>
    <w:rsid w:val="00520B55"/>
    <w:rsid w:val="00521A3D"/>
    <w:rsid w:val="005237A0"/>
    <w:rsid w:val="00530783"/>
    <w:rsid w:val="00530E71"/>
    <w:rsid w:val="0053537D"/>
    <w:rsid w:val="00536456"/>
    <w:rsid w:val="005408ED"/>
    <w:rsid w:val="00542CDD"/>
    <w:rsid w:val="00543D7D"/>
    <w:rsid w:val="005475BC"/>
    <w:rsid w:val="00551830"/>
    <w:rsid w:val="005537B2"/>
    <w:rsid w:val="005561FF"/>
    <w:rsid w:val="00557814"/>
    <w:rsid w:val="00560C0F"/>
    <w:rsid w:val="00561B26"/>
    <w:rsid w:val="00562301"/>
    <w:rsid w:val="00565055"/>
    <w:rsid w:val="005663B2"/>
    <w:rsid w:val="00570369"/>
    <w:rsid w:val="00574540"/>
    <w:rsid w:val="00576053"/>
    <w:rsid w:val="00577525"/>
    <w:rsid w:val="00580D1D"/>
    <w:rsid w:val="005822BD"/>
    <w:rsid w:val="00583005"/>
    <w:rsid w:val="00592514"/>
    <w:rsid w:val="00592C37"/>
    <w:rsid w:val="005936A1"/>
    <w:rsid w:val="005942A8"/>
    <w:rsid w:val="005A64B6"/>
    <w:rsid w:val="005B0348"/>
    <w:rsid w:val="005B0388"/>
    <w:rsid w:val="005B06C8"/>
    <w:rsid w:val="005B5393"/>
    <w:rsid w:val="005B762E"/>
    <w:rsid w:val="005C4613"/>
    <w:rsid w:val="005C5C60"/>
    <w:rsid w:val="005D21CC"/>
    <w:rsid w:val="005D396C"/>
    <w:rsid w:val="005E70EA"/>
    <w:rsid w:val="005F25D7"/>
    <w:rsid w:val="005F6E57"/>
    <w:rsid w:val="005F7167"/>
    <w:rsid w:val="005F7C19"/>
    <w:rsid w:val="00600853"/>
    <w:rsid w:val="00600D54"/>
    <w:rsid w:val="00607EDC"/>
    <w:rsid w:val="00610D8C"/>
    <w:rsid w:val="00612D84"/>
    <w:rsid w:val="00615FE9"/>
    <w:rsid w:val="0062113E"/>
    <w:rsid w:val="00622682"/>
    <w:rsid w:val="00624CC6"/>
    <w:rsid w:val="00631FEB"/>
    <w:rsid w:val="00632082"/>
    <w:rsid w:val="006349DF"/>
    <w:rsid w:val="006406D0"/>
    <w:rsid w:val="00643C43"/>
    <w:rsid w:val="006452CB"/>
    <w:rsid w:val="006522F1"/>
    <w:rsid w:val="00652CC5"/>
    <w:rsid w:val="00653440"/>
    <w:rsid w:val="0065458C"/>
    <w:rsid w:val="0066123F"/>
    <w:rsid w:val="00661A8D"/>
    <w:rsid w:val="00662607"/>
    <w:rsid w:val="00665952"/>
    <w:rsid w:val="0066661D"/>
    <w:rsid w:val="00666D50"/>
    <w:rsid w:val="00676254"/>
    <w:rsid w:val="00677B62"/>
    <w:rsid w:val="00682AB2"/>
    <w:rsid w:val="006870E6"/>
    <w:rsid w:val="00687481"/>
    <w:rsid w:val="006966E5"/>
    <w:rsid w:val="00697A78"/>
    <w:rsid w:val="006A0AD3"/>
    <w:rsid w:val="006A1313"/>
    <w:rsid w:val="006A1A4A"/>
    <w:rsid w:val="006A37EA"/>
    <w:rsid w:val="006A6863"/>
    <w:rsid w:val="006A760D"/>
    <w:rsid w:val="006B7D45"/>
    <w:rsid w:val="006C298A"/>
    <w:rsid w:val="006C2F71"/>
    <w:rsid w:val="006C42CA"/>
    <w:rsid w:val="006C6FD5"/>
    <w:rsid w:val="006C70BC"/>
    <w:rsid w:val="006D2A25"/>
    <w:rsid w:val="006D6D36"/>
    <w:rsid w:val="006E0B12"/>
    <w:rsid w:val="006E5E04"/>
    <w:rsid w:val="006F3EFC"/>
    <w:rsid w:val="0070026C"/>
    <w:rsid w:val="007024C5"/>
    <w:rsid w:val="007027A2"/>
    <w:rsid w:val="00705234"/>
    <w:rsid w:val="0072042E"/>
    <w:rsid w:val="00724DB6"/>
    <w:rsid w:val="00730934"/>
    <w:rsid w:val="00730E07"/>
    <w:rsid w:val="0073647A"/>
    <w:rsid w:val="007416D5"/>
    <w:rsid w:val="0074339E"/>
    <w:rsid w:val="00743B71"/>
    <w:rsid w:val="00747B02"/>
    <w:rsid w:val="007570FE"/>
    <w:rsid w:val="007627D6"/>
    <w:rsid w:val="0076478B"/>
    <w:rsid w:val="0077245B"/>
    <w:rsid w:val="00772A24"/>
    <w:rsid w:val="00773530"/>
    <w:rsid w:val="00773998"/>
    <w:rsid w:val="00774093"/>
    <w:rsid w:val="0077438C"/>
    <w:rsid w:val="007756FD"/>
    <w:rsid w:val="007762A0"/>
    <w:rsid w:val="00776E80"/>
    <w:rsid w:val="00782E99"/>
    <w:rsid w:val="007845A2"/>
    <w:rsid w:val="00784F81"/>
    <w:rsid w:val="00786BA9"/>
    <w:rsid w:val="007900CF"/>
    <w:rsid w:val="0079281D"/>
    <w:rsid w:val="00793D26"/>
    <w:rsid w:val="007943A7"/>
    <w:rsid w:val="0079578F"/>
    <w:rsid w:val="007964A5"/>
    <w:rsid w:val="007971ED"/>
    <w:rsid w:val="007A1191"/>
    <w:rsid w:val="007A7996"/>
    <w:rsid w:val="007B2301"/>
    <w:rsid w:val="007B7FC2"/>
    <w:rsid w:val="007C0FAC"/>
    <w:rsid w:val="007C2BA2"/>
    <w:rsid w:val="007C373F"/>
    <w:rsid w:val="007C490D"/>
    <w:rsid w:val="007C5AD3"/>
    <w:rsid w:val="007C6675"/>
    <w:rsid w:val="007D2562"/>
    <w:rsid w:val="007D26C6"/>
    <w:rsid w:val="007E5113"/>
    <w:rsid w:val="007F202E"/>
    <w:rsid w:val="007F3604"/>
    <w:rsid w:val="00827AAA"/>
    <w:rsid w:val="008302A8"/>
    <w:rsid w:val="00833FD2"/>
    <w:rsid w:val="00843C03"/>
    <w:rsid w:val="00844420"/>
    <w:rsid w:val="00851AFE"/>
    <w:rsid w:val="00862CE7"/>
    <w:rsid w:val="00864BDA"/>
    <w:rsid w:val="008706D9"/>
    <w:rsid w:val="008739F1"/>
    <w:rsid w:val="00877FE5"/>
    <w:rsid w:val="00885A1F"/>
    <w:rsid w:val="008867B5"/>
    <w:rsid w:val="00897165"/>
    <w:rsid w:val="008A0838"/>
    <w:rsid w:val="008A2B33"/>
    <w:rsid w:val="008A564D"/>
    <w:rsid w:val="008C0B55"/>
    <w:rsid w:val="008C4253"/>
    <w:rsid w:val="008C7EFD"/>
    <w:rsid w:val="008D33F8"/>
    <w:rsid w:val="008D5E3A"/>
    <w:rsid w:val="008E1BE9"/>
    <w:rsid w:val="008E3B70"/>
    <w:rsid w:val="008E42C9"/>
    <w:rsid w:val="008E4FC3"/>
    <w:rsid w:val="008E67C2"/>
    <w:rsid w:val="008E6F21"/>
    <w:rsid w:val="008F156A"/>
    <w:rsid w:val="008F48C3"/>
    <w:rsid w:val="00900143"/>
    <w:rsid w:val="00904F58"/>
    <w:rsid w:val="00906E99"/>
    <w:rsid w:val="00911381"/>
    <w:rsid w:val="009150B9"/>
    <w:rsid w:val="0091537F"/>
    <w:rsid w:val="009158EB"/>
    <w:rsid w:val="009174F0"/>
    <w:rsid w:val="0091797D"/>
    <w:rsid w:val="0094549E"/>
    <w:rsid w:val="00950EAB"/>
    <w:rsid w:val="009539FE"/>
    <w:rsid w:val="009602E1"/>
    <w:rsid w:val="00960589"/>
    <w:rsid w:val="00962DBC"/>
    <w:rsid w:val="00963DDC"/>
    <w:rsid w:val="0096421C"/>
    <w:rsid w:val="0097284F"/>
    <w:rsid w:val="00974CEF"/>
    <w:rsid w:val="00974E00"/>
    <w:rsid w:val="00975C36"/>
    <w:rsid w:val="00975F9C"/>
    <w:rsid w:val="00982D5F"/>
    <w:rsid w:val="00982FFF"/>
    <w:rsid w:val="0098314D"/>
    <w:rsid w:val="00990052"/>
    <w:rsid w:val="009908B6"/>
    <w:rsid w:val="009942C5"/>
    <w:rsid w:val="00995694"/>
    <w:rsid w:val="00997AE4"/>
    <w:rsid w:val="009A2837"/>
    <w:rsid w:val="009B2887"/>
    <w:rsid w:val="009B4770"/>
    <w:rsid w:val="009B4999"/>
    <w:rsid w:val="009B6064"/>
    <w:rsid w:val="009B7E0D"/>
    <w:rsid w:val="009C0181"/>
    <w:rsid w:val="009C5F8C"/>
    <w:rsid w:val="009C605E"/>
    <w:rsid w:val="009D4CA1"/>
    <w:rsid w:val="009D792A"/>
    <w:rsid w:val="009E1A5A"/>
    <w:rsid w:val="009E4C85"/>
    <w:rsid w:val="009E5178"/>
    <w:rsid w:val="009F028B"/>
    <w:rsid w:val="009F2398"/>
    <w:rsid w:val="009F4115"/>
    <w:rsid w:val="00A001BF"/>
    <w:rsid w:val="00A03913"/>
    <w:rsid w:val="00A04A8E"/>
    <w:rsid w:val="00A06F2D"/>
    <w:rsid w:val="00A07249"/>
    <w:rsid w:val="00A125B8"/>
    <w:rsid w:val="00A12807"/>
    <w:rsid w:val="00A20F1E"/>
    <w:rsid w:val="00A21149"/>
    <w:rsid w:val="00A2547F"/>
    <w:rsid w:val="00A363CA"/>
    <w:rsid w:val="00A3685B"/>
    <w:rsid w:val="00A373F4"/>
    <w:rsid w:val="00A42D55"/>
    <w:rsid w:val="00A56AC8"/>
    <w:rsid w:val="00A57F5D"/>
    <w:rsid w:val="00A6490A"/>
    <w:rsid w:val="00A64E44"/>
    <w:rsid w:val="00A679C1"/>
    <w:rsid w:val="00A73AEC"/>
    <w:rsid w:val="00A75B3D"/>
    <w:rsid w:val="00A77AA8"/>
    <w:rsid w:val="00A805AB"/>
    <w:rsid w:val="00A81853"/>
    <w:rsid w:val="00A83858"/>
    <w:rsid w:val="00A87FD6"/>
    <w:rsid w:val="00A94DB9"/>
    <w:rsid w:val="00A94E73"/>
    <w:rsid w:val="00A97A86"/>
    <w:rsid w:val="00AA0C85"/>
    <w:rsid w:val="00AA78C2"/>
    <w:rsid w:val="00AB028A"/>
    <w:rsid w:val="00AB48B7"/>
    <w:rsid w:val="00AB65A1"/>
    <w:rsid w:val="00AB6F09"/>
    <w:rsid w:val="00AB7634"/>
    <w:rsid w:val="00AC0E37"/>
    <w:rsid w:val="00AC1BE1"/>
    <w:rsid w:val="00AC1EBF"/>
    <w:rsid w:val="00AD1B29"/>
    <w:rsid w:val="00AD4F15"/>
    <w:rsid w:val="00AE019F"/>
    <w:rsid w:val="00AE44E1"/>
    <w:rsid w:val="00AF3FE6"/>
    <w:rsid w:val="00AF5288"/>
    <w:rsid w:val="00AF7701"/>
    <w:rsid w:val="00B026F9"/>
    <w:rsid w:val="00B0470F"/>
    <w:rsid w:val="00B0501A"/>
    <w:rsid w:val="00B05135"/>
    <w:rsid w:val="00B11C96"/>
    <w:rsid w:val="00B22518"/>
    <w:rsid w:val="00B24DE4"/>
    <w:rsid w:val="00B35654"/>
    <w:rsid w:val="00B5283F"/>
    <w:rsid w:val="00B52DB6"/>
    <w:rsid w:val="00B5371A"/>
    <w:rsid w:val="00B60F03"/>
    <w:rsid w:val="00B67CFF"/>
    <w:rsid w:val="00B72766"/>
    <w:rsid w:val="00B773F4"/>
    <w:rsid w:val="00B8107D"/>
    <w:rsid w:val="00B8241A"/>
    <w:rsid w:val="00B836AB"/>
    <w:rsid w:val="00B862E1"/>
    <w:rsid w:val="00B86DB5"/>
    <w:rsid w:val="00B91D6A"/>
    <w:rsid w:val="00B924C6"/>
    <w:rsid w:val="00B92FDA"/>
    <w:rsid w:val="00BA433D"/>
    <w:rsid w:val="00BA629C"/>
    <w:rsid w:val="00BC075F"/>
    <w:rsid w:val="00BC1837"/>
    <w:rsid w:val="00BC5306"/>
    <w:rsid w:val="00BD0D67"/>
    <w:rsid w:val="00BD30CB"/>
    <w:rsid w:val="00BD59E1"/>
    <w:rsid w:val="00BE22EC"/>
    <w:rsid w:val="00BE712E"/>
    <w:rsid w:val="00BF0599"/>
    <w:rsid w:val="00BF0797"/>
    <w:rsid w:val="00BF30D0"/>
    <w:rsid w:val="00BF66C9"/>
    <w:rsid w:val="00C010E4"/>
    <w:rsid w:val="00C04EE6"/>
    <w:rsid w:val="00C051BA"/>
    <w:rsid w:val="00C07C40"/>
    <w:rsid w:val="00C156CF"/>
    <w:rsid w:val="00C207AB"/>
    <w:rsid w:val="00C21F06"/>
    <w:rsid w:val="00C229CD"/>
    <w:rsid w:val="00C25444"/>
    <w:rsid w:val="00C25BE2"/>
    <w:rsid w:val="00C3021B"/>
    <w:rsid w:val="00C31770"/>
    <w:rsid w:val="00C33C3E"/>
    <w:rsid w:val="00C3541B"/>
    <w:rsid w:val="00C37D7B"/>
    <w:rsid w:val="00C40315"/>
    <w:rsid w:val="00C45DE9"/>
    <w:rsid w:val="00C46F26"/>
    <w:rsid w:val="00C55DA5"/>
    <w:rsid w:val="00C645BF"/>
    <w:rsid w:val="00C673FF"/>
    <w:rsid w:val="00C73DD6"/>
    <w:rsid w:val="00C75C9C"/>
    <w:rsid w:val="00C77E80"/>
    <w:rsid w:val="00C807E4"/>
    <w:rsid w:val="00C834C5"/>
    <w:rsid w:val="00C9104B"/>
    <w:rsid w:val="00C923DF"/>
    <w:rsid w:val="00C92ABD"/>
    <w:rsid w:val="00CA3542"/>
    <w:rsid w:val="00CA3DBF"/>
    <w:rsid w:val="00CA48F3"/>
    <w:rsid w:val="00CA5D08"/>
    <w:rsid w:val="00CA6C76"/>
    <w:rsid w:val="00CB05E8"/>
    <w:rsid w:val="00CB1B57"/>
    <w:rsid w:val="00CB778F"/>
    <w:rsid w:val="00CC23DC"/>
    <w:rsid w:val="00CC48A6"/>
    <w:rsid w:val="00CC677F"/>
    <w:rsid w:val="00CC6F95"/>
    <w:rsid w:val="00CD0CFE"/>
    <w:rsid w:val="00CD3C04"/>
    <w:rsid w:val="00CD4993"/>
    <w:rsid w:val="00CE0EFE"/>
    <w:rsid w:val="00CE629D"/>
    <w:rsid w:val="00CF0F7E"/>
    <w:rsid w:val="00D008DD"/>
    <w:rsid w:val="00D0218E"/>
    <w:rsid w:val="00D0454D"/>
    <w:rsid w:val="00D11AD1"/>
    <w:rsid w:val="00D15142"/>
    <w:rsid w:val="00D16AF9"/>
    <w:rsid w:val="00D16F2F"/>
    <w:rsid w:val="00D215FC"/>
    <w:rsid w:val="00D22837"/>
    <w:rsid w:val="00D2393C"/>
    <w:rsid w:val="00D33A54"/>
    <w:rsid w:val="00D35D5F"/>
    <w:rsid w:val="00D35DBF"/>
    <w:rsid w:val="00D37E45"/>
    <w:rsid w:val="00D4351E"/>
    <w:rsid w:val="00D461A1"/>
    <w:rsid w:val="00D51794"/>
    <w:rsid w:val="00D5670C"/>
    <w:rsid w:val="00D56EDD"/>
    <w:rsid w:val="00D73224"/>
    <w:rsid w:val="00D75B7B"/>
    <w:rsid w:val="00D8036A"/>
    <w:rsid w:val="00D82108"/>
    <w:rsid w:val="00DA133D"/>
    <w:rsid w:val="00DB30BA"/>
    <w:rsid w:val="00DB3189"/>
    <w:rsid w:val="00DB35B8"/>
    <w:rsid w:val="00DB47C1"/>
    <w:rsid w:val="00DB538C"/>
    <w:rsid w:val="00DB5567"/>
    <w:rsid w:val="00DC0AAC"/>
    <w:rsid w:val="00DC43DF"/>
    <w:rsid w:val="00DC50B8"/>
    <w:rsid w:val="00DC7D4E"/>
    <w:rsid w:val="00DD0BA1"/>
    <w:rsid w:val="00DD3533"/>
    <w:rsid w:val="00DE49E7"/>
    <w:rsid w:val="00DE51B9"/>
    <w:rsid w:val="00DE74AA"/>
    <w:rsid w:val="00DF01F8"/>
    <w:rsid w:val="00DF6003"/>
    <w:rsid w:val="00E002A5"/>
    <w:rsid w:val="00E053EB"/>
    <w:rsid w:val="00E074F7"/>
    <w:rsid w:val="00E106A7"/>
    <w:rsid w:val="00E136F0"/>
    <w:rsid w:val="00E20BDE"/>
    <w:rsid w:val="00E22BF9"/>
    <w:rsid w:val="00E22F1B"/>
    <w:rsid w:val="00E25E2A"/>
    <w:rsid w:val="00E31C2A"/>
    <w:rsid w:val="00E329E1"/>
    <w:rsid w:val="00E446B7"/>
    <w:rsid w:val="00E506D3"/>
    <w:rsid w:val="00E50EFB"/>
    <w:rsid w:val="00E519A7"/>
    <w:rsid w:val="00E51B76"/>
    <w:rsid w:val="00E57B7E"/>
    <w:rsid w:val="00E60B74"/>
    <w:rsid w:val="00E62C23"/>
    <w:rsid w:val="00E64C31"/>
    <w:rsid w:val="00E7034E"/>
    <w:rsid w:val="00E70B12"/>
    <w:rsid w:val="00E7347C"/>
    <w:rsid w:val="00E7752C"/>
    <w:rsid w:val="00E806EE"/>
    <w:rsid w:val="00E8608B"/>
    <w:rsid w:val="00E94A59"/>
    <w:rsid w:val="00E9531D"/>
    <w:rsid w:val="00E968FF"/>
    <w:rsid w:val="00EA2A9B"/>
    <w:rsid w:val="00EA3C42"/>
    <w:rsid w:val="00EA408F"/>
    <w:rsid w:val="00EA42B5"/>
    <w:rsid w:val="00EA47F1"/>
    <w:rsid w:val="00EA4B02"/>
    <w:rsid w:val="00EA4B77"/>
    <w:rsid w:val="00EA64AB"/>
    <w:rsid w:val="00EB0CDF"/>
    <w:rsid w:val="00EB1904"/>
    <w:rsid w:val="00EB54BE"/>
    <w:rsid w:val="00EB5B3F"/>
    <w:rsid w:val="00EB65AC"/>
    <w:rsid w:val="00EB7DD9"/>
    <w:rsid w:val="00EC06F3"/>
    <w:rsid w:val="00EC0B20"/>
    <w:rsid w:val="00EC1A75"/>
    <w:rsid w:val="00EC1EFF"/>
    <w:rsid w:val="00EC222A"/>
    <w:rsid w:val="00EC2312"/>
    <w:rsid w:val="00ED2693"/>
    <w:rsid w:val="00ED338F"/>
    <w:rsid w:val="00ED4CD6"/>
    <w:rsid w:val="00ED6D0D"/>
    <w:rsid w:val="00EE4883"/>
    <w:rsid w:val="00EE5B1E"/>
    <w:rsid w:val="00EE6129"/>
    <w:rsid w:val="00EE646B"/>
    <w:rsid w:val="00EE732C"/>
    <w:rsid w:val="00EF0D1E"/>
    <w:rsid w:val="00EF1CD5"/>
    <w:rsid w:val="00EF2AB4"/>
    <w:rsid w:val="00EF2F9A"/>
    <w:rsid w:val="00EF7ABC"/>
    <w:rsid w:val="00F0182D"/>
    <w:rsid w:val="00F03FB8"/>
    <w:rsid w:val="00F04481"/>
    <w:rsid w:val="00F0450A"/>
    <w:rsid w:val="00F06B73"/>
    <w:rsid w:val="00F06DF7"/>
    <w:rsid w:val="00F07DF8"/>
    <w:rsid w:val="00F11ED5"/>
    <w:rsid w:val="00F16ED2"/>
    <w:rsid w:val="00F21BD0"/>
    <w:rsid w:val="00F22099"/>
    <w:rsid w:val="00F22234"/>
    <w:rsid w:val="00F35D8F"/>
    <w:rsid w:val="00F3767B"/>
    <w:rsid w:val="00F40FA3"/>
    <w:rsid w:val="00F43F66"/>
    <w:rsid w:val="00F45FBF"/>
    <w:rsid w:val="00F53D53"/>
    <w:rsid w:val="00F53EF8"/>
    <w:rsid w:val="00F62DF7"/>
    <w:rsid w:val="00F76B9D"/>
    <w:rsid w:val="00F77FB7"/>
    <w:rsid w:val="00F801A6"/>
    <w:rsid w:val="00F90284"/>
    <w:rsid w:val="00F90D47"/>
    <w:rsid w:val="00F921EE"/>
    <w:rsid w:val="00F9263F"/>
    <w:rsid w:val="00F93004"/>
    <w:rsid w:val="00F93DCE"/>
    <w:rsid w:val="00F966A3"/>
    <w:rsid w:val="00F96D47"/>
    <w:rsid w:val="00F97BF1"/>
    <w:rsid w:val="00FA163C"/>
    <w:rsid w:val="00FA3160"/>
    <w:rsid w:val="00FA7A89"/>
    <w:rsid w:val="00FB0C5B"/>
    <w:rsid w:val="00FB1246"/>
    <w:rsid w:val="00FB33BC"/>
    <w:rsid w:val="00FB35C1"/>
    <w:rsid w:val="00FB4B4B"/>
    <w:rsid w:val="00FB511E"/>
    <w:rsid w:val="00FC420D"/>
    <w:rsid w:val="00FC5C84"/>
    <w:rsid w:val="00FC5DC2"/>
    <w:rsid w:val="00FD3B23"/>
    <w:rsid w:val="00FD40F0"/>
    <w:rsid w:val="00FD5366"/>
    <w:rsid w:val="00FE0824"/>
    <w:rsid w:val="00FE4538"/>
    <w:rsid w:val="00FF018D"/>
    <w:rsid w:val="00FF43F1"/>
    <w:rsid w:val="00FF56F2"/>
    <w:rsid w:val="00FF64E4"/>
    <w:rsid w:val="00FF7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5A0"/>
    <w:pPr>
      <w:spacing w:after="200" w:line="276" w:lineRule="auto"/>
    </w:pPr>
    <w:rPr>
      <w:lang w:eastAsia="en-US"/>
    </w:rPr>
  </w:style>
  <w:style w:type="paragraph" w:styleId="2">
    <w:name w:val="heading 2"/>
    <w:basedOn w:val="a"/>
    <w:next w:val="a"/>
    <w:link w:val="20"/>
    <w:uiPriority w:val="99"/>
    <w:qFormat/>
    <w:rsid w:val="003425A0"/>
    <w:pPr>
      <w:keepNext/>
      <w:spacing w:after="0" w:line="240" w:lineRule="auto"/>
      <w:jc w:val="center"/>
      <w:outlineLvl w:val="1"/>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425A0"/>
    <w:rPr>
      <w:rFonts w:ascii="Times New Roman" w:hAnsi="Times New Roman"/>
      <w:b/>
      <w:sz w:val="20"/>
      <w:lang w:eastAsia="ru-RU"/>
    </w:rPr>
  </w:style>
  <w:style w:type="character" w:styleId="a3">
    <w:name w:val="Hyperlink"/>
    <w:basedOn w:val="a0"/>
    <w:uiPriority w:val="99"/>
    <w:semiHidden/>
    <w:rsid w:val="003425A0"/>
    <w:rPr>
      <w:rFonts w:cs="Times New Roman"/>
      <w:color w:val="0000FF"/>
      <w:u w:val="single"/>
    </w:rPr>
  </w:style>
  <w:style w:type="character" w:styleId="a4">
    <w:name w:val="FollowedHyperlink"/>
    <w:basedOn w:val="a0"/>
    <w:uiPriority w:val="99"/>
    <w:semiHidden/>
    <w:rsid w:val="003425A0"/>
    <w:rPr>
      <w:rFonts w:cs="Times New Roman"/>
      <w:color w:val="800080"/>
      <w:u w:val="single"/>
    </w:rPr>
  </w:style>
  <w:style w:type="paragraph" w:styleId="a5">
    <w:name w:val="footnote text"/>
    <w:basedOn w:val="a"/>
    <w:link w:val="a6"/>
    <w:uiPriority w:val="99"/>
    <w:semiHidden/>
    <w:rsid w:val="003425A0"/>
    <w:pPr>
      <w:widowControl w:val="0"/>
      <w:autoSpaceDE w:val="0"/>
      <w:autoSpaceDN w:val="0"/>
      <w:adjustRightInd w:val="0"/>
      <w:spacing w:after="0" w:line="360" w:lineRule="auto"/>
      <w:ind w:firstLine="720"/>
      <w:jc w:val="both"/>
    </w:pPr>
    <w:rPr>
      <w:rFonts w:ascii="Times New Roman" w:hAnsi="Times New Roman"/>
      <w:sz w:val="20"/>
      <w:szCs w:val="20"/>
      <w:lang w:eastAsia="ru-RU"/>
    </w:rPr>
  </w:style>
  <w:style w:type="character" w:customStyle="1" w:styleId="a6">
    <w:name w:val="Текст сноски Знак"/>
    <w:basedOn w:val="a0"/>
    <w:link w:val="a5"/>
    <w:uiPriority w:val="99"/>
    <w:semiHidden/>
    <w:locked/>
    <w:rsid w:val="003425A0"/>
    <w:rPr>
      <w:rFonts w:ascii="Times New Roman" w:hAnsi="Times New Roman"/>
      <w:sz w:val="20"/>
      <w:lang w:eastAsia="ru-RU"/>
    </w:rPr>
  </w:style>
  <w:style w:type="paragraph" w:styleId="a7">
    <w:name w:val="header"/>
    <w:basedOn w:val="a"/>
    <w:link w:val="a8"/>
    <w:uiPriority w:val="99"/>
    <w:rsid w:val="003425A0"/>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Верхний колонтитул Знак"/>
    <w:basedOn w:val="a0"/>
    <w:link w:val="a7"/>
    <w:uiPriority w:val="99"/>
    <w:locked/>
    <w:rsid w:val="003425A0"/>
    <w:rPr>
      <w:rFonts w:ascii="Times New Roman" w:hAnsi="Times New Roman"/>
      <w:sz w:val="24"/>
      <w:lang w:eastAsia="ru-RU"/>
    </w:rPr>
  </w:style>
  <w:style w:type="paragraph" w:styleId="a9">
    <w:name w:val="footer"/>
    <w:basedOn w:val="a"/>
    <w:link w:val="aa"/>
    <w:uiPriority w:val="99"/>
    <w:rsid w:val="003425A0"/>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Нижний колонтитул Знак"/>
    <w:basedOn w:val="a0"/>
    <w:link w:val="a9"/>
    <w:uiPriority w:val="99"/>
    <w:locked/>
    <w:rsid w:val="003425A0"/>
    <w:rPr>
      <w:rFonts w:ascii="Times New Roman" w:hAnsi="Times New Roman"/>
      <w:sz w:val="24"/>
      <w:lang w:eastAsia="ru-RU"/>
    </w:rPr>
  </w:style>
  <w:style w:type="paragraph" w:styleId="ab">
    <w:name w:val="Body Text"/>
    <w:basedOn w:val="a"/>
    <w:link w:val="ac"/>
    <w:uiPriority w:val="99"/>
    <w:rsid w:val="003425A0"/>
    <w:pPr>
      <w:spacing w:after="120" w:line="240" w:lineRule="auto"/>
    </w:pPr>
    <w:rPr>
      <w:rFonts w:ascii="Times New Roman" w:hAnsi="Times New Roman"/>
      <w:sz w:val="24"/>
      <w:szCs w:val="24"/>
      <w:lang w:eastAsia="ru-RU"/>
    </w:rPr>
  </w:style>
  <w:style w:type="character" w:customStyle="1" w:styleId="ac">
    <w:name w:val="Основной текст Знак"/>
    <w:basedOn w:val="a0"/>
    <w:link w:val="ab"/>
    <w:uiPriority w:val="99"/>
    <w:locked/>
    <w:rsid w:val="003425A0"/>
    <w:rPr>
      <w:rFonts w:ascii="Times New Roman" w:hAnsi="Times New Roman"/>
      <w:sz w:val="24"/>
      <w:lang w:eastAsia="ru-RU"/>
    </w:rPr>
  </w:style>
  <w:style w:type="paragraph" w:customStyle="1" w:styleId="ConsPlusNonformat">
    <w:name w:val="ConsPlusNonformat"/>
    <w:uiPriority w:val="99"/>
    <w:rsid w:val="003425A0"/>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3425A0"/>
    <w:pPr>
      <w:widowControl w:val="0"/>
      <w:autoSpaceDE w:val="0"/>
      <w:autoSpaceDN w:val="0"/>
      <w:adjustRightInd w:val="0"/>
      <w:ind w:right="19772" w:firstLine="720"/>
    </w:pPr>
    <w:rPr>
      <w:rFonts w:ascii="Arial" w:eastAsia="Times New Roman" w:hAnsi="Arial" w:cs="Arial"/>
      <w:sz w:val="20"/>
      <w:szCs w:val="20"/>
      <w:lang w:eastAsia="en-US"/>
    </w:rPr>
  </w:style>
  <w:style w:type="paragraph" w:customStyle="1" w:styleId="ad">
    <w:name w:val="Знак Знак Знак Знак Знак Знак Знак Знак Знак Знак Знак Знак Знак Знак Знак Знак"/>
    <w:basedOn w:val="a"/>
    <w:autoRedefine/>
    <w:uiPriority w:val="99"/>
    <w:rsid w:val="003425A0"/>
    <w:pPr>
      <w:spacing w:after="160" w:line="240" w:lineRule="exact"/>
    </w:pPr>
    <w:rPr>
      <w:rFonts w:ascii="Times New Roman" w:eastAsia="Times New Roman" w:hAnsi="Times New Roman"/>
      <w:sz w:val="28"/>
      <w:szCs w:val="20"/>
      <w:lang w:val="en-US"/>
    </w:rPr>
  </w:style>
  <w:style w:type="character" w:styleId="ae">
    <w:name w:val="page number"/>
    <w:basedOn w:val="a0"/>
    <w:uiPriority w:val="99"/>
    <w:semiHidden/>
    <w:rsid w:val="003425A0"/>
    <w:rPr>
      <w:rFonts w:ascii="Times New Roman" w:hAnsi="Times New Roman" w:cs="Times New Roman"/>
    </w:rPr>
  </w:style>
  <w:style w:type="character" w:customStyle="1" w:styleId="7">
    <w:name w:val="Знак Знак7"/>
    <w:uiPriority w:val="99"/>
    <w:locked/>
    <w:rsid w:val="00FF018D"/>
    <w:rPr>
      <w:rFonts w:eastAsia="Times New Roman"/>
      <w:sz w:val="24"/>
      <w:lang w:val="ru-RU" w:eastAsia="ru-RU"/>
    </w:rPr>
  </w:style>
  <w:style w:type="character" w:customStyle="1" w:styleId="6">
    <w:name w:val="Знак Знак6"/>
    <w:uiPriority w:val="99"/>
    <w:semiHidden/>
    <w:locked/>
    <w:rsid w:val="00FF018D"/>
    <w:rPr>
      <w:rFonts w:eastAsia="Times New Roman"/>
      <w:lang w:val="ru-RU" w:eastAsia="ru-RU"/>
    </w:rPr>
  </w:style>
  <w:style w:type="character" w:customStyle="1" w:styleId="NoSpacingChar">
    <w:name w:val="No Spacing Char"/>
    <w:link w:val="1"/>
    <w:uiPriority w:val="99"/>
    <w:locked/>
    <w:rsid w:val="0008625D"/>
    <w:rPr>
      <w:sz w:val="32"/>
    </w:rPr>
  </w:style>
  <w:style w:type="paragraph" w:customStyle="1" w:styleId="1">
    <w:name w:val="Без интервала1"/>
    <w:basedOn w:val="a"/>
    <w:link w:val="NoSpacingChar"/>
    <w:uiPriority w:val="99"/>
    <w:rsid w:val="0008625D"/>
    <w:pPr>
      <w:spacing w:after="0" w:line="240" w:lineRule="auto"/>
    </w:pPr>
    <w:rPr>
      <w:sz w:val="32"/>
      <w:szCs w:val="20"/>
      <w:lang w:eastAsia="ru-RU"/>
    </w:rPr>
  </w:style>
  <w:style w:type="paragraph" w:styleId="af">
    <w:name w:val="Document Map"/>
    <w:basedOn w:val="a"/>
    <w:link w:val="af0"/>
    <w:uiPriority w:val="99"/>
    <w:semiHidden/>
    <w:rsid w:val="0008625D"/>
    <w:pPr>
      <w:shd w:val="clear" w:color="auto" w:fill="000080"/>
    </w:pPr>
    <w:rPr>
      <w:rFonts w:ascii="Tahoma" w:hAnsi="Tahoma" w:cs="Tahoma"/>
      <w:sz w:val="20"/>
      <w:szCs w:val="20"/>
    </w:rPr>
  </w:style>
  <w:style w:type="character" w:customStyle="1" w:styleId="DocumentMapChar">
    <w:name w:val="Document Map Char"/>
    <w:basedOn w:val="a0"/>
    <w:uiPriority w:val="99"/>
    <w:semiHidden/>
    <w:rPr>
      <w:rFonts w:ascii="Times New Roman" w:hAnsi="Times New Roman"/>
      <w:sz w:val="2"/>
      <w:lang w:eastAsia="en-US"/>
    </w:rPr>
  </w:style>
  <w:style w:type="character" w:customStyle="1" w:styleId="af0">
    <w:name w:val="Схема документа Знак"/>
    <w:link w:val="af"/>
    <w:uiPriority w:val="99"/>
    <w:semiHidden/>
    <w:locked/>
    <w:rsid w:val="0008625D"/>
    <w:rPr>
      <w:rFonts w:ascii="Tahoma" w:hAnsi="Tahoma"/>
      <w:lang w:val="ru-RU" w:eastAsia="en-US"/>
    </w:rPr>
  </w:style>
  <w:style w:type="paragraph" w:styleId="af1">
    <w:name w:val="No Spacing"/>
    <w:uiPriority w:val="99"/>
    <w:qFormat/>
    <w:rsid w:val="0008625D"/>
    <w:rPr>
      <w:rFonts w:eastAsia="Times New Roman" w:cs="Calibri"/>
    </w:rPr>
  </w:style>
  <w:style w:type="paragraph" w:customStyle="1" w:styleId="xl43">
    <w:name w:val="xl43"/>
    <w:basedOn w:val="a"/>
    <w:uiPriority w:val="99"/>
    <w:rsid w:val="0008625D"/>
    <w:pPr>
      <w:spacing w:before="100" w:beforeAutospacing="1" w:after="100" w:afterAutospacing="1" w:line="240" w:lineRule="auto"/>
      <w:jc w:val="center"/>
      <w:textAlignment w:val="center"/>
    </w:pPr>
    <w:rPr>
      <w:rFonts w:ascii="Arial Unicode MS" w:eastAsia="Times New Roman" w:hAnsi="Times New Roman" w:cs="Arial Unicode MS"/>
      <w:sz w:val="24"/>
      <w:szCs w:val="24"/>
      <w:lang w:eastAsia="ru-RU"/>
    </w:rPr>
  </w:style>
  <w:style w:type="character" w:customStyle="1" w:styleId="5">
    <w:name w:val="Знак Знак5"/>
    <w:uiPriority w:val="99"/>
    <w:locked/>
    <w:rsid w:val="0008625D"/>
    <w:rPr>
      <w:rFonts w:eastAsia="Times New Roman"/>
      <w:sz w:val="24"/>
      <w:lang w:val="ru-RU" w:eastAsia="ru-RU"/>
    </w:rPr>
  </w:style>
  <w:style w:type="paragraph" w:styleId="af2">
    <w:name w:val="Balloon Text"/>
    <w:basedOn w:val="a"/>
    <w:link w:val="af3"/>
    <w:uiPriority w:val="99"/>
    <w:semiHidden/>
    <w:rsid w:val="0008625D"/>
    <w:pPr>
      <w:spacing w:after="0" w:line="240" w:lineRule="auto"/>
    </w:pPr>
    <w:rPr>
      <w:rFonts w:ascii="Times New Roman" w:hAnsi="Times New Roman"/>
      <w:sz w:val="2"/>
    </w:rPr>
  </w:style>
  <w:style w:type="character" w:customStyle="1" w:styleId="af3">
    <w:name w:val="Текст выноски Знак"/>
    <w:basedOn w:val="a0"/>
    <w:link w:val="af2"/>
    <w:uiPriority w:val="99"/>
    <w:semiHidden/>
    <w:locked/>
    <w:rPr>
      <w:rFonts w:ascii="Times New Roman" w:hAnsi="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5A0"/>
    <w:pPr>
      <w:spacing w:after="200" w:line="276" w:lineRule="auto"/>
    </w:pPr>
    <w:rPr>
      <w:lang w:eastAsia="en-US"/>
    </w:rPr>
  </w:style>
  <w:style w:type="paragraph" w:styleId="2">
    <w:name w:val="heading 2"/>
    <w:basedOn w:val="a"/>
    <w:next w:val="a"/>
    <w:link w:val="20"/>
    <w:uiPriority w:val="99"/>
    <w:qFormat/>
    <w:rsid w:val="003425A0"/>
    <w:pPr>
      <w:keepNext/>
      <w:spacing w:after="0" w:line="240" w:lineRule="auto"/>
      <w:jc w:val="center"/>
      <w:outlineLvl w:val="1"/>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425A0"/>
    <w:rPr>
      <w:rFonts w:ascii="Times New Roman" w:hAnsi="Times New Roman"/>
      <w:b/>
      <w:sz w:val="20"/>
      <w:lang w:eastAsia="ru-RU"/>
    </w:rPr>
  </w:style>
  <w:style w:type="character" w:styleId="a3">
    <w:name w:val="Hyperlink"/>
    <w:basedOn w:val="a0"/>
    <w:uiPriority w:val="99"/>
    <w:semiHidden/>
    <w:rsid w:val="003425A0"/>
    <w:rPr>
      <w:rFonts w:cs="Times New Roman"/>
      <w:color w:val="0000FF"/>
      <w:u w:val="single"/>
    </w:rPr>
  </w:style>
  <w:style w:type="character" w:styleId="a4">
    <w:name w:val="FollowedHyperlink"/>
    <w:basedOn w:val="a0"/>
    <w:uiPriority w:val="99"/>
    <w:semiHidden/>
    <w:rsid w:val="003425A0"/>
    <w:rPr>
      <w:rFonts w:cs="Times New Roman"/>
      <w:color w:val="800080"/>
      <w:u w:val="single"/>
    </w:rPr>
  </w:style>
  <w:style w:type="paragraph" w:styleId="a5">
    <w:name w:val="footnote text"/>
    <w:basedOn w:val="a"/>
    <w:link w:val="a6"/>
    <w:uiPriority w:val="99"/>
    <w:semiHidden/>
    <w:rsid w:val="003425A0"/>
    <w:pPr>
      <w:widowControl w:val="0"/>
      <w:autoSpaceDE w:val="0"/>
      <w:autoSpaceDN w:val="0"/>
      <w:adjustRightInd w:val="0"/>
      <w:spacing w:after="0" w:line="360" w:lineRule="auto"/>
      <w:ind w:firstLine="720"/>
      <w:jc w:val="both"/>
    </w:pPr>
    <w:rPr>
      <w:rFonts w:ascii="Times New Roman" w:hAnsi="Times New Roman"/>
      <w:sz w:val="20"/>
      <w:szCs w:val="20"/>
      <w:lang w:eastAsia="ru-RU"/>
    </w:rPr>
  </w:style>
  <w:style w:type="character" w:customStyle="1" w:styleId="a6">
    <w:name w:val="Текст сноски Знак"/>
    <w:basedOn w:val="a0"/>
    <w:link w:val="a5"/>
    <w:uiPriority w:val="99"/>
    <w:semiHidden/>
    <w:locked/>
    <w:rsid w:val="003425A0"/>
    <w:rPr>
      <w:rFonts w:ascii="Times New Roman" w:hAnsi="Times New Roman"/>
      <w:sz w:val="20"/>
      <w:lang w:eastAsia="ru-RU"/>
    </w:rPr>
  </w:style>
  <w:style w:type="paragraph" w:styleId="a7">
    <w:name w:val="header"/>
    <w:basedOn w:val="a"/>
    <w:link w:val="a8"/>
    <w:uiPriority w:val="99"/>
    <w:rsid w:val="003425A0"/>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Верхний колонтитул Знак"/>
    <w:basedOn w:val="a0"/>
    <w:link w:val="a7"/>
    <w:uiPriority w:val="99"/>
    <w:locked/>
    <w:rsid w:val="003425A0"/>
    <w:rPr>
      <w:rFonts w:ascii="Times New Roman" w:hAnsi="Times New Roman"/>
      <w:sz w:val="24"/>
      <w:lang w:eastAsia="ru-RU"/>
    </w:rPr>
  </w:style>
  <w:style w:type="paragraph" w:styleId="a9">
    <w:name w:val="footer"/>
    <w:basedOn w:val="a"/>
    <w:link w:val="aa"/>
    <w:uiPriority w:val="99"/>
    <w:rsid w:val="003425A0"/>
    <w:pPr>
      <w:tabs>
        <w:tab w:val="center" w:pos="4677"/>
        <w:tab w:val="right" w:pos="9355"/>
      </w:tabs>
      <w:spacing w:after="0" w:line="240" w:lineRule="auto"/>
    </w:pPr>
    <w:rPr>
      <w:rFonts w:ascii="Times New Roman" w:hAnsi="Times New Roman"/>
      <w:sz w:val="24"/>
      <w:szCs w:val="24"/>
      <w:lang w:eastAsia="ru-RU"/>
    </w:rPr>
  </w:style>
  <w:style w:type="character" w:customStyle="1" w:styleId="aa">
    <w:name w:val="Нижний колонтитул Знак"/>
    <w:basedOn w:val="a0"/>
    <w:link w:val="a9"/>
    <w:uiPriority w:val="99"/>
    <w:locked/>
    <w:rsid w:val="003425A0"/>
    <w:rPr>
      <w:rFonts w:ascii="Times New Roman" w:hAnsi="Times New Roman"/>
      <w:sz w:val="24"/>
      <w:lang w:eastAsia="ru-RU"/>
    </w:rPr>
  </w:style>
  <w:style w:type="paragraph" w:styleId="ab">
    <w:name w:val="Body Text"/>
    <w:basedOn w:val="a"/>
    <w:link w:val="ac"/>
    <w:uiPriority w:val="99"/>
    <w:rsid w:val="003425A0"/>
    <w:pPr>
      <w:spacing w:after="120" w:line="240" w:lineRule="auto"/>
    </w:pPr>
    <w:rPr>
      <w:rFonts w:ascii="Times New Roman" w:hAnsi="Times New Roman"/>
      <w:sz w:val="24"/>
      <w:szCs w:val="24"/>
      <w:lang w:eastAsia="ru-RU"/>
    </w:rPr>
  </w:style>
  <w:style w:type="character" w:customStyle="1" w:styleId="ac">
    <w:name w:val="Основной текст Знак"/>
    <w:basedOn w:val="a0"/>
    <w:link w:val="ab"/>
    <w:uiPriority w:val="99"/>
    <w:locked/>
    <w:rsid w:val="003425A0"/>
    <w:rPr>
      <w:rFonts w:ascii="Times New Roman" w:hAnsi="Times New Roman"/>
      <w:sz w:val="24"/>
      <w:lang w:eastAsia="ru-RU"/>
    </w:rPr>
  </w:style>
  <w:style w:type="paragraph" w:customStyle="1" w:styleId="ConsPlusNonformat">
    <w:name w:val="ConsPlusNonformat"/>
    <w:uiPriority w:val="99"/>
    <w:rsid w:val="003425A0"/>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3425A0"/>
    <w:pPr>
      <w:widowControl w:val="0"/>
      <w:autoSpaceDE w:val="0"/>
      <w:autoSpaceDN w:val="0"/>
      <w:adjustRightInd w:val="0"/>
      <w:ind w:right="19772" w:firstLine="720"/>
    </w:pPr>
    <w:rPr>
      <w:rFonts w:ascii="Arial" w:eastAsia="Times New Roman" w:hAnsi="Arial" w:cs="Arial"/>
      <w:sz w:val="20"/>
      <w:szCs w:val="20"/>
      <w:lang w:eastAsia="en-US"/>
    </w:rPr>
  </w:style>
  <w:style w:type="paragraph" w:customStyle="1" w:styleId="ad">
    <w:name w:val="Знак Знак Знак Знак Знак Знак Знак Знак Знак Знак Знак Знак Знак Знак Знак Знак"/>
    <w:basedOn w:val="a"/>
    <w:autoRedefine/>
    <w:uiPriority w:val="99"/>
    <w:rsid w:val="003425A0"/>
    <w:pPr>
      <w:spacing w:after="160" w:line="240" w:lineRule="exact"/>
    </w:pPr>
    <w:rPr>
      <w:rFonts w:ascii="Times New Roman" w:eastAsia="Times New Roman" w:hAnsi="Times New Roman"/>
      <w:sz w:val="28"/>
      <w:szCs w:val="20"/>
      <w:lang w:val="en-US"/>
    </w:rPr>
  </w:style>
  <w:style w:type="character" w:styleId="ae">
    <w:name w:val="page number"/>
    <w:basedOn w:val="a0"/>
    <w:uiPriority w:val="99"/>
    <w:semiHidden/>
    <w:rsid w:val="003425A0"/>
    <w:rPr>
      <w:rFonts w:ascii="Times New Roman" w:hAnsi="Times New Roman" w:cs="Times New Roman"/>
    </w:rPr>
  </w:style>
  <w:style w:type="character" w:customStyle="1" w:styleId="7">
    <w:name w:val="Знак Знак7"/>
    <w:uiPriority w:val="99"/>
    <w:locked/>
    <w:rsid w:val="00FF018D"/>
    <w:rPr>
      <w:rFonts w:eastAsia="Times New Roman"/>
      <w:sz w:val="24"/>
      <w:lang w:val="ru-RU" w:eastAsia="ru-RU"/>
    </w:rPr>
  </w:style>
  <w:style w:type="character" w:customStyle="1" w:styleId="6">
    <w:name w:val="Знак Знак6"/>
    <w:uiPriority w:val="99"/>
    <w:semiHidden/>
    <w:locked/>
    <w:rsid w:val="00FF018D"/>
    <w:rPr>
      <w:rFonts w:eastAsia="Times New Roman"/>
      <w:lang w:val="ru-RU" w:eastAsia="ru-RU"/>
    </w:rPr>
  </w:style>
  <w:style w:type="character" w:customStyle="1" w:styleId="NoSpacingChar">
    <w:name w:val="No Spacing Char"/>
    <w:link w:val="1"/>
    <w:uiPriority w:val="99"/>
    <w:locked/>
    <w:rsid w:val="0008625D"/>
    <w:rPr>
      <w:sz w:val="32"/>
    </w:rPr>
  </w:style>
  <w:style w:type="paragraph" w:customStyle="1" w:styleId="1">
    <w:name w:val="Без интервала1"/>
    <w:basedOn w:val="a"/>
    <w:link w:val="NoSpacingChar"/>
    <w:uiPriority w:val="99"/>
    <w:rsid w:val="0008625D"/>
    <w:pPr>
      <w:spacing w:after="0" w:line="240" w:lineRule="auto"/>
    </w:pPr>
    <w:rPr>
      <w:sz w:val="32"/>
      <w:szCs w:val="20"/>
      <w:lang w:eastAsia="ru-RU"/>
    </w:rPr>
  </w:style>
  <w:style w:type="paragraph" w:styleId="af">
    <w:name w:val="Document Map"/>
    <w:basedOn w:val="a"/>
    <w:link w:val="af0"/>
    <w:uiPriority w:val="99"/>
    <w:semiHidden/>
    <w:rsid w:val="0008625D"/>
    <w:pPr>
      <w:shd w:val="clear" w:color="auto" w:fill="000080"/>
    </w:pPr>
    <w:rPr>
      <w:rFonts w:ascii="Tahoma" w:hAnsi="Tahoma" w:cs="Tahoma"/>
      <w:sz w:val="20"/>
      <w:szCs w:val="20"/>
    </w:rPr>
  </w:style>
  <w:style w:type="character" w:customStyle="1" w:styleId="DocumentMapChar">
    <w:name w:val="Document Map Char"/>
    <w:basedOn w:val="a0"/>
    <w:uiPriority w:val="99"/>
    <w:semiHidden/>
    <w:rPr>
      <w:rFonts w:ascii="Times New Roman" w:hAnsi="Times New Roman"/>
      <w:sz w:val="2"/>
      <w:lang w:eastAsia="en-US"/>
    </w:rPr>
  </w:style>
  <w:style w:type="character" w:customStyle="1" w:styleId="af0">
    <w:name w:val="Схема документа Знак"/>
    <w:link w:val="af"/>
    <w:uiPriority w:val="99"/>
    <w:semiHidden/>
    <w:locked/>
    <w:rsid w:val="0008625D"/>
    <w:rPr>
      <w:rFonts w:ascii="Tahoma" w:hAnsi="Tahoma"/>
      <w:lang w:val="ru-RU" w:eastAsia="en-US"/>
    </w:rPr>
  </w:style>
  <w:style w:type="paragraph" w:styleId="af1">
    <w:name w:val="No Spacing"/>
    <w:uiPriority w:val="99"/>
    <w:qFormat/>
    <w:rsid w:val="0008625D"/>
    <w:rPr>
      <w:rFonts w:eastAsia="Times New Roman" w:cs="Calibri"/>
    </w:rPr>
  </w:style>
  <w:style w:type="paragraph" w:customStyle="1" w:styleId="xl43">
    <w:name w:val="xl43"/>
    <w:basedOn w:val="a"/>
    <w:uiPriority w:val="99"/>
    <w:rsid w:val="0008625D"/>
    <w:pPr>
      <w:spacing w:before="100" w:beforeAutospacing="1" w:after="100" w:afterAutospacing="1" w:line="240" w:lineRule="auto"/>
      <w:jc w:val="center"/>
      <w:textAlignment w:val="center"/>
    </w:pPr>
    <w:rPr>
      <w:rFonts w:ascii="Arial Unicode MS" w:eastAsia="Times New Roman" w:hAnsi="Times New Roman" w:cs="Arial Unicode MS"/>
      <w:sz w:val="24"/>
      <w:szCs w:val="24"/>
      <w:lang w:eastAsia="ru-RU"/>
    </w:rPr>
  </w:style>
  <w:style w:type="character" w:customStyle="1" w:styleId="5">
    <w:name w:val="Знак Знак5"/>
    <w:uiPriority w:val="99"/>
    <w:locked/>
    <w:rsid w:val="0008625D"/>
    <w:rPr>
      <w:rFonts w:eastAsia="Times New Roman"/>
      <w:sz w:val="24"/>
      <w:lang w:val="ru-RU" w:eastAsia="ru-RU"/>
    </w:rPr>
  </w:style>
  <w:style w:type="paragraph" w:styleId="af2">
    <w:name w:val="Balloon Text"/>
    <w:basedOn w:val="a"/>
    <w:link w:val="af3"/>
    <w:uiPriority w:val="99"/>
    <w:semiHidden/>
    <w:rsid w:val="0008625D"/>
    <w:pPr>
      <w:spacing w:after="0" w:line="240" w:lineRule="auto"/>
    </w:pPr>
    <w:rPr>
      <w:rFonts w:ascii="Times New Roman" w:hAnsi="Times New Roman"/>
      <w:sz w:val="2"/>
    </w:rPr>
  </w:style>
  <w:style w:type="character" w:customStyle="1" w:styleId="af3">
    <w:name w:val="Текст выноски Знак"/>
    <w:basedOn w:val="a0"/>
    <w:link w:val="af2"/>
    <w:uiPriority w:val="99"/>
    <w:semiHidden/>
    <w:locked/>
    <w:rPr>
      <w:rFonts w:ascii="Times New Roman" w:hAnsi="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5402">
      <w:bodyDiv w:val="1"/>
      <w:marLeft w:val="0"/>
      <w:marRight w:val="0"/>
      <w:marTop w:val="0"/>
      <w:marBottom w:val="0"/>
      <w:divBdr>
        <w:top w:val="none" w:sz="0" w:space="0" w:color="auto"/>
        <w:left w:val="none" w:sz="0" w:space="0" w:color="auto"/>
        <w:bottom w:val="none" w:sz="0" w:space="0" w:color="auto"/>
        <w:right w:val="none" w:sz="0" w:space="0" w:color="auto"/>
      </w:divBdr>
    </w:div>
    <w:div w:id="1469207026">
      <w:marLeft w:val="0"/>
      <w:marRight w:val="0"/>
      <w:marTop w:val="0"/>
      <w:marBottom w:val="0"/>
      <w:divBdr>
        <w:top w:val="none" w:sz="0" w:space="0" w:color="auto"/>
        <w:left w:val="none" w:sz="0" w:space="0" w:color="auto"/>
        <w:bottom w:val="none" w:sz="0" w:space="0" w:color="auto"/>
        <w:right w:val="none" w:sz="0" w:space="0" w:color="auto"/>
      </w:divBdr>
    </w:div>
    <w:div w:id="1469207027">
      <w:marLeft w:val="0"/>
      <w:marRight w:val="0"/>
      <w:marTop w:val="0"/>
      <w:marBottom w:val="0"/>
      <w:divBdr>
        <w:top w:val="none" w:sz="0" w:space="0" w:color="auto"/>
        <w:left w:val="none" w:sz="0" w:space="0" w:color="auto"/>
        <w:bottom w:val="none" w:sz="0" w:space="0" w:color="auto"/>
        <w:right w:val="none" w:sz="0" w:space="0" w:color="auto"/>
      </w:divBdr>
    </w:div>
    <w:div w:id="1469207028">
      <w:marLeft w:val="0"/>
      <w:marRight w:val="0"/>
      <w:marTop w:val="0"/>
      <w:marBottom w:val="0"/>
      <w:divBdr>
        <w:top w:val="none" w:sz="0" w:space="0" w:color="auto"/>
        <w:left w:val="none" w:sz="0" w:space="0" w:color="auto"/>
        <w:bottom w:val="none" w:sz="0" w:space="0" w:color="auto"/>
        <w:right w:val="none" w:sz="0" w:space="0" w:color="auto"/>
      </w:divBdr>
    </w:div>
    <w:div w:id="1469207029">
      <w:marLeft w:val="0"/>
      <w:marRight w:val="0"/>
      <w:marTop w:val="0"/>
      <w:marBottom w:val="0"/>
      <w:divBdr>
        <w:top w:val="none" w:sz="0" w:space="0" w:color="auto"/>
        <w:left w:val="none" w:sz="0" w:space="0" w:color="auto"/>
        <w:bottom w:val="none" w:sz="0" w:space="0" w:color="auto"/>
        <w:right w:val="none" w:sz="0" w:space="0" w:color="auto"/>
      </w:divBdr>
    </w:div>
    <w:div w:id="1469207030">
      <w:marLeft w:val="0"/>
      <w:marRight w:val="0"/>
      <w:marTop w:val="0"/>
      <w:marBottom w:val="0"/>
      <w:divBdr>
        <w:top w:val="none" w:sz="0" w:space="0" w:color="auto"/>
        <w:left w:val="none" w:sz="0" w:space="0" w:color="auto"/>
        <w:bottom w:val="none" w:sz="0" w:space="0" w:color="auto"/>
        <w:right w:val="none" w:sz="0" w:space="0" w:color="auto"/>
      </w:divBdr>
    </w:div>
    <w:div w:id="14692070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dmkar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9CD41-E06A-4E80-81A2-132076F6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11049</Words>
  <Characters>62985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О  БЮДЖЕТЕ СЕЛЬСКОГО ПОСЕЛЕНИЯ СТАРОБАБИЧЕВСКИЙ СЕЛЬСОВЕТ МУНИЦИПАЛЬНОГО РАЙОНА КАРМАСКАЛИНСКИЙ РАЙОН</vt:lpstr>
    </vt:vector>
  </TitlesOfParts>
  <Company/>
  <LinksUpToDate>false</LinksUpToDate>
  <CharactersWithSpaces>73887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БЮДЖЕТЕ СЕЛЬСКОГО ПОСЕЛЕНИЯ СТАРОБАБИЧЕВСКИЙ СЕЛЬСОВЕТ МУНИЦИПАЛЬНОГО РАЙОНА КАРМАСКАЛИНСКИЙ РАЙОН</dc:title>
  <dc:creator>user1</dc:creator>
  <cp:lastModifiedBy>User</cp:lastModifiedBy>
  <cp:revision>2</cp:revision>
  <cp:lastPrinted>2020-01-25T11:59:00Z</cp:lastPrinted>
  <dcterms:created xsi:type="dcterms:W3CDTF">2021-05-14T12:58:00Z</dcterms:created>
  <dcterms:modified xsi:type="dcterms:W3CDTF">2021-05-14T12:58:00Z</dcterms:modified>
</cp:coreProperties>
</file>