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C7" w:rsidRPr="009A78B2" w:rsidRDefault="009A78B2" w:rsidP="00BE4FC7">
      <w:pPr>
        <w:jc w:val="center"/>
        <w:rPr>
          <w:b/>
          <w:bCs/>
          <w:sz w:val="28"/>
          <w:szCs w:val="28"/>
        </w:rPr>
      </w:pPr>
      <w:r w:rsidRPr="009A78B2">
        <w:rPr>
          <w:b/>
          <w:bCs/>
          <w:sz w:val="28"/>
          <w:szCs w:val="28"/>
        </w:rPr>
        <w:t xml:space="preserve">АДМИНИСТРАЦИЯ СЕЛЬСКОГО ПОСЕЛЕНИЯ </w:t>
      </w:r>
      <w:r w:rsidR="00DA276C">
        <w:rPr>
          <w:b/>
          <w:bCs/>
          <w:sz w:val="28"/>
          <w:szCs w:val="28"/>
        </w:rPr>
        <w:t>С</w:t>
      </w:r>
      <w:r w:rsidR="009C5392">
        <w:rPr>
          <w:b/>
          <w:bCs/>
          <w:sz w:val="28"/>
          <w:szCs w:val="28"/>
        </w:rPr>
        <w:t>ТАРОБАБИЧЕВСКИЙ</w:t>
      </w:r>
      <w:r w:rsidR="00DA276C">
        <w:rPr>
          <w:b/>
          <w:bCs/>
          <w:sz w:val="28"/>
          <w:szCs w:val="28"/>
        </w:rPr>
        <w:t xml:space="preserve"> </w:t>
      </w:r>
      <w:r w:rsidRPr="009A78B2">
        <w:rPr>
          <w:b/>
          <w:bCs/>
          <w:sz w:val="28"/>
          <w:szCs w:val="28"/>
        </w:rPr>
        <w:t>СЕЛЬСОВЕТ МУНИЦИПАЛЬНОГО РАЙОНА КАРМАСКАЛИНСКИЙ РАЙН РЕСПУБЛИКИ БАШКОРТ</w:t>
      </w:r>
      <w:r>
        <w:rPr>
          <w:b/>
          <w:bCs/>
          <w:sz w:val="28"/>
          <w:szCs w:val="28"/>
        </w:rPr>
        <w:t>О</w:t>
      </w:r>
      <w:r w:rsidRPr="009A78B2">
        <w:rPr>
          <w:b/>
          <w:bCs/>
          <w:sz w:val="28"/>
          <w:szCs w:val="28"/>
        </w:rPr>
        <w:t>СТАН</w:t>
      </w:r>
    </w:p>
    <w:p w:rsidR="009A78B2" w:rsidRPr="009A78B2" w:rsidRDefault="009A78B2" w:rsidP="00BE4FC7">
      <w:pPr>
        <w:jc w:val="center"/>
        <w:rPr>
          <w:b/>
          <w:bCs/>
          <w:sz w:val="28"/>
          <w:szCs w:val="28"/>
        </w:rPr>
      </w:pPr>
    </w:p>
    <w:p w:rsidR="009A78B2" w:rsidRPr="009A78B2" w:rsidRDefault="009A78B2" w:rsidP="00BE4FC7">
      <w:pPr>
        <w:jc w:val="center"/>
        <w:rPr>
          <w:b/>
          <w:bCs/>
          <w:sz w:val="28"/>
          <w:szCs w:val="28"/>
        </w:rPr>
      </w:pPr>
      <w:r w:rsidRPr="009A78B2">
        <w:rPr>
          <w:b/>
          <w:bCs/>
          <w:sz w:val="28"/>
          <w:szCs w:val="28"/>
        </w:rPr>
        <w:t>ПОСТАНОВЛЕНИЕ</w:t>
      </w:r>
    </w:p>
    <w:p w:rsidR="009A78B2" w:rsidRPr="009A78B2" w:rsidRDefault="009A78B2" w:rsidP="00BE4FC7">
      <w:pPr>
        <w:jc w:val="center"/>
        <w:rPr>
          <w:b/>
          <w:bCs/>
          <w:sz w:val="28"/>
          <w:szCs w:val="28"/>
        </w:rPr>
      </w:pPr>
    </w:p>
    <w:p w:rsidR="00BE4FC7" w:rsidRDefault="00DA276C" w:rsidP="00BE4FC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05.10.2023года                                                                            №</w:t>
      </w:r>
      <w:r w:rsidR="009C5392">
        <w:rPr>
          <w:b/>
          <w:bCs/>
          <w:sz w:val="28"/>
          <w:szCs w:val="28"/>
        </w:rPr>
        <w:t xml:space="preserve"> 24/</w:t>
      </w:r>
      <w:r>
        <w:rPr>
          <w:b/>
          <w:bCs/>
          <w:sz w:val="28"/>
          <w:szCs w:val="28"/>
        </w:rPr>
        <w:t xml:space="preserve">1                                                      </w:t>
      </w:r>
    </w:p>
    <w:p w:rsidR="00BE4FC7" w:rsidRDefault="00BE4FC7" w:rsidP="00BE4FC7">
      <w:pPr>
        <w:jc w:val="both"/>
      </w:pPr>
    </w:p>
    <w:p w:rsidR="007C4F21" w:rsidRDefault="007C4F21" w:rsidP="00BE4FC7">
      <w:pPr>
        <w:pStyle w:val="a4"/>
        <w:tabs>
          <w:tab w:val="clear" w:pos="5040"/>
          <w:tab w:val="left" w:pos="4111"/>
          <w:tab w:val="right" w:pos="5103"/>
        </w:tabs>
        <w:ind w:right="0"/>
        <w:jc w:val="center"/>
        <w:rPr>
          <w:b/>
          <w:color w:val="000000"/>
        </w:rPr>
      </w:pPr>
    </w:p>
    <w:p w:rsidR="00BE4FC7" w:rsidRDefault="00BE4FC7" w:rsidP="00BE4FC7">
      <w:pPr>
        <w:pStyle w:val="a4"/>
        <w:tabs>
          <w:tab w:val="clear" w:pos="5040"/>
          <w:tab w:val="left" w:pos="4111"/>
          <w:tab w:val="right" w:pos="5103"/>
        </w:tabs>
        <w:ind w:right="0"/>
        <w:jc w:val="center"/>
        <w:rPr>
          <w:b/>
          <w:color w:val="000000"/>
        </w:rPr>
      </w:pPr>
      <w:r>
        <w:rPr>
          <w:b/>
          <w:color w:val="000000"/>
        </w:rPr>
        <w:t>Об утверждении порядка опре</w:t>
      </w:r>
      <w:bookmarkStart w:id="0" w:name="_GoBack"/>
      <w:bookmarkEnd w:id="0"/>
      <w:r>
        <w:rPr>
          <w:b/>
          <w:color w:val="000000"/>
        </w:rPr>
        <w:t xml:space="preserve">деления перечня информации о деятельности органов местного самоуправления </w:t>
      </w:r>
      <w:r w:rsidR="00407478">
        <w:rPr>
          <w:b/>
          <w:color w:val="000000"/>
        </w:rPr>
        <w:t>С</w:t>
      </w:r>
      <w:r w:rsidR="009C5392">
        <w:rPr>
          <w:b/>
          <w:color w:val="000000"/>
        </w:rPr>
        <w:t>таробабичевского</w:t>
      </w:r>
      <w:r w:rsidR="00407478">
        <w:rPr>
          <w:b/>
          <w:color w:val="000000"/>
        </w:rPr>
        <w:t xml:space="preserve"> </w:t>
      </w:r>
      <w:r>
        <w:rPr>
          <w:b/>
          <w:color w:val="000000"/>
        </w:rPr>
        <w:t>сельского поселения, размещаемой в сети «Интернет»</w:t>
      </w:r>
    </w:p>
    <w:p w:rsidR="00BE4FC7" w:rsidRDefault="00BE4FC7" w:rsidP="00BE4FC7">
      <w:pPr>
        <w:rPr>
          <w:b/>
          <w:sz w:val="28"/>
          <w:szCs w:val="28"/>
        </w:rPr>
      </w:pPr>
    </w:p>
    <w:p w:rsidR="009C5392" w:rsidRDefault="00BE4FC7" w:rsidP="00BE4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09.02.2009г № 8-ФЗ «Об обеспечении доступа к информации о деятельности государственных органов и органов местного самоуправления», Федеральным законом от 06.10.2003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№ 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9C5392">
        <w:rPr>
          <w:sz w:val="28"/>
          <w:szCs w:val="28"/>
        </w:rPr>
        <w:t>Старобабичевского сельского поселения</w:t>
      </w:r>
      <w:r>
        <w:rPr>
          <w:sz w:val="28"/>
          <w:szCs w:val="28"/>
        </w:rPr>
        <w:t>,</w:t>
      </w:r>
    </w:p>
    <w:p w:rsidR="00BE4FC7" w:rsidRDefault="00BE4FC7" w:rsidP="00BE4F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E4FC7" w:rsidRDefault="00BE4FC7" w:rsidP="00BE4FC7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определения Перечня информации о деятельности органов местного самоуправления администрации</w:t>
      </w:r>
      <w:r w:rsidR="00407478" w:rsidRPr="00407478">
        <w:rPr>
          <w:sz w:val="28"/>
          <w:szCs w:val="28"/>
        </w:rPr>
        <w:t xml:space="preserve"> </w:t>
      </w:r>
      <w:r w:rsidR="009C5392">
        <w:rPr>
          <w:sz w:val="28"/>
          <w:szCs w:val="28"/>
        </w:rPr>
        <w:t>Старобабичевского сельского поселения</w:t>
      </w:r>
      <w:r>
        <w:rPr>
          <w:sz w:val="28"/>
          <w:szCs w:val="28"/>
        </w:rPr>
        <w:t>, размещаемой в сети «Интернет» (приложение № 1).</w:t>
      </w:r>
    </w:p>
    <w:p w:rsidR="00BE4FC7" w:rsidRDefault="00BE4FC7" w:rsidP="00BE4FC7">
      <w:pPr>
        <w:tabs>
          <w:tab w:val="right" w:pos="1134"/>
        </w:tabs>
        <w:ind w:firstLine="567"/>
        <w:jc w:val="both"/>
        <w:rPr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 xml:space="preserve">2. Утвердить «Перечень информации о деятельности органов местного самоуправления </w:t>
      </w:r>
      <w:r w:rsidR="009C5392">
        <w:rPr>
          <w:sz w:val="28"/>
          <w:szCs w:val="28"/>
        </w:rPr>
        <w:t>Старобабичевского сельского поселения</w:t>
      </w:r>
      <w:r>
        <w:rPr>
          <w:rStyle w:val="a8"/>
          <w:b w:val="0"/>
          <w:color w:val="000000"/>
          <w:sz w:val="28"/>
          <w:szCs w:val="28"/>
        </w:rPr>
        <w:t>, размещаемой в сети Интернет» (Приложение №2)</w:t>
      </w:r>
      <w:r>
        <w:rPr>
          <w:sz w:val="28"/>
          <w:szCs w:val="28"/>
        </w:rPr>
        <w:t>.</w:t>
      </w:r>
    </w:p>
    <w:p w:rsidR="00BE4FC7" w:rsidRDefault="00BE4FC7" w:rsidP="00BE4FC7">
      <w:pPr>
        <w:pStyle w:val="a6"/>
        <w:ind w:firstLine="567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3. Управляющей делами </w:t>
      </w:r>
      <w:r>
        <w:rPr>
          <w:sz w:val="28"/>
        </w:rPr>
        <w:t xml:space="preserve">ознакомить с настоящим постановлением под роспись всех сотрудников администрации. </w:t>
      </w:r>
    </w:p>
    <w:p w:rsidR="00BE4FC7" w:rsidRDefault="00BE4FC7" w:rsidP="00BE4F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разместить на официальном сайте администрации  сельского поселения </w:t>
      </w:r>
      <w:r w:rsidR="00407478">
        <w:rPr>
          <w:sz w:val="28"/>
          <w:szCs w:val="28"/>
        </w:rPr>
        <w:t>С</w:t>
      </w:r>
      <w:r w:rsidR="009C5392">
        <w:rPr>
          <w:sz w:val="28"/>
          <w:szCs w:val="28"/>
        </w:rPr>
        <w:t>таробабичевский</w:t>
      </w:r>
      <w:r>
        <w:rPr>
          <w:sz w:val="28"/>
          <w:szCs w:val="28"/>
        </w:rPr>
        <w:t xml:space="preserve"> сельсовет в сети Интернет.</w:t>
      </w:r>
    </w:p>
    <w:p w:rsidR="00BE4FC7" w:rsidRDefault="00BE4FC7" w:rsidP="00BE4F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E4FC7" w:rsidRDefault="00BE4FC7" w:rsidP="00BE4F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его подписания.</w:t>
      </w:r>
    </w:p>
    <w:p w:rsidR="00BE4FC7" w:rsidRDefault="00BE4FC7" w:rsidP="00BE4FC7"/>
    <w:p w:rsidR="00BE4FC7" w:rsidRDefault="00BE4FC7" w:rsidP="00BE4FC7"/>
    <w:p w:rsidR="00BE4FC7" w:rsidRDefault="00BE4FC7" w:rsidP="00BE4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</w:t>
      </w:r>
      <w:r w:rsidR="009C5392">
        <w:rPr>
          <w:sz w:val="28"/>
          <w:szCs w:val="28"/>
        </w:rPr>
        <w:t xml:space="preserve">               </w:t>
      </w:r>
      <w:r w:rsidR="00B46769">
        <w:rPr>
          <w:sz w:val="28"/>
          <w:szCs w:val="28"/>
        </w:rPr>
        <w:t xml:space="preserve">    </w:t>
      </w:r>
      <w:r w:rsidR="009C5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proofErr w:type="spellStart"/>
      <w:r w:rsidR="009C5392">
        <w:rPr>
          <w:sz w:val="28"/>
          <w:szCs w:val="28"/>
        </w:rPr>
        <w:t>А.М.Гайфуллин</w:t>
      </w:r>
      <w:proofErr w:type="spellEnd"/>
      <w:r>
        <w:rPr>
          <w:sz w:val="28"/>
          <w:szCs w:val="28"/>
        </w:rPr>
        <w:t xml:space="preserve">                              </w:t>
      </w: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</w:p>
    <w:p w:rsidR="00407478" w:rsidRDefault="00407478" w:rsidP="00BE4FC7">
      <w:pPr>
        <w:ind w:left="76" w:firstLine="4784"/>
        <w:jc w:val="both"/>
        <w:rPr>
          <w:sz w:val="28"/>
          <w:szCs w:val="28"/>
        </w:rPr>
      </w:pP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</w:p>
    <w:p w:rsidR="00B46769" w:rsidRDefault="00B46769" w:rsidP="00BE4FC7">
      <w:pPr>
        <w:ind w:left="76" w:firstLine="4784"/>
        <w:jc w:val="both"/>
        <w:rPr>
          <w:sz w:val="28"/>
          <w:szCs w:val="28"/>
        </w:rPr>
      </w:pPr>
    </w:p>
    <w:p w:rsidR="00B46769" w:rsidRDefault="00B46769" w:rsidP="00BE4FC7">
      <w:pPr>
        <w:ind w:left="76" w:firstLine="4784"/>
        <w:jc w:val="both"/>
        <w:rPr>
          <w:sz w:val="28"/>
          <w:szCs w:val="28"/>
        </w:rPr>
      </w:pPr>
    </w:p>
    <w:p w:rsidR="00B46769" w:rsidRDefault="00B46769" w:rsidP="00BE4FC7">
      <w:pPr>
        <w:ind w:left="76" w:firstLine="4784"/>
        <w:jc w:val="both"/>
        <w:rPr>
          <w:sz w:val="28"/>
          <w:szCs w:val="28"/>
        </w:rPr>
      </w:pPr>
    </w:p>
    <w:p w:rsidR="00B46769" w:rsidRDefault="00B46769" w:rsidP="00BE4FC7">
      <w:pPr>
        <w:ind w:left="76" w:firstLine="4784"/>
        <w:jc w:val="both"/>
        <w:rPr>
          <w:sz w:val="28"/>
          <w:szCs w:val="28"/>
        </w:rPr>
      </w:pPr>
    </w:p>
    <w:p w:rsidR="00B46769" w:rsidRDefault="00B46769" w:rsidP="00BE4FC7">
      <w:pPr>
        <w:ind w:left="76" w:firstLine="4784"/>
        <w:jc w:val="both"/>
        <w:rPr>
          <w:sz w:val="28"/>
          <w:szCs w:val="28"/>
        </w:rPr>
      </w:pPr>
    </w:p>
    <w:p w:rsidR="00B46769" w:rsidRDefault="00B46769" w:rsidP="00BE4FC7">
      <w:pPr>
        <w:ind w:left="76" w:firstLine="4784"/>
        <w:jc w:val="both"/>
        <w:rPr>
          <w:sz w:val="28"/>
          <w:szCs w:val="28"/>
        </w:rPr>
      </w:pPr>
    </w:p>
    <w:p w:rsidR="00B46769" w:rsidRDefault="00B46769" w:rsidP="00BE4FC7">
      <w:pPr>
        <w:ind w:left="76" w:firstLine="4784"/>
        <w:jc w:val="both"/>
        <w:rPr>
          <w:sz w:val="28"/>
          <w:szCs w:val="28"/>
        </w:rPr>
      </w:pPr>
    </w:p>
    <w:p w:rsidR="00B46769" w:rsidRDefault="00B46769" w:rsidP="00BE4FC7">
      <w:pPr>
        <w:ind w:left="76" w:firstLine="4784"/>
        <w:jc w:val="both"/>
        <w:rPr>
          <w:sz w:val="28"/>
          <w:szCs w:val="28"/>
        </w:rPr>
      </w:pPr>
    </w:p>
    <w:p w:rsidR="00B46769" w:rsidRDefault="00B46769" w:rsidP="00BE4FC7">
      <w:pPr>
        <w:ind w:left="76" w:firstLine="4784"/>
        <w:jc w:val="both"/>
        <w:rPr>
          <w:sz w:val="28"/>
          <w:szCs w:val="28"/>
        </w:rPr>
      </w:pPr>
    </w:p>
    <w:p w:rsidR="00B46769" w:rsidRDefault="00B46769" w:rsidP="00BE4FC7">
      <w:pPr>
        <w:ind w:left="76" w:firstLine="4784"/>
        <w:jc w:val="both"/>
        <w:rPr>
          <w:sz w:val="28"/>
          <w:szCs w:val="28"/>
        </w:rPr>
      </w:pPr>
    </w:p>
    <w:p w:rsidR="00B46769" w:rsidRDefault="00B46769" w:rsidP="00BE4FC7">
      <w:pPr>
        <w:ind w:left="76" w:firstLine="4784"/>
        <w:jc w:val="both"/>
        <w:rPr>
          <w:sz w:val="28"/>
          <w:szCs w:val="28"/>
        </w:rPr>
      </w:pPr>
    </w:p>
    <w:p w:rsidR="00B46769" w:rsidRDefault="00B46769" w:rsidP="00BE4FC7">
      <w:pPr>
        <w:ind w:left="76" w:firstLine="4784"/>
        <w:jc w:val="both"/>
        <w:rPr>
          <w:sz w:val="28"/>
          <w:szCs w:val="28"/>
        </w:rPr>
      </w:pPr>
    </w:p>
    <w:p w:rsidR="00B46769" w:rsidRDefault="00B46769" w:rsidP="00BE4FC7">
      <w:pPr>
        <w:ind w:left="76" w:firstLine="4784"/>
        <w:jc w:val="both"/>
        <w:rPr>
          <w:sz w:val="28"/>
          <w:szCs w:val="28"/>
        </w:rPr>
      </w:pPr>
    </w:p>
    <w:p w:rsidR="00B46769" w:rsidRDefault="00B46769" w:rsidP="00BE4FC7">
      <w:pPr>
        <w:ind w:left="76" w:firstLine="4784"/>
        <w:jc w:val="both"/>
        <w:rPr>
          <w:sz w:val="28"/>
          <w:szCs w:val="28"/>
        </w:rPr>
      </w:pPr>
    </w:p>
    <w:p w:rsidR="00B46769" w:rsidRDefault="00B46769" w:rsidP="00BE4FC7">
      <w:pPr>
        <w:ind w:left="76" w:firstLine="4784"/>
        <w:jc w:val="both"/>
        <w:rPr>
          <w:sz w:val="28"/>
          <w:szCs w:val="28"/>
        </w:rPr>
      </w:pPr>
    </w:p>
    <w:p w:rsidR="00B46769" w:rsidRDefault="00B46769" w:rsidP="00BE4FC7">
      <w:pPr>
        <w:ind w:left="76" w:firstLine="4784"/>
        <w:jc w:val="both"/>
        <w:rPr>
          <w:sz w:val="28"/>
          <w:szCs w:val="28"/>
        </w:rPr>
      </w:pPr>
    </w:p>
    <w:p w:rsidR="00B46769" w:rsidRDefault="00B46769" w:rsidP="00BE4FC7">
      <w:pPr>
        <w:ind w:left="76" w:firstLine="4784"/>
        <w:jc w:val="both"/>
        <w:rPr>
          <w:sz w:val="28"/>
          <w:szCs w:val="28"/>
        </w:rPr>
      </w:pPr>
    </w:p>
    <w:p w:rsidR="00B46769" w:rsidRDefault="00B46769" w:rsidP="00BE4FC7">
      <w:pPr>
        <w:ind w:left="76" w:firstLine="4784"/>
        <w:jc w:val="both"/>
        <w:rPr>
          <w:sz w:val="28"/>
          <w:szCs w:val="28"/>
        </w:rPr>
      </w:pPr>
    </w:p>
    <w:p w:rsidR="00B46769" w:rsidRDefault="00B46769" w:rsidP="00BE4FC7">
      <w:pPr>
        <w:ind w:left="76" w:firstLine="4784"/>
        <w:jc w:val="both"/>
        <w:rPr>
          <w:sz w:val="28"/>
          <w:szCs w:val="28"/>
        </w:rPr>
      </w:pP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E4FC7" w:rsidRDefault="009C5392" w:rsidP="00BE4FC7">
      <w:pPr>
        <w:ind w:left="76" w:firstLine="4784"/>
        <w:jc w:val="both"/>
        <w:rPr>
          <w:sz w:val="28"/>
          <w:szCs w:val="28"/>
        </w:rPr>
      </w:pPr>
      <w:r>
        <w:rPr>
          <w:sz w:val="28"/>
          <w:szCs w:val="28"/>
        </w:rPr>
        <w:t>Старобабичевский сельсовет</w:t>
      </w: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A276C">
        <w:rPr>
          <w:sz w:val="28"/>
          <w:szCs w:val="28"/>
        </w:rPr>
        <w:t>05.10.2023  №</w:t>
      </w:r>
      <w:r w:rsidR="009C5392">
        <w:rPr>
          <w:sz w:val="28"/>
          <w:szCs w:val="28"/>
        </w:rPr>
        <w:t xml:space="preserve"> 24/1</w:t>
      </w: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</w:p>
    <w:p w:rsidR="00BE4FC7" w:rsidRDefault="00BE4FC7" w:rsidP="00BE4FC7">
      <w:pPr>
        <w:ind w:left="-284"/>
        <w:jc w:val="both"/>
        <w:rPr>
          <w:sz w:val="28"/>
          <w:szCs w:val="28"/>
        </w:rPr>
      </w:pPr>
    </w:p>
    <w:p w:rsidR="00BE4FC7" w:rsidRDefault="00BE4FC7" w:rsidP="00BE4FC7">
      <w:pPr>
        <w:ind w:righ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E4FC7" w:rsidRDefault="00BE4FC7" w:rsidP="00BE4FC7">
      <w:pPr>
        <w:ind w:righ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определения перечня информации о деятельности органов местного самоуправления </w:t>
      </w:r>
      <w:r w:rsidR="00DA276C">
        <w:rPr>
          <w:b/>
          <w:sz w:val="28"/>
          <w:szCs w:val="28"/>
        </w:rPr>
        <w:t>С</w:t>
      </w:r>
      <w:r w:rsidR="009C5392">
        <w:rPr>
          <w:b/>
          <w:sz w:val="28"/>
          <w:szCs w:val="28"/>
        </w:rPr>
        <w:t>таробабичевского</w:t>
      </w:r>
      <w:r w:rsidR="00DA27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поселения, размещаемой в сети «Интернет»</w:t>
      </w:r>
    </w:p>
    <w:p w:rsidR="00BE4FC7" w:rsidRDefault="00BE4FC7" w:rsidP="00BE4FC7">
      <w:pPr>
        <w:ind w:right="29"/>
        <w:jc w:val="center"/>
      </w:pPr>
    </w:p>
    <w:p w:rsidR="00BE4FC7" w:rsidRDefault="00BE4FC7" w:rsidP="00BE4FC7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определения перечня информации о деятельности сельского поселения </w:t>
      </w:r>
      <w:r w:rsidR="00407478">
        <w:rPr>
          <w:sz w:val="28"/>
          <w:szCs w:val="28"/>
        </w:rPr>
        <w:t>С</w:t>
      </w:r>
      <w:r w:rsidR="009C5392">
        <w:rPr>
          <w:sz w:val="28"/>
          <w:szCs w:val="28"/>
        </w:rPr>
        <w:t>таробабичевский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РБ, размещаемой в сети интернет (далее -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 </w:t>
      </w:r>
    </w:p>
    <w:p w:rsidR="00BE4FC7" w:rsidRDefault="00BE4FC7" w:rsidP="00BE4FC7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Перечень информации о деятельности сельского поселения </w:t>
      </w:r>
      <w:r w:rsidR="009C5392">
        <w:rPr>
          <w:sz w:val="28"/>
          <w:szCs w:val="28"/>
        </w:rPr>
        <w:t>Старобабичевский</w:t>
      </w:r>
      <w:r>
        <w:rPr>
          <w:sz w:val="28"/>
          <w:szCs w:val="28"/>
        </w:rPr>
        <w:t xml:space="preserve"> сельсовет, размещаемой в сети интернет (далее - перечень), утверждается постановлением администрации сельского поселения. </w:t>
      </w:r>
    </w:p>
    <w:p w:rsidR="00BE4FC7" w:rsidRDefault="00BE4FC7" w:rsidP="00BE4FC7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Информационные материалы, предназначенные для размещения на официальном сайте, должны отражать официальную позицию администрации сельского поселения </w:t>
      </w:r>
      <w:r w:rsidR="009C5392">
        <w:rPr>
          <w:sz w:val="28"/>
          <w:szCs w:val="28"/>
        </w:rPr>
        <w:t>Старобабичевский</w:t>
      </w:r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BE4FC7" w:rsidRDefault="00BE4FC7" w:rsidP="00BE4FC7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Официальный сайт администрации в информационно-телекоммуникационной сети интернет (далее – сайт)</w:t>
      </w:r>
      <w:r>
        <w:rPr>
          <w:rFonts w:eastAsia="Arial Unicode MS"/>
          <w:color w:val="332E2D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 для развития </w:t>
      </w:r>
      <w:r>
        <w:rPr>
          <w:sz w:val="28"/>
          <w:szCs w:val="28"/>
        </w:rPr>
        <w:lastRenderedPageBreak/>
        <w:t xml:space="preserve">единого информационного пространства, размещения информационных материалов, информационного обеспечения деятельности органов местного самоуправления </w:t>
      </w:r>
      <w:r w:rsidR="009C5392">
        <w:rPr>
          <w:sz w:val="28"/>
          <w:szCs w:val="28"/>
        </w:rPr>
        <w:t>Старобабичевск</w:t>
      </w:r>
      <w:r w:rsidR="009C5392">
        <w:rPr>
          <w:sz w:val="28"/>
          <w:szCs w:val="28"/>
        </w:rPr>
        <w:t>ого</w:t>
      </w:r>
      <w:r w:rsidR="00407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сельского поселения, а также реализации принципов открытости и гласности их деятельности.</w:t>
      </w:r>
    </w:p>
    <w:p w:rsidR="00BE4FC7" w:rsidRDefault="00BE4FC7" w:rsidP="00BE4F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п.5 ст.1 ФЗ №8 официальный сайт органа местного самоуправления (далее - официальный сайт) - сайт в информационно-телекоммуникационной сети "Интернет" (далее - сеть "Интернет"), содержащий информацию о деятельности органа местного самоуправления, электронный адрес которого включает доменное имя, права на которое принадлежат органу местного самоуправления. </w:t>
      </w:r>
    </w:p>
    <w:p w:rsidR="00BE4FC7" w:rsidRDefault="00BE4FC7" w:rsidP="00BE4FC7">
      <w:pPr>
        <w:pStyle w:val="ConsNormal"/>
        <w:widowControl/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Сайт является официальным информационным ресурсом сельского поселения  </w:t>
      </w:r>
      <w:r w:rsidR="009C5392" w:rsidRPr="009C5392">
        <w:rPr>
          <w:rFonts w:ascii="Times New Roman" w:hAnsi="Times New Roman" w:cs="Times New Roman"/>
          <w:sz w:val="28"/>
          <w:szCs w:val="28"/>
        </w:rPr>
        <w:t>Старобабичевский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E4FC7" w:rsidRDefault="00BE4FC7" w:rsidP="00BE4FC7">
      <w:pPr>
        <w:pStyle w:val="ConsNormal"/>
        <w:widowControl/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Сайт представляет собой совокупность размещенной на нем информации, доступной для неограниченного круга пользователей информационно-телекоммуникационной сети интернет (далее – сеть интернет) и направленной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E4FC7" w:rsidRDefault="00BE4FC7" w:rsidP="00BE4FC7">
      <w:pPr>
        <w:pStyle w:val="ConsNormal"/>
        <w:widowControl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свободу поиска, получения, передачи, производства и распространения информации любым законным способом;</w:t>
      </w:r>
    </w:p>
    <w:p w:rsidR="00BE4FC7" w:rsidRDefault="00BE4FC7" w:rsidP="00BE4FC7">
      <w:pPr>
        <w:pStyle w:val="ConsNormal"/>
        <w:widowControl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положительного имиджа сельского поселения </w:t>
      </w:r>
      <w:r w:rsidR="009C5392" w:rsidRPr="009C5392">
        <w:rPr>
          <w:rFonts w:ascii="Times New Roman" w:hAnsi="Times New Roman" w:cs="Times New Roman"/>
          <w:sz w:val="28"/>
          <w:szCs w:val="28"/>
        </w:rPr>
        <w:t>Старобабичевский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его инвестиционной привлекательности;</w:t>
      </w:r>
    </w:p>
    <w:p w:rsidR="00BE4FC7" w:rsidRDefault="00BE4FC7" w:rsidP="00BE4FC7">
      <w:pPr>
        <w:pStyle w:val="ConsNormal"/>
        <w:widowControl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международных и межмуниципальных связей в политической, социально-экономической, культурной и иных сферах;</w:t>
      </w:r>
    </w:p>
    <w:p w:rsidR="00BE4FC7" w:rsidRDefault="00BE4FC7" w:rsidP="00BE4FC7">
      <w:pPr>
        <w:pStyle w:val="ConsNormal"/>
        <w:widowControl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информации и своевременность ее предоставления;</w:t>
      </w:r>
    </w:p>
    <w:p w:rsidR="00BE4FC7" w:rsidRDefault="00BE4FC7" w:rsidP="00BE4FC7">
      <w:pPr>
        <w:pStyle w:val="ConsNormal"/>
        <w:widowControl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пользователям сети интернет наиболее полной и актуальной информации о сельском поселении;</w:t>
      </w:r>
    </w:p>
    <w:p w:rsidR="00BE4FC7" w:rsidRDefault="00BE4FC7" w:rsidP="00BE4FC7">
      <w:pPr>
        <w:pStyle w:val="ConsNormal"/>
        <w:widowControl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органов местного самоуправления сельского поселения </w:t>
      </w:r>
      <w:r w:rsidR="009C5392" w:rsidRPr="009C5392">
        <w:rPr>
          <w:rFonts w:ascii="Times New Roman" w:hAnsi="Times New Roman" w:cs="Times New Roman"/>
          <w:sz w:val="28"/>
          <w:szCs w:val="28"/>
        </w:rPr>
        <w:t>Старобабичевский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 населением сельского поселения;</w:t>
      </w:r>
    </w:p>
    <w:p w:rsidR="00BE4FC7" w:rsidRDefault="00BE4FC7" w:rsidP="00BE4FC7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Официальный электронный адрес сайта в сети интернет: </w:t>
      </w:r>
      <w:hyperlink r:id="rId7" w:history="1">
        <w:r w:rsidR="009C5392" w:rsidRPr="0093396C">
          <w:rPr>
            <w:rStyle w:val="a3"/>
            <w:rFonts w:ascii="Times New Roman" w:hAnsi="Times New Roman"/>
            <w:sz w:val="28"/>
            <w:szCs w:val="28"/>
          </w:rPr>
          <w:t>http://</w:t>
        </w:r>
        <w:r w:rsidR="009C5392" w:rsidRPr="0093396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9C5392" w:rsidRPr="0093396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9C5392" w:rsidRPr="0093396C">
          <w:rPr>
            <w:rStyle w:val="a3"/>
            <w:rFonts w:ascii="Times New Roman" w:hAnsi="Times New Roman"/>
            <w:sz w:val="28"/>
            <w:szCs w:val="28"/>
            <w:lang w:val="en-US"/>
          </w:rPr>
          <w:t>starobab</w:t>
        </w:r>
        <w:proofErr w:type="spellEnd"/>
        <w:r w:rsidR="009C5392" w:rsidRPr="0093396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9C5392" w:rsidRPr="0093396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07478" w:rsidRPr="006D49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4FC7" w:rsidRDefault="00BE4FC7" w:rsidP="00BE4FC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 сайте размещается информация о деятельности органов местного самоуправления </w:t>
      </w:r>
      <w:r w:rsidR="00407478">
        <w:rPr>
          <w:rFonts w:ascii="Times New Roman" w:hAnsi="Times New Roman" w:cs="Times New Roman"/>
          <w:sz w:val="28"/>
          <w:szCs w:val="28"/>
        </w:rPr>
        <w:t>С</w:t>
      </w:r>
      <w:r w:rsidR="009C5392">
        <w:rPr>
          <w:rFonts w:ascii="Times New Roman" w:hAnsi="Times New Roman" w:cs="Times New Roman"/>
          <w:sz w:val="28"/>
          <w:szCs w:val="28"/>
        </w:rPr>
        <w:t>таробабичевского</w:t>
      </w:r>
      <w:r w:rsidR="00407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поселения, за исключением информации, составляющей государственную тайну, и иной информации ограниченного доступа в соответствии с действующим законодательством.</w:t>
      </w:r>
    </w:p>
    <w:p w:rsidR="00BE4FC7" w:rsidRDefault="00BE4FC7" w:rsidP="00BE4FC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Информация, размещаемая на сайте, является публичной и бесплатной.</w:t>
      </w:r>
    </w:p>
    <w:p w:rsidR="00BE4FC7" w:rsidRDefault="00BE4FC7" w:rsidP="00BE4F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Разработку и изменение дизайна сайта, его разделов (подразделов), защиту от несанкционированного искажения или разрушения информации, размещенной на сайте, осуществляет исполнитель по договору (муниципальному контракту), определяемый в установленном законом порядке, в соответствии с условиями договора (муниципального контракта).</w:t>
      </w:r>
    </w:p>
    <w:p w:rsidR="00BE4FC7" w:rsidRDefault="00BE4FC7" w:rsidP="00BE4FC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Структура сайта может дорабатываться. </w:t>
      </w:r>
    </w:p>
    <w:p w:rsidR="00BE4FC7" w:rsidRDefault="00BE4FC7" w:rsidP="00BE4FC7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Информационные материалы подготавливаются ответственными специалистами по своему направлению работы в администрации сельского поселения</w:t>
      </w:r>
      <w:r w:rsidR="00407478">
        <w:rPr>
          <w:color w:val="000000"/>
          <w:sz w:val="28"/>
          <w:szCs w:val="28"/>
        </w:rPr>
        <w:t xml:space="preserve"> </w:t>
      </w:r>
      <w:r w:rsidR="009C5392">
        <w:rPr>
          <w:color w:val="000000"/>
          <w:sz w:val="28"/>
          <w:szCs w:val="28"/>
        </w:rPr>
        <w:t>Старобабичевский сельсовет</w:t>
      </w:r>
      <w:r>
        <w:rPr>
          <w:sz w:val="28"/>
          <w:szCs w:val="28"/>
        </w:rPr>
        <w:t xml:space="preserve"> (далее – должностные лица) на бумажном и электронном носителях. </w:t>
      </w:r>
    </w:p>
    <w:p w:rsidR="00BE4FC7" w:rsidRDefault="00BE4FC7" w:rsidP="00BE4FC7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 Информационные материалы (нормативные правовые акты) корректируются (подписываются) должностными лицами и передаются после их окончательного согласования специалисту на размещение.</w:t>
      </w:r>
    </w:p>
    <w:p w:rsidR="00BE4FC7" w:rsidRDefault="00BE4FC7" w:rsidP="00BE4FC7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должностных лиц администрации сельского поселения.</w:t>
      </w:r>
    </w:p>
    <w:p w:rsidR="00BE4FC7" w:rsidRDefault="00BE4FC7" w:rsidP="00BE4FC7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Перечень информации, утверждается настоящим правовым актом администрации сельского поселения </w:t>
      </w:r>
      <w:r w:rsidR="00407478">
        <w:rPr>
          <w:color w:val="000000"/>
          <w:sz w:val="28"/>
          <w:szCs w:val="28"/>
        </w:rPr>
        <w:t>С</w:t>
      </w:r>
      <w:r w:rsidR="009C5392">
        <w:rPr>
          <w:color w:val="000000"/>
          <w:sz w:val="28"/>
          <w:szCs w:val="28"/>
        </w:rPr>
        <w:t>таробабичевский</w:t>
      </w:r>
      <w:r>
        <w:rPr>
          <w:sz w:val="28"/>
          <w:szCs w:val="28"/>
        </w:rPr>
        <w:t xml:space="preserve"> сельсовет,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BE4FC7" w:rsidRDefault="00BE4FC7" w:rsidP="00BE4FC7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доступа к информации о деятельности администрации, за соблюдением сроков предоставления информации осуществляют соответствующие специалисты администрации сельского поселения.</w:t>
      </w:r>
    </w:p>
    <w:p w:rsidR="00BE4FC7" w:rsidRDefault="00BE4FC7" w:rsidP="00BE4FC7">
      <w:pPr>
        <w:ind w:right="29" w:firstLine="708"/>
        <w:jc w:val="both"/>
        <w:rPr>
          <w:sz w:val="28"/>
          <w:szCs w:val="28"/>
        </w:rPr>
      </w:pPr>
    </w:p>
    <w:p w:rsidR="00BE4FC7" w:rsidRDefault="00BE4FC7" w:rsidP="00BE4FC7">
      <w:pPr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>Глава сельского поселения или его исполняющий обязанности во время отсутствия рассматривает обращения пользователей информации по вопросам, связанными с нарушениями их прав на доступ к информации о деятельности администрации и применяет меры по указанным обращениям в пределах своей компетенции.</w:t>
      </w:r>
      <w:proofErr w:type="gramEnd"/>
    </w:p>
    <w:p w:rsidR="00BE4FC7" w:rsidRDefault="00BE4FC7" w:rsidP="00BE4FC7">
      <w:pPr>
        <w:ind w:right="29"/>
        <w:jc w:val="both"/>
        <w:rPr>
          <w:sz w:val="28"/>
        </w:rPr>
      </w:pPr>
    </w:p>
    <w:p w:rsidR="00BE4FC7" w:rsidRDefault="00BE4FC7" w:rsidP="00BE4FC7">
      <w:pPr>
        <w:ind w:right="29"/>
        <w:jc w:val="both"/>
        <w:rPr>
          <w:sz w:val="28"/>
        </w:rPr>
      </w:pPr>
    </w:p>
    <w:p w:rsidR="00BE4FC7" w:rsidRDefault="00BE4FC7" w:rsidP="00BE4FC7">
      <w:pPr>
        <w:ind w:right="29"/>
        <w:jc w:val="both"/>
        <w:rPr>
          <w:sz w:val="28"/>
        </w:rPr>
      </w:pPr>
    </w:p>
    <w:p w:rsidR="00BE4FC7" w:rsidRDefault="00BE4FC7" w:rsidP="00BE4FC7">
      <w:pPr>
        <w:ind w:right="29"/>
        <w:jc w:val="both"/>
        <w:rPr>
          <w:sz w:val="28"/>
        </w:rPr>
      </w:pP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</w:p>
    <w:p w:rsidR="009A78B2" w:rsidRDefault="009A78B2" w:rsidP="00BE4FC7">
      <w:pPr>
        <w:ind w:left="76" w:firstLine="4784"/>
        <w:jc w:val="both"/>
        <w:rPr>
          <w:sz w:val="28"/>
          <w:szCs w:val="28"/>
        </w:rPr>
      </w:pPr>
    </w:p>
    <w:p w:rsidR="009A78B2" w:rsidRDefault="009A78B2" w:rsidP="00BE4FC7">
      <w:pPr>
        <w:ind w:left="76" w:firstLine="4784"/>
        <w:jc w:val="both"/>
        <w:rPr>
          <w:sz w:val="28"/>
          <w:szCs w:val="28"/>
        </w:rPr>
      </w:pPr>
    </w:p>
    <w:p w:rsidR="009A78B2" w:rsidRDefault="009A78B2" w:rsidP="00BE4FC7">
      <w:pPr>
        <w:ind w:left="76" w:firstLine="4784"/>
        <w:jc w:val="both"/>
        <w:rPr>
          <w:sz w:val="28"/>
          <w:szCs w:val="28"/>
        </w:rPr>
      </w:pPr>
    </w:p>
    <w:p w:rsidR="009A78B2" w:rsidRDefault="009A78B2" w:rsidP="00BE4FC7">
      <w:pPr>
        <w:ind w:left="76" w:firstLine="4784"/>
        <w:jc w:val="both"/>
        <w:rPr>
          <w:sz w:val="28"/>
          <w:szCs w:val="28"/>
        </w:rPr>
      </w:pPr>
    </w:p>
    <w:p w:rsidR="00B46769" w:rsidRDefault="00B46769" w:rsidP="00BE4FC7">
      <w:pPr>
        <w:ind w:left="76" w:firstLine="4784"/>
        <w:jc w:val="both"/>
        <w:rPr>
          <w:sz w:val="28"/>
          <w:szCs w:val="28"/>
        </w:rPr>
      </w:pPr>
    </w:p>
    <w:p w:rsidR="00B46769" w:rsidRDefault="00B46769" w:rsidP="00BE4FC7">
      <w:pPr>
        <w:ind w:left="76" w:firstLine="4784"/>
        <w:jc w:val="both"/>
        <w:rPr>
          <w:sz w:val="28"/>
          <w:szCs w:val="28"/>
        </w:rPr>
      </w:pPr>
    </w:p>
    <w:p w:rsidR="00B46769" w:rsidRDefault="00B46769" w:rsidP="00BE4FC7">
      <w:pPr>
        <w:ind w:left="76" w:firstLine="4784"/>
        <w:jc w:val="both"/>
        <w:rPr>
          <w:sz w:val="28"/>
          <w:szCs w:val="28"/>
        </w:rPr>
      </w:pPr>
    </w:p>
    <w:p w:rsidR="009C5392" w:rsidRDefault="009C5392" w:rsidP="00BE4FC7">
      <w:pPr>
        <w:ind w:left="76" w:firstLine="4784"/>
        <w:jc w:val="both"/>
        <w:rPr>
          <w:sz w:val="28"/>
          <w:szCs w:val="28"/>
        </w:rPr>
      </w:pPr>
    </w:p>
    <w:p w:rsidR="00BE4FC7" w:rsidRDefault="00BE4FC7" w:rsidP="00BE4FC7">
      <w:pPr>
        <w:jc w:val="both"/>
        <w:rPr>
          <w:sz w:val="28"/>
          <w:szCs w:val="28"/>
        </w:rPr>
      </w:pP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E4FC7" w:rsidRDefault="00BE4FC7" w:rsidP="00BE4FC7">
      <w:pPr>
        <w:ind w:left="76" w:firstLine="47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</w:t>
      </w:r>
    </w:p>
    <w:p w:rsidR="00BE4FC7" w:rsidRDefault="00DA276C" w:rsidP="00BE4FC7">
      <w:pPr>
        <w:ind w:left="76" w:firstLine="47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C5392">
        <w:rPr>
          <w:sz w:val="28"/>
          <w:szCs w:val="28"/>
        </w:rPr>
        <w:t>таробабичевский</w:t>
      </w:r>
      <w:r>
        <w:rPr>
          <w:sz w:val="28"/>
          <w:szCs w:val="28"/>
        </w:rPr>
        <w:t xml:space="preserve"> </w:t>
      </w:r>
      <w:r w:rsidR="00BE4FC7">
        <w:rPr>
          <w:sz w:val="28"/>
          <w:szCs w:val="28"/>
        </w:rPr>
        <w:t xml:space="preserve">      сельсовет </w:t>
      </w:r>
    </w:p>
    <w:p w:rsidR="00DA276C" w:rsidRDefault="00DA276C" w:rsidP="00DA276C">
      <w:pPr>
        <w:ind w:left="76" w:firstLine="4784"/>
        <w:jc w:val="both"/>
        <w:rPr>
          <w:sz w:val="28"/>
          <w:szCs w:val="28"/>
        </w:rPr>
      </w:pPr>
      <w:r>
        <w:rPr>
          <w:sz w:val="28"/>
          <w:szCs w:val="28"/>
        </w:rPr>
        <w:t>от 05.10.2023  №</w:t>
      </w:r>
      <w:r w:rsidR="009C5392">
        <w:rPr>
          <w:sz w:val="28"/>
          <w:szCs w:val="28"/>
        </w:rPr>
        <w:t xml:space="preserve"> 24</w:t>
      </w:r>
      <w:r>
        <w:rPr>
          <w:sz w:val="28"/>
          <w:szCs w:val="28"/>
        </w:rPr>
        <w:t>/1</w:t>
      </w:r>
    </w:p>
    <w:p w:rsidR="00DA276C" w:rsidRDefault="00DA276C" w:rsidP="00BE4FC7">
      <w:pPr>
        <w:ind w:left="76" w:firstLine="4784"/>
        <w:jc w:val="both"/>
        <w:rPr>
          <w:sz w:val="28"/>
          <w:szCs w:val="28"/>
        </w:rPr>
      </w:pPr>
    </w:p>
    <w:p w:rsidR="00BE4FC7" w:rsidRDefault="00BE4FC7" w:rsidP="00BE4FC7">
      <w:pPr>
        <w:rPr>
          <w:sz w:val="28"/>
          <w:szCs w:val="28"/>
        </w:rPr>
      </w:pPr>
    </w:p>
    <w:p w:rsidR="00BE4FC7" w:rsidRDefault="00BE4FC7" w:rsidP="00BE4FC7">
      <w:pPr>
        <w:ind w:left="-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</w:t>
      </w:r>
    </w:p>
    <w:p w:rsidR="00BE4FC7" w:rsidRDefault="00BE4FC7" w:rsidP="00BE4FC7">
      <w:pPr>
        <w:ind w:left="-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информации о деятельности органов местного самоуправления 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сельского поселения </w:t>
      </w:r>
      <w:r w:rsidR="009C5392">
        <w:rPr>
          <w:b/>
          <w:color w:val="000000"/>
          <w:sz w:val="28"/>
          <w:szCs w:val="28"/>
        </w:rPr>
        <w:t>Старобабичевский сельсовет</w:t>
      </w:r>
      <w:r>
        <w:rPr>
          <w:b/>
          <w:color w:val="000000"/>
          <w:sz w:val="28"/>
          <w:szCs w:val="28"/>
        </w:rPr>
        <w:t>, размещаемой в сети интернет</w:t>
      </w:r>
    </w:p>
    <w:p w:rsidR="00BE4FC7" w:rsidRDefault="00BE4FC7" w:rsidP="00BE4FC7">
      <w:pPr>
        <w:ind w:left="-540"/>
        <w:jc w:val="both"/>
        <w:rPr>
          <w:color w:val="000000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683"/>
        <w:gridCol w:w="4252"/>
        <w:gridCol w:w="2694"/>
        <w:gridCol w:w="2523"/>
      </w:tblGrid>
      <w:tr w:rsidR="00BE4FC7" w:rsidTr="00BE4FC7">
        <w:trPr>
          <w:tblHeader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 информации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Периодичность размещения, сроки обновления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Ответственные за предоставление информации </w:t>
            </w:r>
          </w:p>
        </w:tc>
      </w:tr>
      <w:tr w:rsidR="00BE4FC7" w:rsidTr="00BE4FC7">
        <w:trPr>
          <w:trHeight w:val="331"/>
          <w:tblHeader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E4FC7" w:rsidTr="00BE4FC7">
        <w:trPr>
          <w:jc w:val="center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9C5392" w:rsidRDefault="00BE4FC7" w:rsidP="009C5392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place">
              <w:r>
                <w:rPr>
                  <w:color w:val="000000"/>
                  <w:sz w:val="28"/>
                  <w:szCs w:val="28"/>
                  <w:lang w:val="en-US"/>
                </w:rPr>
                <w:t>I</w:t>
              </w:r>
              <w:r>
                <w:rPr>
                  <w:b/>
                  <w:color w:val="000000"/>
                  <w:sz w:val="28"/>
                  <w:szCs w:val="28"/>
                </w:rPr>
                <w:t>.</w:t>
              </w:r>
            </w:smartTag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Общая информация об Администрации   сельского поселения</w:t>
            </w:r>
          </w:p>
          <w:p w:rsidR="00BE4FC7" w:rsidRDefault="009C5392" w:rsidP="009C5392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Старобабичевский сельсовет</w:t>
            </w:r>
            <w:r w:rsidR="00BE4FC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E4FC7" w:rsidTr="00BE4FC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и структура органа местного самоуправления, почтовый адрес, адрес электронной почты (при наличии), контактные данные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40747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 w:rsidR="00BE4FC7">
              <w:rPr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BE4FC7" w:rsidTr="00BE4FC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E4FC7" w:rsidRDefault="00BE4FC7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управляющий делами </w:t>
            </w:r>
          </w:p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E4FC7" w:rsidTr="00BE4FC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подведомственных организаций (сведения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40747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E4FC7" w:rsidTr="00BE4FC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руководителях органа местного самоуправления (главе поселения), руководителях подведомственных организаций (</w:t>
            </w:r>
            <w:proofErr w:type="spellStart"/>
            <w:r>
              <w:rPr>
                <w:sz w:val="28"/>
                <w:szCs w:val="28"/>
              </w:rPr>
              <w:t>МУПы</w:t>
            </w:r>
            <w:proofErr w:type="spellEnd"/>
            <w:r>
              <w:rPr>
                <w:sz w:val="28"/>
                <w:szCs w:val="28"/>
              </w:rPr>
              <w:t>) (фамилии, имена, отчества, а также при согласии указанных лиц иные сведения о них);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40747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E4FC7" w:rsidTr="00BE4FC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Перечни информационных систем, банков данных, реестров, регистров, находящихся в ведении органа местного самоуправления, подведомственных организаций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40747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E4FC7" w:rsidTr="00BE4FC7">
        <w:trPr>
          <w:jc w:val="center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z w:val="28"/>
                <w:szCs w:val="28"/>
              </w:rPr>
              <w:t xml:space="preserve">. Информация о нормотворческой деятельности Администрации </w:t>
            </w:r>
          </w:p>
        </w:tc>
      </w:tr>
      <w:tr w:rsidR="00BE4FC7" w:rsidTr="00BE4FC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 w:rsidP="009C5392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Муниципальные нормативные  правовые акты, изданные  Администрацией   сельского поселения </w:t>
            </w:r>
            <w:r w:rsidR="009C5392">
              <w:rPr>
                <w:color w:val="000000"/>
                <w:sz w:val="28"/>
                <w:szCs w:val="28"/>
              </w:rPr>
              <w:t xml:space="preserve">Старобабичевский </w:t>
            </w:r>
            <w:r w:rsidR="009C5392">
              <w:rPr>
                <w:color w:val="000000"/>
                <w:sz w:val="28"/>
                <w:szCs w:val="28"/>
              </w:rPr>
              <w:lastRenderedPageBreak/>
              <w:t>сельсовет</w:t>
            </w:r>
            <w:r>
              <w:rPr>
                <w:color w:val="000000"/>
                <w:sz w:val="28"/>
                <w:szCs w:val="28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 дня вступления в силу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407478" w:rsidP="0040747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управляющий делами </w:t>
            </w:r>
          </w:p>
        </w:tc>
      </w:tr>
      <w:tr w:rsidR="00BE4FC7" w:rsidTr="00BE4FC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 w:rsidP="009C5392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Тексты проектов нормативных правовых актов Администрации, тексты проектов правовых актов, внесенных на рассмотрение депутатов </w:t>
            </w:r>
            <w:r>
              <w:rPr>
                <w:sz w:val="28"/>
                <w:szCs w:val="28"/>
              </w:rPr>
              <w:t xml:space="preserve">Совета </w:t>
            </w:r>
            <w:r w:rsidR="00DA276C">
              <w:rPr>
                <w:color w:val="000000"/>
                <w:sz w:val="28"/>
                <w:szCs w:val="28"/>
              </w:rPr>
              <w:t>С</w:t>
            </w:r>
            <w:r w:rsidR="009C5392">
              <w:rPr>
                <w:color w:val="000000"/>
                <w:sz w:val="28"/>
                <w:szCs w:val="28"/>
              </w:rPr>
              <w:t>таробабичевского</w:t>
            </w:r>
            <w:r w:rsidR="00DA276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5 рабочих дней с момента внесения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 w:rsidP="0040747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управляющий делами </w:t>
            </w:r>
          </w:p>
        </w:tc>
      </w:tr>
      <w:tr w:rsidR="00BE4FC7" w:rsidTr="00BE4FC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Информация о закупках товаров, работ, услуг для обеспечения государственных и муниципальных нужд в соответствии с </w:t>
            </w:r>
            <w:hyperlink r:id="rId8" w:history="1">
              <w:r>
                <w:rPr>
                  <w:rStyle w:val="a7"/>
                  <w:rFonts w:cs="Arial"/>
                  <w:color w:val="000000"/>
                  <w:sz w:val="28"/>
                  <w:szCs w:val="28"/>
                </w:rPr>
                <w:t>законодательством</w:t>
              </w:r>
            </w:hyperlink>
            <w:r>
              <w:rPr>
                <w:color w:val="000000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5 рабочих дней со дня размещения заказа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 w:rsidP="0040747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1 категории </w:t>
            </w:r>
          </w:p>
        </w:tc>
      </w:tr>
      <w:tr w:rsidR="00BE4FC7" w:rsidTr="00BE4FC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Административные регламенты и стандарты муниципальных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5 рабочих дней со дня утверждения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 w:rsidP="0040747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управляющий делами </w:t>
            </w:r>
          </w:p>
        </w:tc>
      </w:tr>
      <w:tr w:rsidR="00BE4FC7" w:rsidTr="00BE4FC7">
        <w:trPr>
          <w:trHeight w:val="180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Установленные формы обращений, заявлений, принимаемых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40747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E4FC7" w:rsidTr="00BE4FC7">
        <w:trPr>
          <w:trHeight w:val="180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Порядок обжалования нормативных правовых актов и иных решений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 w:rsidP="0040747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управляющий делами </w:t>
            </w:r>
          </w:p>
        </w:tc>
      </w:tr>
      <w:tr w:rsidR="00BE4FC7" w:rsidTr="00BE4FC7">
        <w:trPr>
          <w:jc w:val="center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III. Информация о текущей деятельности  </w:t>
            </w:r>
          </w:p>
        </w:tc>
      </w:tr>
      <w:tr w:rsidR="00BE4FC7" w:rsidTr="00BE4FC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Информация об участии Администрации в целевых и иных программах, а также о мероприятиях, проводимых Администрацией, в том числе сведения об официальных визитах и о рабочих поездках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40747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E4FC7" w:rsidTr="00BE4FC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 подлежащею доведению Администрацией до сведения граждан и организаций в соответствии с федеральными законами, законами субъектов РФ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40747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E4FC7" w:rsidTr="00BE4FC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о результатах проверок, проведенных Администрацией в пределах полномочий, а также о результатах проверок, проведенных в Администрации, подведомственном учреждении с учетом требований действующего законодательства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40747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E4FC7" w:rsidTr="00BE4FC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Тексты официальных выступлений и заявлений Главы Администрации, </w:t>
            </w:r>
            <w:r>
              <w:rPr>
                <w:sz w:val="28"/>
                <w:szCs w:val="28"/>
              </w:rPr>
              <w:t>Председателя Совета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 w:rsidP="0040747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управляющий делами </w:t>
            </w:r>
          </w:p>
        </w:tc>
      </w:tr>
      <w:tr w:rsidR="00BE4FC7" w:rsidTr="00BE4FC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E4FC7" w:rsidRDefault="00BE4FC7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Фотоальбом, видеоальбом, Молодежь, </w:t>
            </w:r>
            <w:proofErr w:type="spellStart"/>
            <w:r>
              <w:rPr>
                <w:color w:val="000000"/>
                <w:sz w:val="28"/>
                <w:szCs w:val="28"/>
              </w:rPr>
              <w:t>Антинарко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Программы, ТОС, Погода. Экстренные сообщения, </w:t>
            </w:r>
          </w:p>
          <w:p w:rsidR="00BE4FC7" w:rsidRDefault="00BE4FC7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40747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E4FC7" w:rsidTr="00BE4FC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Местные налоги, ЛПХ, документы территориального планирования и градостроительства, СМП, Благоустройство, Муниципальный контроль, Публичные слушания, Зеленые насаждения,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После принятия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 w:rsidP="009C5392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1 категории </w:t>
            </w:r>
            <w:r w:rsidR="009C5392">
              <w:rPr>
                <w:color w:val="000000"/>
                <w:sz w:val="28"/>
                <w:szCs w:val="28"/>
              </w:rPr>
              <w:t>Абдуллина Ф.Ф.</w:t>
            </w:r>
          </w:p>
        </w:tc>
      </w:tr>
      <w:tr w:rsidR="00BE4FC7" w:rsidTr="00BE4FC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Тарифы ЖКУ, ЖКХ, подключение к центральной системе водоснабжения, Перечень </w:t>
            </w:r>
            <w:proofErr w:type="spellStart"/>
            <w:r>
              <w:rPr>
                <w:color w:val="000000"/>
                <w:sz w:val="28"/>
                <w:szCs w:val="28"/>
              </w:rPr>
              <w:t>ресурсоснабжающих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организаций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 w:rsidP="009C5392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1 категории </w:t>
            </w:r>
            <w:r w:rsidR="009C5392">
              <w:rPr>
                <w:color w:val="000000"/>
                <w:sz w:val="28"/>
                <w:szCs w:val="28"/>
              </w:rPr>
              <w:t>Абдуллина Ф.Ф.</w:t>
            </w:r>
          </w:p>
        </w:tc>
      </w:tr>
      <w:tr w:rsidR="00BE4FC7" w:rsidTr="00BE4FC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Бюджет, Публичные слушания, Сведения об объектах </w:t>
            </w:r>
            <w:r>
              <w:rPr>
                <w:color w:val="000000"/>
                <w:sz w:val="28"/>
                <w:szCs w:val="28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После принятия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40747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E4FC7" w:rsidTr="00BE4FC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Прокуратура информирует, Муниципальный заказ, Устав, Публичные слушания, Муниципальные услуги, Экологическое просвещение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состоянии, (принятие НПА)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40747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E4FC7" w:rsidTr="00BE4FC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Информация о принимаемых мерах по противодействию коррупции в Администрации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 w:rsidP="0040747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управляющий делами </w:t>
            </w:r>
          </w:p>
        </w:tc>
      </w:tr>
      <w:tr w:rsidR="00BE4FC7" w:rsidTr="00BE4FC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Бухгалтерский учет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 w:rsidP="009C5392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1 категории </w:t>
            </w:r>
            <w:r w:rsidR="009C5392">
              <w:rPr>
                <w:color w:val="000000"/>
                <w:sz w:val="28"/>
                <w:szCs w:val="28"/>
              </w:rPr>
              <w:t>Абдуллина Ф.Ф.</w:t>
            </w:r>
          </w:p>
        </w:tc>
      </w:tr>
      <w:tr w:rsidR="00BE4FC7" w:rsidTr="00BE4FC7">
        <w:trPr>
          <w:jc w:val="center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lV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Статистическая информация о деятельности органов местного самоуправления </w:t>
            </w:r>
          </w:p>
        </w:tc>
      </w:tr>
      <w:tr w:rsidR="00BE4FC7" w:rsidTr="00BE4FC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 w:rsidP="009C5392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которых отнесено к полномочиям Администрации </w:t>
            </w:r>
            <w:r w:rsidR="00DA276C">
              <w:rPr>
                <w:color w:val="000000"/>
                <w:sz w:val="28"/>
                <w:szCs w:val="28"/>
              </w:rPr>
              <w:t>С</w:t>
            </w:r>
            <w:r w:rsidR="009C5392">
              <w:rPr>
                <w:color w:val="000000"/>
                <w:sz w:val="28"/>
                <w:szCs w:val="28"/>
              </w:rPr>
              <w:t>таробабичевского</w:t>
            </w:r>
            <w:r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407478" w:rsidRDefault="00BE4FC7" w:rsidP="00407478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 Специалисты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категории </w:t>
            </w:r>
          </w:p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E4FC7" w:rsidTr="00BE4FC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об использовании Администрацией, подведомственным учреждением выделяемых бюджетных средств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 w:rsidP="009C5392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1 категории </w:t>
            </w:r>
            <w:r w:rsidR="009C5392">
              <w:rPr>
                <w:color w:val="000000"/>
                <w:sz w:val="28"/>
                <w:szCs w:val="28"/>
              </w:rPr>
              <w:t>Абдуллина Ф.Ф.</w:t>
            </w:r>
          </w:p>
        </w:tc>
      </w:tr>
      <w:tr w:rsidR="00BE4FC7" w:rsidTr="00BE4FC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о предоставленных организациям и индивидуальным предпринимателям льготах, отсрочках, рассрочках, о списании задолженности по </w:t>
            </w:r>
            <w:r>
              <w:rPr>
                <w:color w:val="000000"/>
                <w:sz w:val="28"/>
                <w:szCs w:val="28"/>
              </w:rPr>
              <w:lastRenderedPageBreak/>
              <w:t>платежам в бюджеты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 w:rsidP="00DA276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управляющий делами </w:t>
            </w:r>
          </w:p>
        </w:tc>
      </w:tr>
      <w:tr w:rsidR="00BE4FC7" w:rsidTr="00BE4FC7">
        <w:trPr>
          <w:jc w:val="center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color w:val="000000"/>
                <w:sz w:val="28"/>
                <w:szCs w:val="28"/>
              </w:rPr>
              <w:t xml:space="preserve">. Информация о кадровом обеспечении Администрации </w:t>
            </w:r>
          </w:p>
        </w:tc>
      </w:tr>
      <w:tr w:rsidR="00BE4FC7" w:rsidTr="00BE4FC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Порядок поступления граждан на муниципальную службу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 w:rsidP="00DA276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управляющий делами </w:t>
            </w:r>
          </w:p>
        </w:tc>
      </w:tr>
      <w:tr w:rsidR="00BE4FC7" w:rsidTr="00BE4FC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вакантных должностях муниципальной службы, имеющихся в Администрации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 w:rsidP="00DA276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управляющий делами </w:t>
            </w:r>
          </w:p>
        </w:tc>
      </w:tr>
      <w:tr w:rsidR="00BE4FC7" w:rsidTr="00BE4FC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После принятия НПА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 w:rsidP="00DA276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управляющий делами </w:t>
            </w:r>
          </w:p>
        </w:tc>
      </w:tr>
      <w:tr w:rsidR="00BE4FC7" w:rsidTr="00BE4FC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Поддерживать в актуальном состоянии (5 дней после проведения конкурса)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 w:rsidP="00DA276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управляющий делами </w:t>
            </w:r>
          </w:p>
        </w:tc>
      </w:tr>
      <w:tr w:rsidR="00BE4FC7" w:rsidTr="00BE4FC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Номера телефонов, по которым можно получить информацию по вопросу замещения вакантных должностей в Администрации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 w:rsidP="00DA276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управляющий делами </w:t>
            </w:r>
          </w:p>
        </w:tc>
      </w:tr>
      <w:tr w:rsidR="00BE4FC7" w:rsidTr="00BE4FC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о работе Администрации с обращениями граждан (физических лиц), организаций (юридических лиц), общественных объединений Администрации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 w:rsidP="00DA276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управляющий делами </w:t>
            </w:r>
          </w:p>
        </w:tc>
      </w:tr>
      <w:tr w:rsidR="00BE4FC7" w:rsidTr="00BE4FC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Порядок и время приема граждан (физических лиц)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Администрации, порядок рассмотрения их обращений с указанием актов, регулирующих эту деятельность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Поддерживать в актуальном </w:t>
            </w:r>
            <w:r>
              <w:rPr>
                <w:color w:val="000000"/>
                <w:sz w:val="28"/>
                <w:szCs w:val="28"/>
              </w:rPr>
              <w:lastRenderedPageBreak/>
              <w:t>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 w:rsidP="00DA276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управляющий делами </w:t>
            </w:r>
          </w:p>
        </w:tc>
      </w:tr>
      <w:tr w:rsidR="00BE4FC7" w:rsidTr="00BE4FC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Обзоры обращений лиц, указанных в подпункте "26"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 w:rsidP="00DA276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управляющий делами </w:t>
            </w:r>
          </w:p>
        </w:tc>
      </w:tr>
      <w:tr w:rsidR="00BE4FC7" w:rsidTr="00BE4FC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Иная информация о деятельности Администрации   сельского поселения, в соответствии с законодательством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E4FC7" w:rsidRDefault="00BE4FC7" w:rsidP="00DA276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управляющий делами </w:t>
            </w:r>
          </w:p>
        </w:tc>
      </w:tr>
    </w:tbl>
    <w:p w:rsidR="00BE4FC7" w:rsidRDefault="00BE4FC7" w:rsidP="00BE4FC7"/>
    <w:p w:rsidR="00BE4FC7" w:rsidRDefault="00BE4FC7" w:rsidP="00BE4FC7"/>
    <w:p w:rsidR="00BE4FC7" w:rsidRDefault="00BE4FC7" w:rsidP="00BE4FC7"/>
    <w:p w:rsidR="00BE4FC7" w:rsidRDefault="00BE4FC7" w:rsidP="00BE4FC7"/>
    <w:p w:rsidR="00122060" w:rsidRDefault="00122060"/>
    <w:sectPr w:rsidR="00122060" w:rsidSect="00B46769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3137B"/>
    <w:multiLevelType w:val="hybridMultilevel"/>
    <w:tmpl w:val="A75AB502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99"/>
    <w:rsid w:val="00006543"/>
    <w:rsid w:val="00122060"/>
    <w:rsid w:val="00407478"/>
    <w:rsid w:val="00477E41"/>
    <w:rsid w:val="005E7799"/>
    <w:rsid w:val="007C4F21"/>
    <w:rsid w:val="009A78B2"/>
    <w:rsid w:val="009C3929"/>
    <w:rsid w:val="009C5392"/>
    <w:rsid w:val="00B46769"/>
    <w:rsid w:val="00BA7B44"/>
    <w:rsid w:val="00BE4FC7"/>
    <w:rsid w:val="00DA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4FC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E4FC7"/>
    <w:pPr>
      <w:tabs>
        <w:tab w:val="right" w:pos="5040"/>
      </w:tabs>
      <w:ind w:right="4315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BE4F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???????"/>
    <w:rsid w:val="00BE4F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E4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E4F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BE4FC7"/>
    <w:rPr>
      <w:color w:val="106BBE"/>
    </w:rPr>
  </w:style>
  <w:style w:type="character" w:styleId="a8">
    <w:name w:val="Strong"/>
    <w:basedOn w:val="a0"/>
    <w:qFormat/>
    <w:rsid w:val="00BE4FC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467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67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4FC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E4FC7"/>
    <w:pPr>
      <w:tabs>
        <w:tab w:val="right" w:pos="5040"/>
      </w:tabs>
      <w:ind w:right="4315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BE4F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???????"/>
    <w:rsid w:val="00BE4F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E4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E4F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BE4FC7"/>
    <w:rPr>
      <w:color w:val="106BBE"/>
    </w:rPr>
  </w:style>
  <w:style w:type="character" w:styleId="a8">
    <w:name w:val="Strong"/>
    <w:basedOn w:val="a0"/>
    <w:qFormat/>
    <w:rsid w:val="00BE4FC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467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67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253464&amp;sub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aroba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2AD64191A4BC2B08573BDB631F71EEC4ADF655D7CB3DF02B415A6D7EIEy4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workuse</dc:creator>
  <cp:lastModifiedBy>User</cp:lastModifiedBy>
  <cp:revision>4</cp:revision>
  <cp:lastPrinted>2023-11-30T12:28:00Z</cp:lastPrinted>
  <dcterms:created xsi:type="dcterms:W3CDTF">2023-11-30T12:21:00Z</dcterms:created>
  <dcterms:modified xsi:type="dcterms:W3CDTF">2023-11-30T12:30:00Z</dcterms:modified>
</cp:coreProperties>
</file>