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F2"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Администраци</w:t>
      </w:r>
      <w:r>
        <w:rPr>
          <w:rFonts w:ascii="Times New Roman" w:hAnsi="Times New Roman" w:cs="Times New Roman"/>
          <w:b/>
          <w:sz w:val="28"/>
          <w:szCs w:val="28"/>
        </w:rPr>
        <w:t>я</w:t>
      </w:r>
      <w:r w:rsidR="00645C90">
        <w:rPr>
          <w:rFonts w:ascii="Times New Roman" w:hAnsi="Times New Roman" w:cs="Times New Roman"/>
          <w:b/>
          <w:sz w:val="28"/>
          <w:szCs w:val="28"/>
        </w:rPr>
        <w:t xml:space="preserve"> сельского поселения </w:t>
      </w:r>
      <w:r w:rsidR="004531F2">
        <w:rPr>
          <w:rFonts w:ascii="Times New Roman" w:hAnsi="Times New Roman" w:cs="Times New Roman"/>
          <w:b/>
          <w:sz w:val="28"/>
          <w:szCs w:val="28"/>
        </w:rPr>
        <w:t>Старобабичевский</w:t>
      </w:r>
      <w:r w:rsidR="00645C90">
        <w:rPr>
          <w:rFonts w:ascii="Times New Roman" w:hAnsi="Times New Roman" w:cs="Times New Roman"/>
          <w:b/>
          <w:sz w:val="28"/>
          <w:szCs w:val="28"/>
        </w:rPr>
        <w:t xml:space="preserve"> сельсовет муниципального района </w:t>
      </w:r>
      <w:proofErr w:type="spellStart"/>
      <w:r w:rsidR="00645C90">
        <w:rPr>
          <w:rFonts w:ascii="Times New Roman" w:hAnsi="Times New Roman" w:cs="Times New Roman"/>
          <w:b/>
          <w:sz w:val="28"/>
          <w:szCs w:val="28"/>
        </w:rPr>
        <w:t>Кармаскалинский</w:t>
      </w:r>
      <w:proofErr w:type="spellEnd"/>
      <w:r w:rsidR="00645C90">
        <w:rPr>
          <w:rFonts w:ascii="Times New Roman" w:hAnsi="Times New Roman" w:cs="Times New Roman"/>
          <w:b/>
          <w:sz w:val="28"/>
          <w:szCs w:val="28"/>
        </w:rPr>
        <w:t xml:space="preserve"> район </w:t>
      </w:r>
    </w:p>
    <w:p w:rsidR="000E69BC" w:rsidRPr="00CE1BA8" w:rsidRDefault="00645C90" w:rsidP="000E69BC">
      <w:pPr>
        <w:spacing w:after="0" w:line="240" w:lineRule="auto"/>
        <w:jc w:val="center"/>
        <w:rPr>
          <w:rFonts w:ascii="Times New Roman" w:hAnsi="Times New Roman" w:cs="Times New Roman"/>
          <w:b/>
          <w:sz w:val="20"/>
          <w:szCs w:val="28"/>
        </w:rPr>
      </w:pPr>
      <w:r>
        <w:rPr>
          <w:rFonts w:ascii="Times New Roman" w:hAnsi="Times New Roman" w:cs="Times New Roman"/>
          <w:b/>
          <w:sz w:val="28"/>
          <w:szCs w:val="28"/>
        </w:rPr>
        <w:t xml:space="preserve">Республики Башкортостан </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ПОСТАНОВЛЕНИЕ</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Pr="00D600BD" w:rsidRDefault="00645C90" w:rsidP="000E69B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ПРОЕКТ </w:t>
      </w:r>
    </w:p>
    <w:p w:rsidR="000E69BC" w:rsidRPr="002B6B23" w:rsidRDefault="000E69BC" w:rsidP="000E69BC">
      <w:pPr>
        <w:jc w:val="center"/>
        <w:rPr>
          <w:rFonts w:ascii="Times New Roman" w:hAnsi="Times New Roman" w:cs="Times New Roman"/>
          <w:b/>
          <w:sz w:val="28"/>
          <w:szCs w:val="28"/>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p>
    <w:p w:rsidR="000E69BC" w:rsidRPr="00CE1BA8" w:rsidRDefault="000E69BC" w:rsidP="00645C90">
      <w:pPr>
        <w:widowControl w:val="0"/>
        <w:autoSpaceDE w:val="0"/>
        <w:autoSpaceDN w:val="0"/>
        <w:adjustRightInd w:val="0"/>
        <w:spacing w:after="0" w:line="240" w:lineRule="auto"/>
        <w:jc w:val="center"/>
        <w:rPr>
          <w:rFonts w:ascii="Times New Roman" w:hAnsi="Times New Roman" w:cs="Times New Roman"/>
          <w:b/>
          <w:bCs/>
          <w:sz w:val="20"/>
          <w:szCs w:val="20"/>
        </w:rPr>
      </w:pPr>
      <w:r w:rsidRPr="00CE1BA8">
        <w:rPr>
          <w:rFonts w:ascii="Times New Roman" w:hAnsi="Times New Roman" w:cs="Times New Roman"/>
          <w:b/>
          <w:bCs/>
          <w:sz w:val="28"/>
          <w:szCs w:val="28"/>
        </w:rPr>
        <w:t xml:space="preserve">в </w:t>
      </w:r>
      <w:r w:rsidR="00645C90">
        <w:rPr>
          <w:rFonts w:ascii="Times New Roman" w:hAnsi="Times New Roman" w:cs="Times New Roman"/>
          <w:b/>
          <w:bCs/>
          <w:sz w:val="28"/>
          <w:szCs w:val="28"/>
        </w:rPr>
        <w:t xml:space="preserve">сельском поселении </w:t>
      </w:r>
      <w:r w:rsidR="004531F2">
        <w:rPr>
          <w:rFonts w:ascii="Times New Roman" w:hAnsi="Times New Roman" w:cs="Times New Roman"/>
          <w:b/>
          <w:bCs/>
          <w:sz w:val="28"/>
          <w:szCs w:val="28"/>
        </w:rPr>
        <w:t>Старобабичевский</w:t>
      </w:r>
      <w:r w:rsidR="00645C90">
        <w:rPr>
          <w:rFonts w:ascii="Times New Roman" w:hAnsi="Times New Roman" w:cs="Times New Roman"/>
          <w:b/>
          <w:bCs/>
          <w:sz w:val="28"/>
          <w:szCs w:val="28"/>
        </w:rPr>
        <w:t xml:space="preserve"> сельсовет муниципального района </w:t>
      </w:r>
      <w:proofErr w:type="spellStart"/>
      <w:r w:rsidR="00645C90">
        <w:rPr>
          <w:rFonts w:ascii="Times New Roman" w:hAnsi="Times New Roman" w:cs="Times New Roman"/>
          <w:b/>
          <w:bCs/>
          <w:sz w:val="28"/>
          <w:szCs w:val="28"/>
        </w:rPr>
        <w:t>Кармаскалинский</w:t>
      </w:r>
      <w:proofErr w:type="spellEnd"/>
      <w:r w:rsidR="00645C90">
        <w:rPr>
          <w:rFonts w:ascii="Times New Roman" w:hAnsi="Times New Roman" w:cs="Times New Roman"/>
          <w:b/>
          <w:bCs/>
          <w:sz w:val="28"/>
          <w:szCs w:val="28"/>
        </w:rPr>
        <w:t xml:space="preserve"> район Республики Башкортостан </w:t>
      </w:r>
    </w:p>
    <w:p w:rsidR="000E69BC" w:rsidRPr="00CE1BA8" w:rsidRDefault="000E69BC" w:rsidP="000E69BC">
      <w:pPr>
        <w:pStyle w:val="af1"/>
        <w:jc w:val="center"/>
        <w:rPr>
          <w:rFonts w:ascii="Times New Roman" w:hAnsi="Times New Roman"/>
          <w:b/>
          <w:sz w:val="28"/>
          <w:szCs w:val="28"/>
        </w:rPr>
      </w:pPr>
    </w:p>
    <w:p w:rsidR="000E69BC" w:rsidRPr="00CE1BA8" w:rsidRDefault="000E69BC" w:rsidP="00645C90">
      <w:pPr>
        <w:tabs>
          <w:tab w:val="left" w:pos="2835"/>
        </w:tabs>
        <w:autoSpaceDE w:val="0"/>
        <w:autoSpaceDN w:val="0"/>
        <w:adjustRightInd w:val="0"/>
        <w:spacing w:after="0" w:line="240" w:lineRule="auto"/>
        <w:ind w:firstLine="709"/>
        <w:jc w:val="both"/>
        <w:rPr>
          <w:rFonts w:ascii="Times New Roman" w:hAnsi="Times New Roman" w:cs="Times New Roman"/>
          <w:sz w:val="16"/>
          <w:szCs w:val="28"/>
        </w:rPr>
      </w:pPr>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645C90" w:rsidRPr="00645C90">
        <w:rPr>
          <w:rFonts w:ascii="Times New Roman" w:hAnsi="Times New Roman" w:cs="Times New Roman"/>
          <w:bCs/>
          <w:sz w:val="28"/>
          <w:szCs w:val="28"/>
        </w:rPr>
        <w:t xml:space="preserve">сельского поселения </w:t>
      </w:r>
      <w:r w:rsidR="004531F2">
        <w:rPr>
          <w:rFonts w:ascii="Times New Roman" w:hAnsi="Times New Roman" w:cs="Times New Roman"/>
          <w:bCs/>
          <w:sz w:val="28"/>
          <w:szCs w:val="28"/>
        </w:rPr>
        <w:t xml:space="preserve">Старобабичевский сельсовет </w:t>
      </w:r>
      <w:r w:rsidR="00645C90" w:rsidRPr="00645C90">
        <w:rPr>
          <w:rFonts w:ascii="Times New Roman" w:hAnsi="Times New Roman" w:cs="Times New Roman"/>
          <w:bCs/>
          <w:sz w:val="28"/>
          <w:szCs w:val="28"/>
        </w:rPr>
        <w:t xml:space="preserve">муниципального района </w:t>
      </w:r>
      <w:proofErr w:type="spellStart"/>
      <w:r w:rsidR="00645C90" w:rsidRPr="00645C90">
        <w:rPr>
          <w:rFonts w:ascii="Times New Roman" w:hAnsi="Times New Roman" w:cs="Times New Roman"/>
          <w:bCs/>
          <w:sz w:val="28"/>
          <w:szCs w:val="28"/>
        </w:rPr>
        <w:t>Кармаскалинский</w:t>
      </w:r>
      <w:proofErr w:type="spellEnd"/>
      <w:r w:rsidR="00645C90" w:rsidRPr="00645C90">
        <w:rPr>
          <w:rFonts w:ascii="Times New Roman" w:hAnsi="Times New Roman" w:cs="Times New Roman"/>
          <w:bCs/>
          <w:sz w:val="28"/>
          <w:szCs w:val="28"/>
        </w:rPr>
        <w:t xml:space="preserve"> район Республики Башкортостан</w:t>
      </w:r>
    </w:p>
    <w:p w:rsidR="000E69BC" w:rsidRPr="00CE1BA8" w:rsidRDefault="000E69BC" w:rsidP="000E69BC">
      <w:pPr>
        <w:pStyle w:val="3"/>
        <w:ind w:firstLine="709"/>
        <w:rPr>
          <w:szCs w:val="28"/>
        </w:rPr>
      </w:pPr>
    </w:p>
    <w:p w:rsidR="000E69BC" w:rsidRPr="004531F2" w:rsidRDefault="000E69BC" w:rsidP="000E69BC">
      <w:pPr>
        <w:pStyle w:val="3"/>
        <w:ind w:firstLine="709"/>
        <w:rPr>
          <w:b/>
          <w:szCs w:val="28"/>
        </w:rPr>
      </w:pPr>
      <w:r w:rsidRPr="004531F2">
        <w:rPr>
          <w:b/>
          <w:szCs w:val="28"/>
        </w:rPr>
        <w:t>ПОСТАНОВЛЯЕТ:</w:t>
      </w:r>
    </w:p>
    <w:p w:rsidR="000E69BC" w:rsidRPr="00CE1BA8" w:rsidRDefault="000E69BC" w:rsidP="00645C90">
      <w:pPr>
        <w:spacing w:after="0" w:line="240" w:lineRule="auto"/>
        <w:ind w:firstLine="708"/>
        <w:jc w:val="both"/>
        <w:rPr>
          <w:rFonts w:ascii="Times New Roman" w:hAnsi="Times New Roman" w:cs="Times New Roman"/>
          <w:bCs/>
          <w:sz w:val="20"/>
          <w:szCs w:val="20"/>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w:t>
      </w:r>
      <w:r w:rsidR="00645C90" w:rsidRPr="00645C90">
        <w:rPr>
          <w:rFonts w:ascii="Times New Roman" w:hAnsi="Times New Roman" w:cs="Times New Roman"/>
          <w:b/>
          <w:bCs/>
          <w:sz w:val="28"/>
          <w:szCs w:val="28"/>
        </w:rPr>
        <w:t xml:space="preserve"> </w:t>
      </w:r>
      <w:r w:rsidR="00645C90" w:rsidRPr="00645C90">
        <w:rPr>
          <w:rFonts w:ascii="Times New Roman" w:hAnsi="Times New Roman" w:cs="Times New Roman"/>
          <w:bCs/>
          <w:sz w:val="28"/>
          <w:szCs w:val="28"/>
        </w:rPr>
        <w:t xml:space="preserve">сельском поселении </w:t>
      </w:r>
      <w:r w:rsidR="004531F2">
        <w:rPr>
          <w:rFonts w:ascii="Times New Roman" w:hAnsi="Times New Roman" w:cs="Times New Roman"/>
          <w:bCs/>
          <w:sz w:val="28"/>
          <w:szCs w:val="28"/>
        </w:rPr>
        <w:t xml:space="preserve">Старобабичевский сельсовет </w:t>
      </w:r>
      <w:r w:rsidR="00645C90" w:rsidRPr="00645C90">
        <w:rPr>
          <w:rFonts w:ascii="Times New Roman" w:hAnsi="Times New Roman" w:cs="Times New Roman"/>
          <w:bCs/>
          <w:sz w:val="28"/>
          <w:szCs w:val="28"/>
        </w:rPr>
        <w:t xml:space="preserve">муниципального района </w:t>
      </w:r>
      <w:proofErr w:type="spellStart"/>
      <w:r w:rsidR="00645C90" w:rsidRPr="00645C90">
        <w:rPr>
          <w:rFonts w:ascii="Times New Roman" w:hAnsi="Times New Roman" w:cs="Times New Roman"/>
          <w:bCs/>
          <w:sz w:val="28"/>
          <w:szCs w:val="28"/>
        </w:rPr>
        <w:t>Кармаскалинский</w:t>
      </w:r>
      <w:proofErr w:type="spellEnd"/>
      <w:r w:rsidR="00645C90" w:rsidRPr="00645C90">
        <w:rPr>
          <w:rFonts w:ascii="Times New Roman" w:hAnsi="Times New Roman" w:cs="Times New Roman"/>
          <w:bCs/>
          <w:sz w:val="28"/>
          <w:szCs w:val="28"/>
        </w:rPr>
        <w:t xml:space="preserve"> район Республики Башкортостан</w:t>
      </w:r>
    </w:p>
    <w:p w:rsidR="000E69BC" w:rsidRPr="00CE1BA8" w:rsidRDefault="000E69BC" w:rsidP="000E69BC">
      <w:pPr>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0E69BC" w:rsidRPr="00CE1BA8" w:rsidRDefault="000E69BC" w:rsidP="000E69BC">
      <w:pPr>
        <w:pStyle w:val="af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1BA8">
        <w:rPr>
          <w:rFonts w:ascii="Times New Roman" w:eastAsia="Times New Roman" w:hAnsi="Times New Roman" w:cs="Times New Roman"/>
          <w:sz w:val="28"/>
          <w:szCs w:val="28"/>
          <w:lang w:eastAsia="ru-RU"/>
        </w:rPr>
        <w:t>3. Настоящее постановление опубликовать (обнародовать) (указывается источник официального опубликования либо место обнародования).</w:t>
      </w: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4. Контроль за исполнением насто</w:t>
      </w:r>
      <w:r w:rsidR="00645C90">
        <w:rPr>
          <w:rFonts w:ascii="Times New Roman" w:hAnsi="Times New Roman" w:cs="Times New Roman"/>
          <w:sz w:val="28"/>
          <w:szCs w:val="28"/>
        </w:rPr>
        <w:t xml:space="preserve">ящего постановления </w:t>
      </w:r>
      <w:proofErr w:type="gramStart"/>
      <w:r w:rsidR="00645C90">
        <w:rPr>
          <w:rFonts w:ascii="Times New Roman" w:hAnsi="Times New Roman" w:cs="Times New Roman"/>
          <w:sz w:val="28"/>
          <w:szCs w:val="28"/>
        </w:rPr>
        <w:t xml:space="preserve">возложить </w:t>
      </w:r>
      <w:r w:rsidRPr="00CE1BA8">
        <w:rPr>
          <w:rFonts w:ascii="Times New Roman" w:hAnsi="Times New Roman" w:cs="Times New Roman"/>
          <w:sz w:val="28"/>
          <w:szCs w:val="28"/>
        </w:rPr>
        <w:t xml:space="preserve"> </w:t>
      </w:r>
      <w:r w:rsidR="00645C90">
        <w:rPr>
          <w:rFonts w:ascii="Times New Roman" w:hAnsi="Times New Roman" w:cs="Times New Roman"/>
          <w:sz w:val="28"/>
          <w:szCs w:val="28"/>
        </w:rPr>
        <w:t>на</w:t>
      </w:r>
      <w:proofErr w:type="gramEnd"/>
      <w:r w:rsidR="00645C90">
        <w:rPr>
          <w:rFonts w:ascii="Times New Roman" w:hAnsi="Times New Roman" w:cs="Times New Roman"/>
          <w:sz w:val="28"/>
          <w:szCs w:val="28"/>
        </w:rPr>
        <w:t xml:space="preserve"> управляющего делами </w:t>
      </w:r>
      <w:r w:rsidR="004531F2">
        <w:rPr>
          <w:rFonts w:ascii="Times New Roman" w:hAnsi="Times New Roman" w:cs="Times New Roman"/>
          <w:sz w:val="28"/>
          <w:szCs w:val="28"/>
        </w:rPr>
        <w:t>Кинзягуловой З.М.</w:t>
      </w: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p>
    <w:p w:rsidR="006061ED" w:rsidRDefault="004531F2" w:rsidP="00645C90">
      <w:pPr>
        <w:spacing w:after="0" w:line="240" w:lineRule="auto"/>
        <w:rPr>
          <w:rFonts w:ascii="Times New Roman" w:eastAsia="Calibri" w:hAnsi="Times New Roman" w:cs="Times New Roman"/>
          <w:b/>
          <w:sz w:val="28"/>
          <w:szCs w:val="28"/>
        </w:rPr>
      </w:pPr>
      <w:r>
        <w:rPr>
          <w:rFonts w:ascii="Times New Roman" w:hAnsi="Times New Roman" w:cs="Times New Roman"/>
          <w:sz w:val="28"/>
          <w:szCs w:val="28"/>
        </w:rPr>
        <w:t>Глава</w:t>
      </w:r>
      <w:r w:rsidR="00645C90">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А.М.Гайфуллин</w:t>
      </w:r>
      <w:proofErr w:type="spellEnd"/>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8E13EE" w:rsidRPr="006061ED" w:rsidRDefault="008E13EE" w:rsidP="006061ED">
      <w:pPr>
        <w:spacing w:after="0" w:line="240" w:lineRule="auto"/>
        <w:ind w:firstLine="567"/>
        <w:jc w:val="right"/>
        <w:rPr>
          <w:rFonts w:ascii="Times New Roman" w:eastAsia="Calibri" w:hAnsi="Times New Roman" w:cs="Times New Roman"/>
          <w:b/>
          <w:sz w:val="28"/>
          <w:szCs w:val="28"/>
        </w:rPr>
      </w:pPr>
    </w:p>
    <w:p w:rsidR="000E5AC4" w:rsidRDefault="000E5AC4" w:rsidP="000E69BC">
      <w:pPr>
        <w:tabs>
          <w:tab w:val="left" w:pos="7425"/>
        </w:tabs>
        <w:spacing w:after="0" w:line="240" w:lineRule="auto"/>
        <w:ind w:firstLine="851"/>
        <w:jc w:val="right"/>
        <w:rPr>
          <w:rFonts w:ascii="Times New Roman" w:hAnsi="Times New Roman" w:cs="Times New Roman"/>
          <w:b/>
          <w:sz w:val="28"/>
          <w:szCs w:val="28"/>
        </w:rPr>
      </w:pPr>
    </w:p>
    <w:p w:rsidR="00645C90" w:rsidRDefault="00645C90" w:rsidP="000E69BC">
      <w:pPr>
        <w:tabs>
          <w:tab w:val="left" w:pos="7425"/>
        </w:tabs>
        <w:spacing w:after="0" w:line="240" w:lineRule="auto"/>
        <w:ind w:firstLine="851"/>
        <w:jc w:val="right"/>
        <w:rPr>
          <w:rFonts w:ascii="Times New Roman" w:hAnsi="Times New Roman" w:cs="Times New Roman"/>
          <w:b/>
          <w:sz w:val="28"/>
          <w:szCs w:val="28"/>
        </w:rPr>
      </w:pPr>
    </w:p>
    <w:p w:rsidR="000E69BC" w:rsidRPr="004531F2" w:rsidRDefault="000E69BC" w:rsidP="000E69BC">
      <w:pPr>
        <w:tabs>
          <w:tab w:val="left" w:pos="7425"/>
        </w:tabs>
        <w:spacing w:after="0" w:line="240" w:lineRule="auto"/>
        <w:ind w:firstLine="851"/>
        <w:jc w:val="right"/>
        <w:rPr>
          <w:rFonts w:ascii="Times New Roman" w:hAnsi="Times New Roman" w:cs="Times New Roman"/>
        </w:rPr>
      </w:pPr>
      <w:r w:rsidRPr="004531F2">
        <w:rPr>
          <w:rFonts w:ascii="Times New Roman" w:hAnsi="Times New Roman" w:cs="Times New Roman"/>
        </w:rPr>
        <w:lastRenderedPageBreak/>
        <w:t>Утвержден</w:t>
      </w:r>
    </w:p>
    <w:p w:rsidR="004531F2" w:rsidRDefault="000E69BC" w:rsidP="000E69BC">
      <w:pPr>
        <w:widowControl w:val="0"/>
        <w:autoSpaceDE w:val="0"/>
        <w:autoSpaceDN w:val="0"/>
        <w:adjustRightInd w:val="0"/>
        <w:spacing w:after="0" w:line="240" w:lineRule="auto"/>
        <w:ind w:firstLine="851"/>
        <w:jc w:val="right"/>
        <w:rPr>
          <w:rFonts w:ascii="Times New Roman" w:hAnsi="Times New Roman" w:cs="Times New Roman"/>
          <w:bCs/>
        </w:rPr>
      </w:pPr>
      <w:r w:rsidRPr="004531F2">
        <w:rPr>
          <w:rFonts w:ascii="Times New Roman" w:hAnsi="Times New Roman" w:cs="Times New Roman"/>
        </w:rPr>
        <w:t>постановлением Администрации</w:t>
      </w:r>
      <w:r w:rsidR="00645C90" w:rsidRPr="004531F2">
        <w:rPr>
          <w:rFonts w:ascii="Times New Roman" w:hAnsi="Times New Roman" w:cs="Times New Roman"/>
          <w:bCs/>
        </w:rPr>
        <w:t xml:space="preserve"> </w:t>
      </w:r>
    </w:p>
    <w:p w:rsidR="004531F2" w:rsidRDefault="00645C90" w:rsidP="000E69BC">
      <w:pPr>
        <w:widowControl w:val="0"/>
        <w:autoSpaceDE w:val="0"/>
        <w:autoSpaceDN w:val="0"/>
        <w:adjustRightInd w:val="0"/>
        <w:spacing w:after="0" w:line="240" w:lineRule="auto"/>
        <w:ind w:firstLine="851"/>
        <w:jc w:val="right"/>
        <w:rPr>
          <w:rFonts w:ascii="Times New Roman" w:hAnsi="Times New Roman" w:cs="Times New Roman"/>
          <w:bCs/>
        </w:rPr>
      </w:pPr>
      <w:r w:rsidRPr="004531F2">
        <w:rPr>
          <w:rFonts w:ascii="Times New Roman" w:hAnsi="Times New Roman" w:cs="Times New Roman"/>
          <w:bCs/>
        </w:rPr>
        <w:t xml:space="preserve">сельского поселения </w:t>
      </w:r>
    </w:p>
    <w:p w:rsidR="004531F2" w:rsidRDefault="004531F2" w:rsidP="000E69BC">
      <w:pPr>
        <w:widowControl w:val="0"/>
        <w:autoSpaceDE w:val="0"/>
        <w:autoSpaceDN w:val="0"/>
        <w:adjustRightInd w:val="0"/>
        <w:spacing w:after="0" w:line="240" w:lineRule="auto"/>
        <w:ind w:firstLine="851"/>
        <w:jc w:val="right"/>
        <w:rPr>
          <w:rFonts w:ascii="Times New Roman" w:hAnsi="Times New Roman" w:cs="Times New Roman"/>
          <w:bCs/>
        </w:rPr>
      </w:pPr>
      <w:r w:rsidRPr="004531F2">
        <w:rPr>
          <w:rFonts w:ascii="Times New Roman" w:hAnsi="Times New Roman" w:cs="Times New Roman"/>
          <w:bCs/>
        </w:rPr>
        <w:t>Старобабичевский сельсовет</w:t>
      </w:r>
    </w:p>
    <w:p w:rsidR="004531F2" w:rsidRDefault="004531F2" w:rsidP="000E69BC">
      <w:pPr>
        <w:widowControl w:val="0"/>
        <w:autoSpaceDE w:val="0"/>
        <w:autoSpaceDN w:val="0"/>
        <w:adjustRightInd w:val="0"/>
        <w:spacing w:after="0" w:line="240" w:lineRule="auto"/>
        <w:ind w:firstLine="851"/>
        <w:jc w:val="right"/>
        <w:rPr>
          <w:rFonts w:ascii="Times New Roman" w:hAnsi="Times New Roman" w:cs="Times New Roman"/>
          <w:bCs/>
        </w:rPr>
      </w:pPr>
      <w:proofErr w:type="gramStart"/>
      <w:r w:rsidRPr="004531F2">
        <w:rPr>
          <w:rFonts w:ascii="Times New Roman" w:hAnsi="Times New Roman" w:cs="Times New Roman"/>
          <w:bCs/>
        </w:rPr>
        <w:t>М</w:t>
      </w:r>
      <w:r w:rsidR="00645C90" w:rsidRPr="004531F2">
        <w:rPr>
          <w:rFonts w:ascii="Times New Roman" w:hAnsi="Times New Roman" w:cs="Times New Roman"/>
          <w:bCs/>
        </w:rPr>
        <w:t>униципального</w:t>
      </w:r>
      <w:r>
        <w:rPr>
          <w:rFonts w:ascii="Times New Roman" w:hAnsi="Times New Roman" w:cs="Times New Roman"/>
          <w:bCs/>
        </w:rPr>
        <w:t xml:space="preserve"> </w:t>
      </w:r>
      <w:r w:rsidR="00645C90" w:rsidRPr="004531F2">
        <w:rPr>
          <w:rFonts w:ascii="Times New Roman" w:hAnsi="Times New Roman" w:cs="Times New Roman"/>
          <w:bCs/>
        </w:rPr>
        <w:t xml:space="preserve"> района</w:t>
      </w:r>
      <w:proofErr w:type="gramEnd"/>
      <w:r w:rsidR="00645C90" w:rsidRPr="004531F2">
        <w:rPr>
          <w:rFonts w:ascii="Times New Roman" w:hAnsi="Times New Roman" w:cs="Times New Roman"/>
          <w:bCs/>
        </w:rPr>
        <w:t xml:space="preserve"> </w:t>
      </w:r>
    </w:p>
    <w:p w:rsidR="00645C90" w:rsidRPr="004531F2" w:rsidRDefault="00645C90" w:rsidP="000E69BC">
      <w:pPr>
        <w:widowControl w:val="0"/>
        <w:autoSpaceDE w:val="0"/>
        <w:autoSpaceDN w:val="0"/>
        <w:adjustRightInd w:val="0"/>
        <w:spacing w:after="0" w:line="240" w:lineRule="auto"/>
        <w:ind w:firstLine="851"/>
        <w:jc w:val="right"/>
        <w:rPr>
          <w:rFonts w:ascii="Times New Roman" w:hAnsi="Times New Roman" w:cs="Times New Roman"/>
          <w:bCs/>
        </w:rPr>
      </w:pPr>
      <w:proofErr w:type="spellStart"/>
      <w:r w:rsidRPr="004531F2">
        <w:rPr>
          <w:rFonts w:ascii="Times New Roman" w:hAnsi="Times New Roman" w:cs="Times New Roman"/>
          <w:bCs/>
        </w:rPr>
        <w:t>Кармаскалинский</w:t>
      </w:r>
      <w:proofErr w:type="spellEnd"/>
      <w:r w:rsidRPr="004531F2">
        <w:rPr>
          <w:rFonts w:ascii="Times New Roman" w:hAnsi="Times New Roman" w:cs="Times New Roman"/>
          <w:bCs/>
        </w:rPr>
        <w:t xml:space="preserve"> район </w:t>
      </w:r>
    </w:p>
    <w:p w:rsidR="000E69BC" w:rsidRPr="004531F2" w:rsidRDefault="00645C90" w:rsidP="000E69BC">
      <w:pPr>
        <w:widowControl w:val="0"/>
        <w:autoSpaceDE w:val="0"/>
        <w:autoSpaceDN w:val="0"/>
        <w:adjustRightInd w:val="0"/>
        <w:spacing w:after="0" w:line="240" w:lineRule="auto"/>
        <w:ind w:firstLine="851"/>
        <w:jc w:val="right"/>
        <w:rPr>
          <w:rFonts w:ascii="Times New Roman" w:hAnsi="Times New Roman" w:cs="Times New Roman"/>
        </w:rPr>
      </w:pPr>
      <w:r w:rsidRPr="004531F2">
        <w:rPr>
          <w:rFonts w:ascii="Times New Roman" w:hAnsi="Times New Roman" w:cs="Times New Roman"/>
          <w:bCs/>
        </w:rPr>
        <w:t>Республики Башкортостан</w:t>
      </w:r>
    </w:p>
    <w:p w:rsidR="000E69BC" w:rsidRPr="004531F2" w:rsidRDefault="000E69BC" w:rsidP="000E69BC">
      <w:pPr>
        <w:widowControl w:val="0"/>
        <w:autoSpaceDE w:val="0"/>
        <w:autoSpaceDN w:val="0"/>
        <w:adjustRightInd w:val="0"/>
        <w:spacing w:after="0" w:line="240" w:lineRule="auto"/>
        <w:ind w:firstLine="851"/>
        <w:jc w:val="right"/>
        <w:rPr>
          <w:rFonts w:ascii="Times New Roman" w:hAnsi="Times New Roman" w:cs="Times New Roman"/>
        </w:rPr>
      </w:pPr>
      <w:r w:rsidRPr="004531F2">
        <w:rPr>
          <w:rFonts w:ascii="Times New Roman" w:hAnsi="Times New Roman" w:cs="Times New Roman"/>
        </w:rPr>
        <w:t>от ____________20___ года №____</w:t>
      </w:r>
    </w:p>
    <w:p w:rsidR="000E69BC" w:rsidRPr="004531F2" w:rsidRDefault="000E69BC" w:rsidP="000E69BC">
      <w:pPr>
        <w:widowControl w:val="0"/>
        <w:spacing w:after="0" w:line="240" w:lineRule="auto"/>
        <w:ind w:firstLine="567"/>
        <w:contextualSpacing/>
        <w:jc w:val="center"/>
        <w:rPr>
          <w:rFonts w:ascii="Times New Roman" w:hAnsi="Times New Roman" w:cs="Times New Roman"/>
        </w:rPr>
      </w:pPr>
    </w:p>
    <w:p w:rsidR="000E69BC" w:rsidRPr="00CE1BA8" w:rsidRDefault="000E69BC" w:rsidP="00645C90">
      <w:pPr>
        <w:jc w:val="both"/>
        <w:rPr>
          <w:rFonts w:ascii="Times New Roman" w:hAnsi="Times New Roman" w:cs="Times New Roman"/>
          <w:b/>
          <w:bCs/>
          <w:sz w:val="20"/>
          <w:szCs w:val="20"/>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645C90">
        <w:rPr>
          <w:rFonts w:ascii="Times New Roman" w:hAnsi="Times New Roman" w:cs="Times New Roman"/>
          <w:b/>
          <w:bCs/>
          <w:sz w:val="28"/>
          <w:szCs w:val="28"/>
        </w:rPr>
        <w:t xml:space="preserve">сельском поселении </w:t>
      </w:r>
      <w:r w:rsidR="004531F2">
        <w:rPr>
          <w:rFonts w:ascii="Times New Roman" w:hAnsi="Times New Roman" w:cs="Times New Roman"/>
          <w:b/>
          <w:bCs/>
          <w:sz w:val="28"/>
          <w:szCs w:val="28"/>
        </w:rPr>
        <w:t xml:space="preserve">Старобабичевский сельсовет </w:t>
      </w:r>
      <w:r w:rsidR="00645C90">
        <w:rPr>
          <w:rFonts w:ascii="Times New Roman" w:hAnsi="Times New Roman" w:cs="Times New Roman"/>
          <w:b/>
          <w:bCs/>
          <w:sz w:val="28"/>
          <w:szCs w:val="28"/>
        </w:rPr>
        <w:t xml:space="preserve">муниципального района </w:t>
      </w:r>
      <w:proofErr w:type="spellStart"/>
      <w:r w:rsidR="00645C90">
        <w:rPr>
          <w:rFonts w:ascii="Times New Roman" w:hAnsi="Times New Roman" w:cs="Times New Roman"/>
          <w:b/>
          <w:bCs/>
          <w:sz w:val="28"/>
          <w:szCs w:val="28"/>
        </w:rPr>
        <w:t>Кармаскалинский</w:t>
      </w:r>
      <w:proofErr w:type="spellEnd"/>
      <w:r w:rsidR="00645C90">
        <w:rPr>
          <w:rFonts w:ascii="Times New Roman" w:hAnsi="Times New Roman" w:cs="Times New Roman"/>
          <w:b/>
          <w:bCs/>
          <w:sz w:val="28"/>
          <w:szCs w:val="28"/>
        </w:rPr>
        <w:t xml:space="preserve"> район Республики Башкортостан</w:t>
      </w:r>
    </w:p>
    <w:p w:rsidR="000E69BC" w:rsidRPr="00CE1BA8" w:rsidRDefault="000E69BC" w:rsidP="000E69BC">
      <w:pPr>
        <w:widowControl w:val="0"/>
        <w:tabs>
          <w:tab w:val="left" w:pos="567"/>
        </w:tabs>
        <w:spacing w:after="0" w:line="240" w:lineRule="auto"/>
        <w:ind w:firstLine="426"/>
        <w:contextualSpacing/>
        <w:jc w:val="both"/>
        <w:rPr>
          <w:rFonts w:ascii="Times New Roman" w:hAnsi="Times New Roman" w:cs="Times New Roman"/>
          <w:sz w:val="28"/>
          <w:szCs w:val="28"/>
        </w:rPr>
      </w:pPr>
    </w:p>
    <w:p w:rsidR="000E69BC" w:rsidRPr="00CE1BA8" w:rsidRDefault="00B9249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0" w:name="P56"/>
      <w:bookmarkEnd w:id="0"/>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8"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молодые семьи, возраст супругов которых на дату подачи заявления не превышает 35 лет, либо неполные семьи, состоящие из одного молодого родителя, </w:t>
      </w:r>
      <w:r w:rsidRPr="00EF245B">
        <w:rPr>
          <w:rFonts w:ascii="Times New Roman" w:hAnsi="Times New Roman" w:cs="Times New Roman"/>
          <w:color w:val="000000" w:themeColor="text1"/>
          <w:sz w:val="28"/>
          <w:szCs w:val="28"/>
        </w:rPr>
        <w:lastRenderedPageBreak/>
        <w:t>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276965" w:rsidRDefault="00572BED" w:rsidP="002F50F8">
      <w:pPr>
        <w:pStyle w:val="ConsPlusNormal"/>
        <w:ind w:firstLine="540"/>
        <w:jc w:val="both"/>
        <w:rPr>
          <w:rFonts w:ascii="Times New Roman" w:hAnsi="Times New Roman" w:cs="Times New Roman"/>
          <w:color w:val="FF0000"/>
          <w:sz w:val="28"/>
          <w:szCs w:val="28"/>
        </w:rPr>
      </w:pPr>
      <w:r w:rsidRPr="00276965">
        <w:rPr>
          <w:rFonts w:ascii="Times New Roman" w:hAnsi="Times New Roman" w:cs="Times New Roman"/>
          <w:color w:val="FF0000"/>
          <w:sz w:val="28"/>
          <w:szCs w:val="28"/>
        </w:rPr>
        <w:t>участники СВО и члены семей погибших.</w:t>
      </w:r>
    </w:p>
    <w:p w:rsidR="00572BED" w:rsidRDefault="00572BED" w:rsidP="002F50F8">
      <w:pPr>
        <w:pStyle w:val="ConsPlusNormal"/>
        <w:ind w:firstLine="540"/>
        <w:jc w:val="both"/>
        <w:rPr>
          <w:rFonts w:ascii="Times New Roman" w:hAnsi="Times New Roman" w:cs="Times New Roman"/>
          <w:color w:val="000000" w:themeColor="text1"/>
          <w:sz w:val="28"/>
          <w:szCs w:val="28"/>
        </w:rPr>
      </w:pP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66"/>
      <w:bookmarkEnd w:id="1"/>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2" w:name="P74"/>
      <w:bookmarkEnd w:id="2"/>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lastRenderedPageBreak/>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т обратившихся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9"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
    <w:p w:rsidR="00B165AC" w:rsidRDefault="002245CF" w:rsidP="00B165AC">
      <w:pPr>
        <w:pStyle w:val="ConsPlusNormal"/>
        <w:ind w:firstLine="540"/>
        <w:jc w:val="both"/>
        <w:rPr>
          <w:rFonts w:ascii="Times New Roman" w:hAnsi="Times New Roman" w:cs="Times New Roman"/>
          <w:sz w:val="28"/>
          <w:szCs w:val="28"/>
        </w:rPr>
      </w:pPr>
      <w:bookmarkStart w:id="3" w:name="P93"/>
      <w:bookmarkEnd w:id="3"/>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lastRenderedPageBreak/>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w:t>
      </w:r>
      <w:r w:rsidR="004E2BBD">
        <w:rPr>
          <w:rFonts w:ascii="Times New Roman" w:hAnsi="Times New Roman" w:cs="Times New Roman"/>
          <w:color w:val="000000" w:themeColor="text1"/>
          <w:sz w:val="28"/>
          <w:szCs w:val="28"/>
        </w:rPr>
        <w:lastRenderedPageBreak/>
        <w:t>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размещена на:</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информационных стендах</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сайте</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ⅠⅠ</w:t>
      </w:r>
      <w:proofErr w:type="spellEnd"/>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4" w:name="P151"/>
      <w:bookmarkEnd w:id="4"/>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5" w:name="P156"/>
      <w:bookmarkEnd w:id="5"/>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r w:rsidR="000124BB">
        <w:rPr>
          <w:rFonts w:ascii="Times New Roman" w:hAnsi="Times New Roman" w:cs="Times New Roman"/>
          <w:color w:val="000000" w:themeColor="text1"/>
          <w:sz w:val="28"/>
          <w:szCs w:val="28"/>
        </w:rPr>
        <w:t>–К</w:t>
      </w:r>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взаимодействует с:</w:t>
      </w:r>
    </w:p>
    <w:p w:rsidR="00572BED" w:rsidRPr="00572BED" w:rsidRDefault="00572BED" w:rsidP="002F50F8">
      <w:pPr>
        <w:pStyle w:val="ConsPlusNormal"/>
        <w:ind w:firstLine="540"/>
        <w:jc w:val="both"/>
        <w:rPr>
          <w:rFonts w:ascii="Times New Roman" w:hAnsi="Times New Roman" w:cs="Times New Roman"/>
          <w:color w:val="FF0000"/>
          <w:sz w:val="28"/>
          <w:szCs w:val="28"/>
        </w:rPr>
      </w:pPr>
      <w:r w:rsidRPr="00572BED">
        <w:rPr>
          <w:rFonts w:ascii="Times New Roman" w:hAnsi="Times New Roman" w:cs="Times New Roman"/>
          <w:color w:val="FF0000"/>
          <w:sz w:val="28"/>
          <w:szCs w:val="28"/>
        </w:rPr>
        <w:t>Министерств</w:t>
      </w:r>
      <w:r>
        <w:rPr>
          <w:rFonts w:ascii="Times New Roman" w:hAnsi="Times New Roman" w:cs="Times New Roman"/>
          <w:color w:val="FF0000"/>
          <w:sz w:val="28"/>
          <w:szCs w:val="28"/>
        </w:rPr>
        <w:t>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управляющими компаниями, товариществами собственников жилья, жилищно-строительные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являющихся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lastRenderedPageBreak/>
        <w:t>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межведомственных запросов)</w:t>
      </w:r>
      <w:r w:rsidRPr="00376847">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способы их получения заявителем, в том числе в электронной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209"/>
      <w:bookmarkEnd w:id="6"/>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и по форме 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0"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7" w:name="P214"/>
      <w:bookmarkEnd w:id="7"/>
      <w:r w:rsidRPr="002F50F8">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при достижении им (ими) возраста 14 лет</w:t>
      </w:r>
      <w:r w:rsidRPr="00254672">
        <w:rPr>
          <w:rFonts w:ascii="Times New Roman" w:hAnsi="Times New Roman" w:cs="Times New Roman"/>
          <w:color w:val="000000" w:themeColor="text1"/>
          <w:sz w:val="28"/>
          <w:szCs w:val="28"/>
        </w:rPr>
        <w:t xml:space="preserve"> (при их наличии));</w:t>
      </w:r>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2.3) для граждан, имеющих трех или более несовершеннолетних детей               и </w:t>
      </w:r>
      <w:r w:rsidRPr="00023F31">
        <w:rPr>
          <w:rFonts w:ascii="Times New Roman" w:hAnsi="Times New Roman" w:cs="Times New Roman"/>
          <w:color w:val="000000" w:themeColor="text1"/>
          <w:sz w:val="28"/>
          <w:szCs w:val="28"/>
        </w:rPr>
        <w:lastRenderedPageBreak/>
        <w:t>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8" w:name="P226"/>
      <w:bookmarkEnd w:id="8"/>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7"/>
      <w:bookmarkEnd w:id="9"/>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0" w:name="P229"/>
      <w:bookmarkEnd w:id="10"/>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F9558A" w:rsidRDefault="00F9558A" w:rsidP="00F9558A">
      <w:pPr>
        <w:spacing w:after="0"/>
        <w:ind w:firstLine="540"/>
        <w:jc w:val="both"/>
        <w:rPr>
          <w:rFonts w:ascii="Times New Roman" w:hAnsi="Times New Roman" w:cs="Times New Roman"/>
          <w:color w:val="FF0000"/>
          <w:sz w:val="28"/>
          <w:szCs w:val="28"/>
        </w:rPr>
      </w:pPr>
      <w:r w:rsidRPr="00F9558A">
        <w:rPr>
          <w:rFonts w:ascii="Times New Roman" w:hAnsi="Times New Roman" w:cs="Times New Roman"/>
          <w:color w:val="FF0000"/>
          <w:sz w:val="28"/>
          <w:szCs w:val="28"/>
        </w:rPr>
        <w:t>2.6</w:t>
      </w:r>
      <w:proofErr w:type="gramStart"/>
      <w:r w:rsidRPr="00F9558A">
        <w:rPr>
          <w:rFonts w:ascii="Times New Roman" w:hAnsi="Times New Roman" w:cs="Times New Roman"/>
          <w:color w:val="FF0000"/>
          <w:sz w:val="28"/>
          <w:szCs w:val="28"/>
        </w:rPr>
        <w:t>)  для</w:t>
      </w:r>
      <w:proofErr w:type="gramEnd"/>
      <w:r w:rsidRPr="00F9558A">
        <w:rPr>
          <w:rFonts w:ascii="Times New Roman" w:hAnsi="Times New Roman" w:cs="Times New Roman"/>
          <w:color w:val="FF0000"/>
          <w:sz w:val="28"/>
          <w:szCs w:val="28"/>
        </w:rPr>
        <w:t xml:space="preserve"> участников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а</w:t>
      </w:r>
      <w:r w:rsidR="00F9558A" w:rsidRPr="00F9558A">
        <w:rPr>
          <w:rFonts w:ascii="Times New Roman" w:hAnsi="Times New Roman" w:cs="Times New Roman"/>
          <w:color w:val="FF0000"/>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б</w:t>
      </w:r>
      <w:r w:rsidR="00F9558A" w:rsidRPr="00F9558A">
        <w:rPr>
          <w:rFonts w:ascii="Times New Roman" w:hAnsi="Times New Roman" w:cs="Times New Roman"/>
          <w:color w:val="FF0000"/>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w:t>
      </w:r>
      <w:r w:rsidRPr="0039371B">
        <w:rPr>
          <w:rFonts w:ascii="Times New Roman" w:hAnsi="Times New Roman" w:cs="Times New Roman"/>
          <w:color w:val="000000" w:themeColor="text1"/>
          <w:sz w:val="28"/>
          <w:szCs w:val="28"/>
        </w:rPr>
        <w:lastRenderedPageBreak/>
        <w:t xml:space="preserve">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 xml:space="preserve">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самоуправления и иных организаций и которые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числе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1" w:name="P250"/>
      <w:bookmarkEnd w:id="11"/>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1"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2" w:name="P324"/>
      <w:bookmarkEnd w:id="12"/>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w:t>
      </w:r>
      <w:proofErr w:type="gramStart"/>
      <w:r w:rsidRPr="00AD24AC">
        <w:rPr>
          <w:rFonts w:ascii="Times New Roman" w:hAnsi="Times New Roman" w:cs="Times New Roman"/>
          <w:color w:val="000000" w:themeColor="text1"/>
          <w:sz w:val="28"/>
          <w:szCs w:val="28"/>
        </w:rPr>
        <w:t xml:space="preserve">детей)   </w:t>
      </w:r>
      <w:proofErr w:type="gramEnd"/>
      <w:r w:rsidRPr="00AD24AC">
        <w:rPr>
          <w:rFonts w:ascii="Times New Roman" w:hAnsi="Times New Roman" w:cs="Times New Roman"/>
          <w:color w:val="000000" w:themeColor="text1"/>
          <w:sz w:val="28"/>
          <w:szCs w:val="28"/>
        </w:rPr>
        <w:t xml:space="preserve">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в) справка, выданная органом местного самоуправления по месту жительства, о реализации заявителем и членами его семьи (супругом (супругой), ребенком </w:t>
      </w:r>
      <w:r w:rsidRPr="00AD24AC">
        <w:rPr>
          <w:rFonts w:ascii="Times New Roman" w:hAnsi="Times New Roman" w:cs="Times New Roman"/>
          <w:color w:val="000000" w:themeColor="text1"/>
          <w:sz w:val="28"/>
          <w:szCs w:val="28"/>
        </w:rPr>
        <w:lastRenderedPageBreak/>
        <w:t>(детьми))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3"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38"/>
      <w:bookmarkEnd w:id="13"/>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w:t>
      </w:r>
      <w:proofErr w:type="gramStart"/>
      <w:r w:rsidRPr="00AD24AC">
        <w:rPr>
          <w:rFonts w:ascii="Times New Roman" w:hAnsi="Times New Roman" w:cs="Times New Roman"/>
          <w:color w:val="000000" w:themeColor="text1"/>
          <w:sz w:val="28"/>
          <w:szCs w:val="28"/>
        </w:rPr>
        <w:t xml:space="preserve">детей)   </w:t>
      </w:r>
      <w:proofErr w:type="gramEnd"/>
      <w:r w:rsidRPr="00AD24AC">
        <w:rPr>
          <w:rFonts w:ascii="Times New Roman" w:hAnsi="Times New Roman" w:cs="Times New Roman"/>
          <w:color w:val="000000" w:themeColor="text1"/>
          <w:sz w:val="28"/>
          <w:szCs w:val="28"/>
        </w:rPr>
        <w:t xml:space="preserve">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w:t>
      </w:r>
      <w:proofErr w:type="gramStart"/>
      <w:r w:rsidRPr="00AD24AC">
        <w:rPr>
          <w:rFonts w:ascii="Times New Roman" w:hAnsi="Times New Roman" w:cs="Times New Roman"/>
          <w:color w:val="000000" w:themeColor="text1"/>
          <w:sz w:val="28"/>
          <w:szCs w:val="28"/>
        </w:rPr>
        <w:t xml:space="preserve">))   </w:t>
      </w:r>
      <w:proofErr w:type="gramEnd"/>
      <w:r w:rsidRPr="00AD24AC">
        <w:rPr>
          <w:rFonts w:ascii="Times New Roman" w:hAnsi="Times New Roman" w:cs="Times New Roman"/>
          <w:color w:val="000000" w:themeColor="text1"/>
          <w:sz w:val="28"/>
          <w:szCs w:val="28"/>
        </w:rPr>
        <w:t xml:space="preserve">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w:t>
      </w:r>
      <w:proofErr w:type="gramStart"/>
      <w:r w:rsidRPr="00AD24AC">
        <w:rPr>
          <w:rFonts w:ascii="Times New Roman" w:hAnsi="Times New Roman" w:cs="Times New Roman"/>
          <w:color w:val="000000" w:themeColor="text1"/>
          <w:sz w:val="28"/>
          <w:szCs w:val="28"/>
        </w:rPr>
        <w:t xml:space="preserve">родителя)   </w:t>
      </w:r>
      <w:proofErr w:type="gramEnd"/>
      <w:r w:rsidRPr="00AD24AC">
        <w:rPr>
          <w:rFonts w:ascii="Times New Roman" w:hAnsi="Times New Roman" w:cs="Times New Roman"/>
          <w:color w:val="000000" w:themeColor="text1"/>
          <w:sz w:val="28"/>
          <w:szCs w:val="28"/>
        </w:rPr>
        <w:t xml:space="preserve">                              (за исключением граждан, родившихся после вступления в силу Федерального закона от 21 июля 1997 года № 122-ФЗ «О государственной регистрации прав на </w:t>
      </w:r>
      <w:r w:rsidRPr="00AD24AC">
        <w:rPr>
          <w:rFonts w:ascii="Times New Roman" w:hAnsi="Times New Roman" w:cs="Times New Roman"/>
          <w:color w:val="000000" w:themeColor="text1"/>
          <w:sz w:val="28"/>
          <w:szCs w:val="28"/>
        </w:rPr>
        <w:lastRenderedPageBreak/>
        <w:t>недвижимое имущество и сделок с ним»);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w:t>
      </w:r>
      <w:proofErr w:type="gramStart"/>
      <w:r w:rsidRPr="00AD24AC">
        <w:rPr>
          <w:rFonts w:ascii="Times New Roman" w:hAnsi="Times New Roman" w:cs="Times New Roman"/>
          <w:color w:val="000000" w:themeColor="text1"/>
          <w:sz w:val="28"/>
          <w:szCs w:val="28"/>
        </w:rPr>
        <w:t xml:space="preserve">))   </w:t>
      </w:r>
      <w:proofErr w:type="gramEnd"/>
      <w:r w:rsidRPr="00AD24AC">
        <w:rPr>
          <w:rFonts w:ascii="Times New Roman" w:hAnsi="Times New Roman" w:cs="Times New Roman"/>
          <w:color w:val="000000" w:themeColor="text1"/>
          <w:sz w:val="28"/>
          <w:szCs w:val="28"/>
        </w:rPr>
        <w:t xml:space="preserve">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66"/>
      <w:bookmarkEnd w:id="14"/>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111ABF" w:rsidRDefault="00111ABF" w:rsidP="00111ABF">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w:t>
      </w:r>
      <w:r w:rsidRPr="00111ABF">
        <w:rPr>
          <w:rFonts w:ascii="Times New Roman" w:hAnsi="Times New Roman" w:cs="Times New Roman"/>
          <w:color w:val="FF0000"/>
          <w:sz w:val="28"/>
          <w:szCs w:val="28"/>
        </w:rPr>
        <w:t>) для участников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а) копия документа, удостоверяющего личность заявителя;</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б) доверенность - в случае подачи заявления представителем;</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служебное удостоверение военнослужащего (сотрудн</w:t>
      </w:r>
      <w:r>
        <w:rPr>
          <w:rFonts w:ascii="Times New Roman" w:hAnsi="Times New Roman" w:cs="Times New Roman"/>
          <w:color w:val="FF0000"/>
          <w:sz w:val="28"/>
          <w:szCs w:val="28"/>
        </w:rPr>
        <w:t>ика) войск национальной гвардии.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3F4143" w:rsidRPr="00E10434">
        <w:rPr>
          <w:rFonts w:ascii="Times New Roman" w:hAnsi="Times New Roman" w:cs="Times New Roman"/>
          <w:sz w:val="28"/>
          <w:szCs w:val="28"/>
        </w:rPr>
        <w:lastRenderedPageBreak/>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5"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w:t>
      </w:r>
      <w:proofErr w:type="gramStart"/>
      <w:r w:rsidR="003F4143" w:rsidRPr="00062547">
        <w:rPr>
          <w:rFonts w:ascii="Times New Roman" w:hAnsi="Times New Roman" w:cs="Times New Roman"/>
          <w:sz w:val="28"/>
          <w:szCs w:val="28"/>
        </w:rPr>
        <w:t xml:space="preserve">закона </w:t>
      </w:r>
      <w:r w:rsidR="003F4143">
        <w:rPr>
          <w:rFonts w:ascii="Times New Roman" w:hAnsi="Times New Roman" w:cs="Times New Roman"/>
          <w:sz w:val="28"/>
          <w:szCs w:val="28"/>
        </w:rPr>
        <w:t xml:space="preserve"> №</w:t>
      </w:r>
      <w:proofErr w:type="gramEnd"/>
      <w:r w:rsidR="003F4143">
        <w:rPr>
          <w:rFonts w:ascii="Times New Roman" w:hAnsi="Times New Roman" w:cs="Times New Roman"/>
          <w:sz w:val="28"/>
          <w:szCs w:val="28"/>
        </w:rPr>
        <w:t xml:space="preserve">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6"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r w:rsidR="00EA33C9">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r w:rsidR="000774FB" w:rsidRPr="00587C14">
        <w:rPr>
          <w:rFonts w:ascii="Times New Roman" w:hAnsi="Times New Roman"/>
          <w:sz w:val="28"/>
          <w:szCs w:val="28"/>
        </w:rPr>
        <w:t>не установление</w:t>
      </w:r>
      <w:r w:rsidR="00E860B4" w:rsidRPr="00587C14">
        <w:rPr>
          <w:rFonts w:ascii="Times New Roman" w:hAnsi="Times New Roman"/>
          <w:sz w:val="28"/>
          <w:szCs w:val="28"/>
        </w:rPr>
        <w:t xml:space="preserve">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w:t>
      </w:r>
      <w:r w:rsidR="000774FB" w:rsidRPr="00587C14">
        <w:rPr>
          <w:rFonts w:ascii="Times New Roman" w:hAnsi="Times New Roman"/>
          <w:sz w:val="28"/>
          <w:szCs w:val="28"/>
        </w:rPr>
        <w:t>не предъявление</w:t>
      </w:r>
      <w:r w:rsidR="00E860B4" w:rsidRPr="00587C14">
        <w:rPr>
          <w:rFonts w:ascii="Times New Roman" w:hAnsi="Times New Roman"/>
          <w:sz w:val="28"/>
          <w:szCs w:val="28"/>
        </w:rPr>
        <w:t xml:space="preserve"> данным лицом документа, удостоверяющего его личность, отказ данного лица предъявить документ, </w:t>
      </w:r>
      <w:r w:rsidR="00E860B4" w:rsidRPr="00587C14">
        <w:rPr>
          <w:rFonts w:ascii="Times New Roman" w:hAnsi="Times New Roman"/>
          <w:sz w:val="28"/>
          <w:szCs w:val="28"/>
        </w:rPr>
        <w:lastRenderedPageBreak/>
        <w:t>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не</w:t>
      </w:r>
      <w:r w:rsidR="000774FB">
        <w:rPr>
          <w:rFonts w:ascii="Times New Roman" w:hAnsi="Times New Roman"/>
          <w:sz w:val="28"/>
          <w:szCs w:val="28"/>
        </w:rPr>
        <w:t xml:space="preserve"> </w:t>
      </w:r>
      <w:r w:rsidR="00E860B4" w:rsidRPr="00587C14">
        <w:rPr>
          <w:rFonts w:ascii="Times New Roman" w:hAnsi="Times New Roman"/>
          <w:sz w:val="28"/>
          <w:szCs w:val="28"/>
        </w:rPr>
        <w:t>установление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5" w:name="P302"/>
      <w:bookmarkEnd w:id="15"/>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6" w:name="P240"/>
      <w:bookmarkEnd w:id="16"/>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7"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1"/>
      <w:bookmarkEnd w:id="17"/>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r w:rsidRPr="004B3A8C">
        <w:rPr>
          <w:rFonts w:ascii="Times New Roman" w:hAnsi="Times New Roman" w:cs="Times New Roman"/>
          <w:sz w:val="28"/>
          <w:szCs w:val="28"/>
        </w:rPr>
        <w:t xml:space="preserve">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w:t>
      </w:r>
      <w:r w:rsidRPr="004B3A8C">
        <w:rPr>
          <w:rFonts w:ascii="Times New Roman" w:hAnsi="Times New Roman" w:cs="Times New Roman"/>
          <w:sz w:val="28"/>
          <w:szCs w:val="28"/>
        </w:rPr>
        <w:lastRenderedPageBreak/>
        <w:t>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 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обязательными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(выдаваемых)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w:t>
      </w:r>
      <w:r w:rsidRPr="002F50F8">
        <w:rPr>
          <w:rFonts w:ascii="Times New Roman" w:hAnsi="Times New Roman" w:cs="Times New Roman"/>
          <w:color w:val="000000" w:themeColor="text1"/>
          <w:sz w:val="28"/>
          <w:szCs w:val="28"/>
        </w:rPr>
        <w:lastRenderedPageBreak/>
        <w:t xml:space="preserve">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w:t>
      </w:r>
      <w:r w:rsidRPr="0099663A">
        <w:rPr>
          <w:rFonts w:ascii="Times New Roman" w:hAnsi="Times New Roman" w:cs="Times New Roman"/>
          <w:color w:val="000000"/>
          <w:sz w:val="28"/>
          <w:szCs w:val="28"/>
        </w:rPr>
        <w:lastRenderedPageBreak/>
        <w:t>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ответственного за прием и регистрацию документов, должно быть </w:t>
      </w:r>
      <w:r w:rsidRPr="002F50F8">
        <w:rPr>
          <w:rFonts w:ascii="Times New Roman" w:hAnsi="Times New Roman" w:cs="Times New Roman"/>
          <w:color w:val="000000" w:themeColor="text1"/>
          <w:sz w:val="28"/>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допуск </w:t>
      </w:r>
      <w:proofErr w:type="spellStart"/>
      <w:r w:rsidRPr="002F50F8">
        <w:rPr>
          <w:rFonts w:ascii="Times New Roman" w:hAnsi="Times New Roman" w:cs="Times New Roman"/>
          <w:color w:val="000000" w:themeColor="text1"/>
          <w:sz w:val="28"/>
          <w:szCs w:val="28"/>
        </w:rPr>
        <w:t>сурдопереводчика</w:t>
      </w:r>
      <w:proofErr w:type="spellEnd"/>
      <w:r w:rsidRPr="002F50F8">
        <w:rPr>
          <w:rFonts w:ascii="Times New Roman" w:hAnsi="Times New Roman" w:cs="Times New Roman"/>
          <w:color w:val="000000" w:themeColor="text1"/>
          <w:sz w:val="28"/>
          <w:szCs w:val="28"/>
        </w:rPr>
        <w:t xml:space="preserve"> и </w:t>
      </w:r>
      <w:proofErr w:type="spellStart"/>
      <w:r w:rsidRPr="002F50F8">
        <w:rPr>
          <w:rFonts w:ascii="Times New Roman" w:hAnsi="Times New Roman" w:cs="Times New Roman"/>
          <w:color w:val="000000" w:themeColor="text1"/>
          <w:sz w:val="28"/>
          <w:szCs w:val="28"/>
        </w:rPr>
        <w:t>тифлосурдопереводчика</w:t>
      </w:r>
      <w:proofErr w:type="spellEnd"/>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 xml:space="preserve">использованием </w:t>
      </w:r>
      <w:r w:rsidR="00CD2C57">
        <w:rPr>
          <w:rFonts w:ascii="Times New Roman" w:hAnsi="Times New Roman" w:cs="Times New Roman"/>
          <w:color w:val="000000" w:themeColor="text1"/>
          <w:sz w:val="28"/>
          <w:szCs w:val="28"/>
        </w:rPr>
        <w:lastRenderedPageBreak/>
        <w:t>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экстерриториальному</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proofErr w:type="gramStart"/>
      <w:r w:rsidR="00CA1B36" w:rsidRPr="00E62246">
        <w:rPr>
          <w:rFonts w:ascii="Times New Roman" w:hAnsi="Times New Roman" w:cs="Times New Roman"/>
          <w:color w:val="000000" w:themeColor="text1"/>
          <w:sz w:val="28"/>
          <w:szCs w:val="28"/>
        </w:rPr>
        <w:t>, .</w:t>
      </w:r>
      <w:proofErr w:type="gramEnd"/>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w:t>
      </w:r>
      <w:r>
        <w:rPr>
          <w:rFonts w:ascii="Times New Roman" w:hAnsi="Times New Roman" w:cs="Times New Roman"/>
          <w:color w:val="000000" w:themeColor="text1"/>
          <w:sz w:val="28"/>
          <w:szCs w:val="28"/>
        </w:rPr>
        <w:lastRenderedPageBreak/>
        <w:t xml:space="preserve">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ⅠⅠⅠ</w:t>
      </w:r>
      <w:proofErr w:type="spellEnd"/>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lastRenderedPageBreak/>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lastRenderedPageBreak/>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lastRenderedPageBreak/>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реквизиты документа (-</w:t>
      </w:r>
      <w:proofErr w:type="spellStart"/>
      <w:r w:rsidR="005E3C2E" w:rsidRPr="002F50F8">
        <w:rPr>
          <w:rFonts w:ascii="Times New Roman" w:eastAsia="Calibri" w:hAnsi="Times New Roman" w:cs="Times New Roman"/>
          <w:color w:val="000000" w:themeColor="text1"/>
          <w:sz w:val="28"/>
          <w:szCs w:val="28"/>
        </w:rPr>
        <w:t>ов</w:t>
      </w:r>
      <w:proofErr w:type="spellEnd"/>
      <w:r w:rsidR="005E3C2E" w:rsidRPr="002F50F8">
        <w:rPr>
          <w:rFonts w:ascii="Times New Roman" w:eastAsia="Calibri" w:hAnsi="Times New Roman" w:cs="Times New Roman"/>
          <w:color w:val="000000" w:themeColor="text1"/>
          <w:sz w:val="28"/>
          <w:szCs w:val="28"/>
        </w:rPr>
        <w:t xml:space="preserve">), обосновывающих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0774FB" w:rsidP="005E3C2E">
      <w:pPr>
        <w:spacing w:after="0" w:line="240" w:lineRule="auto"/>
        <w:ind w:firstLine="709"/>
        <w:jc w:val="both"/>
        <w:rPr>
          <w:rFonts w:ascii="Times New Roman" w:eastAsia="Calibri" w:hAnsi="Times New Roman" w:cs="Times New Roman"/>
          <w:color w:val="000000" w:themeColor="text1"/>
          <w:sz w:val="28"/>
          <w:szCs w:val="28"/>
        </w:rPr>
      </w:pPr>
      <w:hyperlink r:id="rId18"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дня с </w:t>
      </w:r>
      <w:r w:rsidRPr="002F50F8">
        <w:rPr>
          <w:rFonts w:ascii="Times New Roman" w:eastAsia="Calibri" w:hAnsi="Times New Roman" w:cs="Times New Roman"/>
          <w:color w:val="000000" w:themeColor="text1"/>
          <w:sz w:val="28"/>
          <w:szCs w:val="28"/>
        </w:rPr>
        <w:lastRenderedPageBreak/>
        <w:t xml:space="preserve">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ⅠⅤ</w:t>
      </w:r>
      <w:proofErr w:type="spellEnd"/>
      <w:r w:rsidR="005E3C2E" w:rsidRPr="002F50F8">
        <w:rPr>
          <w:rFonts w:ascii="Times New Roman" w:eastAsia="Calibri" w:hAnsi="Times New Roman" w:cs="Times New Roman"/>
          <w:b/>
          <w:color w:val="000000" w:themeColor="text1"/>
          <w:sz w:val="28"/>
          <w:szCs w:val="28"/>
        </w:rPr>
        <w:t xml:space="preserve">. Формы контроля за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текущего контроля за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контроля за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Контроль за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контроль за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ⅤⅠ</w:t>
      </w:r>
      <w:proofErr w:type="spellEnd"/>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lastRenderedPageBreak/>
        <w:t xml:space="preserve">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r w:rsidR="00311B6C" w:rsidRPr="00311B6C">
        <w:rPr>
          <w:rFonts w:ascii="Times New Roman" w:eastAsia="Calibri" w:hAnsi="Times New Roman" w:cs="Times New Roman"/>
          <w:b/>
          <w:color w:val="000000" w:themeColor="text1"/>
          <w:sz w:val="28"/>
          <w:szCs w:val="28"/>
        </w:rPr>
        <w:t>муниципальной</w:t>
      </w: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 xml:space="preserve">ных услуг заявителю предлагается получить </w:t>
      </w:r>
      <w:proofErr w:type="spellStart"/>
      <w:r w:rsidRPr="002F50F8">
        <w:rPr>
          <w:rFonts w:ascii="Times New Roman" w:eastAsia="Calibri" w:hAnsi="Times New Roman" w:cs="Times New Roman"/>
          <w:color w:val="000000" w:themeColor="text1"/>
          <w:sz w:val="28"/>
          <w:szCs w:val="28"/>
        </w:rPr>
        <w:t>мультиталон</w:t>
      </w:r>
      <w:proofErr w:type="spellEnd"/>
      <w:r w:rsidRPr="002F50F8">
        <w:rPr>
          <w:rFonts w:ascii="Times New Roman" w:eastAsia="Calibri" w:hAnsi="Times New Roman" w:cs="Times New Roman"/>
          <w:color w:val="000000" w:themeColor="text1"/>
          <w:sz w:val="28"/>
          <w:szCs w:val="28"/>
        </w:rPr>
        <w:t xml:space="preserve">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снимает скан-копии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скан-копии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w:t>
      </w:r>
      <w:r w:rsidRPr="002F50F8">
        <w:rPr>
          <w:rFonts w:ascii="Times New Roman" w:eastAsia="Calibri" w:hAnsi="Times New Roman" w:cs="Times New Roman"/>
          <w:color w:val="000000" w:themeColor="text1"/>
          <w:sz w:val="28"/>
          <w:szCs w:val="28"/>
        </w:rPr>
        <w:lastRenderedPageBreak/>
        <w:t xml:space="preserve">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w:t>
      </w:r>
      <w:r w:rsidRPr="002F50F8">
        <w:rPr>
          <w:rFonts w:ascii="Times New Roman" w:eastAsia="Calibri" w:hAnsi="Times New Roman" w:cs="Times New Roman"/>
          <w:color w:val="000000" w:themeColor="text1"/>
          <w:sz w:val="28"/>
          <w:szCs w:val="28"/>
        </w:rPr>
        <w:lastRenderedPageBreak/>
        <w:t>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Администрация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r w:rsidRPr="001B74A5">
        <w:rPr>
          <w:rFonts w:ascii="Times New Roman" w:hAnsi="Times New Roman" w:cs="Times New Roman"/>
          <w:color w:val="000000" w:themeColor="text1"/>
          <w:sz w:val="16"/>
          <w:szCs w:val="16"/>
        </w:rPr>
        <w:t xml:space="preserve">проживающего (- </w:t>
      </w:r>
      <w:proofErr w:type="gramStart"/>
      <w:r w:rsidRPr="001B74A5">
        <w:rPr>
          <w:rFonts w:ascii="Times New Roman" w:hAnsi="Times New Roman" w:cs="Times New Roman"/>
          <w:color w:val="000000" w:themeColor="text1"/>
          <w:sz w:val="16"/>
          <w:szCs w:val="16"/>
        </w:rPr>
        <w:t>ей,-</w:t>
      </w:r>
      <w:proofErr w:type="gramEnd"/>
      <w:r w:rsidRPr="001B74A5">
        <w:rPr>
          <w:rFonts w:ascii="Times New Roman" w:hAnsi="Times New Roman" w:cs="Times New Roman"/>
          <w:color w:val="000000" w:themeColor="text1"/>
          <w:sz w:val="16"/>
          <w:szCs w:val="16"/>
        </w:rPr>
        <w:t xml:space="preserve">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w:t>
      </w:r>
      <w:proofErr w:type="gramStart"/>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roofErr w:type="gramEnd"/>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системе индивидуального</w:t>
      </w:r>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8" w:name="P993"/>
      <w:bookmarkEnd w:id="18"/>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19"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w:t>
      </w:r>
      <w:proofErr w:type="gramStart"/>
      <w:r>
        <w:rPr>
          <w:rFonts w:ascii="Times New Roman" w:hAnsi="Times New Roman" w:cs="Times New Roman"/>
          <w:color w:val="000000" w:themeColor="text1"/>
          <w:sz w:val="24"/>
          <w:szCs w:val="24"/>
        </w:rPr>
        <w:t>целей:</w:t>
      </w:r>
      <w:r w:rsidRPr="009C6DF5">
        <w:rPr>
          <w:rFonts w:ascii="Times New Roman" w:hAnsi="Times New Roman" w:cs="Times New Roman"/>
          <w:color w:val="000000" w:themeColor="text1"/>
          <w:sz w:val="24"/>
          <w:szCs w:val="24"/>
        </w:rPr>
        <w:t>_</w:t>
      </w:r>
      <w:proofErr w:type="gramEnd"/>
      <w:r w:rsidRPr="009C6DF5">
        <w:rPr>
          <w:rFonts w:ascii="Times New Roman" w:hAnsi="Times New Roman" w:cs="Times New Roman"/>
          <w:color w:val="000000" w:themeColor="text1"/>
          <w:sz w:val="24"/>
          <w:szCs w:val="24"/>
        </w:rPr>
        <w:t>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w:t>
      </w:r>
      <w:proofErr w:type="gramStart"/>
      <w:r w:rsidRPr="00A51781">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w:t>
      </w:r>
      <w:proofErr w:type="gramEnd"/>
      <w:r w:rsidRPr="00A51781">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Зарегистрирован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lastRenderedPageBreak/>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w:t>
      </w:r>
      <w:proofErr w:type="gramStart"/>
      <w:r w:rsidRPr="005617D0">
        <w:rPr>
          <w:rFonts w:ascii="Times New Roman" w:hAnsi="Times New Roman" w:cs="Times New Roman"/>
          <w:sz w:val="24"/>
          <w:szCs w:val="24"/>
        </w:rPr>
        <w:t>_»_</w:t>
      </w:r>
      <w:proofErr w:type="gramEnd"/>
      <w:r w:rsidRPr="005617D0">
        <w:rPr>
          <w:rFonts w:ascii="Times New Roman" w:hAnsi="Times New Roman" w:cs="Times New Roman"/>
          <w:sz w:val="24"/>
          <w:szCs w:val="24"/>
        </w:rPr>
        <w:t>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w:t>
      </w:r>
      <w:proofErr w:type="gramStart"/>
      <w:r w:rsidRPr="005617D0">
        <w:rPr>
          <w:rFonts w:ascii="Times New Roman" w:hAnsi="Times New Roman" w:cs="Times New Roman"/>
          <w:sz w:val="16"/>
          <w:szCs w:val="16"/>
        </w:rPr>
        <w:t xml:space="preserve">подпись)   </w:t>
      </w:r>
      <w:proofErr w:type="gramEnd"/>
      <w:r w:rsidRPr="005617D0">
        <w:rPr>
          <w:rFonts w:ascii="Times New Roman" w:hAnsi="Times New Roman" w:cs="Times New Roman"/>
          <w:sz w:val="16"/>
          <w:szCs w:val="16"/>
        </w:rPr>
        <w:t xml:space="preserve">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w:t>
      </w:r>
      <w:proofErr w:type="gramStart"/>
      <w:r w:rsidRPr="005617D0">
        <w:rPr>
          <w:rFonts w:ascii="Times New Roman" w:hAnsi="Times New Roman" w:cs="Times New Roman"/>
          <w:sz w:val="16"/>
          <w:szCs w:val="16"/>
        </w:rPr>
        <w:t xml:space="preserve">принявшего)   </w:t>
      </w:r>
      <w:proofErr w:type="gramEnd"/>
      <w:r w:rsidRPr="005617D0">
        <w:rPr>
          <w:rFonts w:ascii="Times New Roman" w:hAnsi="Times New Roman" w:cs="Times New Roman"/>
          <w:sz w:val="16"/>
          <w:szCs w:val="16"/>
        </w:rPr>
        <w:t xml:space="preserve">        (подпись)         (расшифровка подписи )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0774FB" w:rsidRDefault="000774FB" w:rsidP="00432C3F">
      <w:pPr>
        <w:pStyle w:val="ConsPlusNormal"/>
        <w:ind w:left="4536"/>
        <w:outlineLvl w:val="1"/>
        <w:rPr>
          <w:rFonts w:ascii="Times New Roman" w:hAnsi="Times New Roman" w:cs="Times New Roman"/>
          <w:color w:val="000000" w:themeColor="text1"/>
          <w:sz w:val="24"/>
          <w:szCs w:val="24"/>
        </w:rPr>
      </w:pPr>
    </w:p>
    <w:p w:rsidR="000774FB" w:rsidRDefault="000774FB" w:rsidP="00432C3F">
      <w:pPr>
        <w:pStyle w:val="ConsPlusNormal"/>
        <w:ind w:left="4536"/>
        <w:outlineLvl w:val="1"/>
        <w:rPr>
          <w:rFonts w:ascii="Times New Roman" w:hAnsi="Times New Roman" w:cs="Times New Roman"/>
          <w:color w:val="000000" w:themeColor="text1"/>
          <w:sz w:val="24"/>
          <w:szCs w:val="24"/>
        </w:rPr>
      </w:pP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19" w:name="P1044"/>
      <w:bookmarkEnd w:id="19"/>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proofErr w:type="gramStart"/>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w:t>
      </w:r>
      <w:proofErr w:type="gramEnd"/>
      <w:r w:rsidR="00432C3F" w:rsidRPr="008A5179">
        <w:rPr>
          <w:rFonts w:ascii="Times New Roman" w:hAnsi="Times New Roman" w:cs="Times New Roman"/>
          <w:color w:val="000000" w:themeColor="text1"/>
          <w:sz w:val="16"/>
          <w:szCs w:val="16"/>
        </w:rPr>
        <w:t>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(последнее -при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Адрес места жительства (пребывания</w:t>
      </w:r>
      <w:proofErr w:type="gramStart"/>
      <w:r w:rsidRPr="00535ACB">
        <w:rPr>
          <w:rFonts w:ascii="Times New Roman" w:hAnsi="Times New Roman" w:cs="Times New Roman"/>
          <w:color w:val="000000" w:themeColor="text1"/>
          <w:sz w:val="24"/>
          <w:szCs w:val="24"/>
        </w:rPr>
        <w:t xml:space="preserve">):   </w:t>
      </w:r>
      <w:proofErr w:type="gramEnd"/>
      <w:r w:rsidRPr="00535ACB">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ОБ ИСПРАВЛЕНИИ ОПЕЧАТОК И ОШИБОК В ВЫДАННЫХ В РЕЗУЛЬТАТЕ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ДОКУМЕНТАХ</w:t>
      </w:r>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sidRPr="0003334B">
        <w:rPr>
          <w:rFonts w:ascii="Times New Roman" w:hAnsi="Times New Roman" w:cs="Times New Roman"/>
          <w:color w:val="000000" w:themeColor="text1"/>
          <w:sz w:val="24"/>
          <w:szCs w:val="24"/>
        </w:rPr>
        <w:t xml:space="preserve">Прошу устранить (исправить) опечатку и (или) ошибку (нужное </w:t>
      </w:r>
      <w:proofErr w:type="gramStart"/>
      <w:r w:rsidRPr="0003334B">
        <w:rPr>
          <w:rFonts w:ascii="Times New Roman" w:hAnsi="Times New Roman" w:cs="Times New Roman"/>
          <w:color w:val="000000" w:themeColor="text1"/>
          <w:sz w:val="24"/>
          <w:szCs w:val="24"/>
        </w:rPr>
        <w:t xml:space="preserve">указать)   </w:t>
      </w:r>
      <w:proofErr w:type="gramEnd"/>
      <w:r w:rsidRPr="0003334B">
        <w:rPr>
          <w:rFonts w:ascii="Times New Roman" w:hAnsi="Times New Roman" w:cs="Times New Roman"/>
          <w:color w:val="000000" w:themeColor="text1"/>
          <w:sz w:val="24"/>
          <w:szCs w:val="24"/>
        </w:rPr>
        <w:t xml:space="preserve">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с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окумента(-</w:t>
      </w:r>
      <w:proofErr w:type="spellStart"/>
      <w:r>
        <w:rPr>
          <w:rFonts w:ascii="Times New Roman" w:hAnsi="Times New Roman" w:cs="Times New Roman"/>
          <w:color w:val="000000" w:themeColor="text1"/>
          <w:sz w:val="16"/>
          <w:szCs w:val="16"/>
        </w:rPr>
        <w:t>ов</w:t>
      </w:r>
      <w:proofErr w:type="spellEnd"/>
      <w:r>
        <w:rPr>
          <w:rFonts w:ascii="Times New Roman" w:hAnsi="Times New Roman" w:cs="Times New Roman"/>
          <w:color w:val="000000" w:themeColor="text1"/>
          <w:sz w:val="16"/>
          <w:szCs w:val="16"/>
        </w:rPr>
        <w:t xml:space="preserve">),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proofErr w:type="gramStart"/>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proofErr w:type="gramStart"/>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w:t>
      </w:r>
      <w:proofErr w:type="gramStart"/>
      <w:r w:rsidRPr="00535ACB">
        <w:rPr>
          <w:rFonts w:ascii="Times New Roman" w:hAnsi="Times New Roman" w:cs="Times New Roman"/>
          <w:color w:val="000000" w:themeColor="text1"/>
          <w:sz w:val="16"/>
          <w:szCs w:val="16"/>
        </w:rPr>
        <w:t xml:space="preserve">дата)   </w:t>
      </w:r>
      <w:proofErr w:type="gramEnd"/>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(Ф.И.О ( 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4531F2">
          <w:headerReference w:type="default" r:id="rId20"/>
          <w:pgSz w:w="11906" w:h="16838"/>
          <w:pgMar w:top="709" w:right="707" w:bottom="1134" w:left="1134"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по предоставлению муниципальной</w:t>
            </w:r>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2"/>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2"/>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proofErr w:type="spellStart"/>
            <w:r>
              <w:rPr>
                <w:spacing w:val="-2"/>
                <w:sz w:val="24"/>
              </w:rPr>
              <w:t>Содержание</w:t>
            </w:r>
            <w:proofErr w:type="spellEnd"/>
          </w:p>
          <w:p w:rsidR="00F424A4" w:rsidRDefault="00F424A4" w:rsidP="00E67C1C">
            <w:pPr>
              <w:pStyle w:val="TableParagraph"/>
              <w:ind w:left="578" w:right="571"/>
              <w:jc w:val="center"/>
              <w:rPr>
                <w:sz w:val="24"/>
              </w:rPr>
            </w:pPr>
            <w:proofErr w:type="spellStart"/>
            <w:r>
              <w:rPr>
                <w:spacing w:val="-2"/>
                <w:sz w:val="24"/>
              </w:rPr>
              <w:t>административных</w:t>
            </w:r>
            <w:proofErr w:type="spellEnd"/>
            <w:r>
              <w:rPr>
                <w:spacing w:val="-2"/>
                <w:sz w:val="24"/>
              </w:rPr>
              <w:t xml:space="preserve"> </w:t>
            </w:r>
            <w:proofErr w:type="spellStart"/>
            <w:r>
              <w:rPr>
                <w:spacing w:val="-2"/>
                <w:sz w:val="24"/>
              </w:rPr>
              <w:t>действий</w:t>
            </w:r>
            <w:proofErr w:type="spellEnd"/>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proofErr w:type="spellStart"/>
            <w:r>
              <w:rPr>
                <w:sz w:val="24"/>
              </w:rPr>
              <w:t>Критерии</w:t>
            </w:r>
            <w:proofErr w:type="spellEnd"/>
            <w:r>
              <w:rPr>
                <w:spacing w:val="-15"/>
                <w:sz w:val="24"/>
              </w:rPr>
              <w:t xml:space="preserve"> </w:t>
            </w:r>
            <w:proofErr w:type="spellStart"/>
            <w:r>
              <w:rPr>
                <w:sz w:val="24"/>
              </w:rPr>
              <w:t>принятия</w:t>
            </w:r>
            <w:proofErr w:type="spellEnd"/>
            <w:r>
              <w:rPr>
                <w:sz w:val="24"/>
              </w:rPr>
              <w:t xml:space="preserve"> </w:t>
            </w:r>
            <w:proofErr w:type="spellStart"/>
            <w:r>
              <w:rPr>
                <w:spacing w:val="-2"/>
                <w:sz w:val="24"/>
              </w:rPr>
              <w:t>решения</w:t>
            </w:r>
            <w:proofErr w:type="spellEnd"/>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proofErr w:type="spellStart"/>
            <w:r>
              <w:rPr>
                <w:spacing w:val="-2"/>
                <w:sz w:val="24"/>
              </w:rPr>
              <w:t>Поступление</w:t>
            </w:r>
            <w:proofErr w:type="spellEnd"/>
          </w:p>
        </w:tc>
        <w:tc>
          <w:tcPr>
            <w:tcW w:w="2959" w:type="dxa"/>
            <w:tcBorders>
              <w:bottom w:val="nil"/>
            </w:tcBorders>
          </w:tcPr>
          <w:p w:rsidR="00F424A4" w:rsidRDefault="00F424A4" w:rsidP="00E67C1C">
            <w:pPr>
              <w:pStyle w:val="TableParagraph"/>
              <w:spacing w:line="254" w:lineRule="exact"/>
              <w:ind w:left="146"/>
              <w:rPr>
                <w:sz w:val="24"/>
              </w:rPr>
            </w:pPr>
            <w:proofErr w:type="spellStart"/>
            <w:r>
              <w:rPr>
                <w:sz w:val="24"/>
              </w:rPr>
              <w:t>Прием</w:t>
            </w:r>
            <w:proofErr w:type="spellEnd"/>
            <w:r>
              <w:rPr>
                <w:spacing w:val="-1"/>
                <w:sz w:val="24"/>
              </w:rPr>
              <w:t xml:space="preserve"> </w:t>
            </w:r>
            <w:r>
              <w:rPr>
                <w:sz w:val="24"/>
              </w:rPr>
              <w:t>и</w:t>
            </w:r>
            <w:r>
              <w:rPr>
                <w:spacing w:val="4"/>
                <w:sz w:val="24"/>
              </w:rPr>
              <w:t xml:space="preserve"> </w:t>
            </w:r>
            <w:proofErr w:type="spellStart"/>
            <w:r>
              <w:rPr>
                <w:spacing w:val="-2"/>
                <w:sz w:val="24"/>
              </w:rPr>
              <w:t>регистрация</w:t>
            </w:r>
            <w:proofErr w:type="spellEnd"/>
          </w:p>
        </w:tc>
        <w:tc>
          <w:tcPr>
            <w:tcW w:w="2569" w:type="dxa"/>
            <w:tcBorders>
              <w:bottom w:val="nil"/>
            </w:tcBorders>
          </w:tcPr>
          <w:p w:rsidR="00F424A4" w:rsidRDefault="00F424A4" w:rsidP="00E67C1C">
            <w:pPr>
              <w:pStyle w:val="TableParagraph"/>
              <w:spacing w:line="254" w:lineRule="exact"/>
              <w:ind w:left="143"/>
              <w:rPr>
                <w:sz w:val="24"/>
              </w:rPr>
            </w:pPr>
            <w:r>
              <w:rPr>
                <w:sz w:val="24"/>
              </w:rPr>
              <w:t xml:space="preserve">1 </w:t>
            </w:r>
            <w:proofErr w:type="spellStart"/>
            <w:r>
              <w:rPr>
                <w:sz w:val="24"/>
              </w:rPr>
              <w:t>рабочий</w:t>
            </w:r>
            <w:proofErr w:type="spellEnd"/>
            <w:r>
              <w:rPr>
                <w:spacing w:val="2"/>
                <w:sz w:val="24"/>
              </w:rPr>
              <w:t xml:space="preserve"> </w:t>
            </w:r>
            <w:proofErr w:type="spellStart"/>
            <w:r>
              <w:rPr>
                <w:spacing w:val="-4"/>
                <w:sz w:val="24"/>
              </w:rPr>
              <w:t>день</w:t>
            </w:r>
            <w:proofErr w:type="spellEnd"/>
          </w:p>
        </w:tc>
        <w:tc>
          <w:tcPr>
            <w:tcW w:w="1827" w:type="dxa"/>
            <w:tcBorders>
              <w:bottom w:val="nil"/>
            </w:tcBorders>
          </w:tcPr>
          <w:p w:rsidR="00F424A4" w:rsidRDefault="00F424A4" w:rsidP="00E67C1C">
            <w:pPr>
              <w:pStyle w:val="TableParagraph"/>
              <w:spacing w:line="254" w:lineRule="exact"/>
              <w:ind w:left="145"/>
              <w:rPr>
                <w:sz w:val="24"/>
              </w:rPr>
            </w:pPr>
            <w:proofErr w:type="spellStart"/>
            <w:r>
              <w:rPr>
                <w:sz w:val="24"/>
              </w:rPr>
              <w:t>Должностное</w:t>
            </w:r>
            <w:proofErr w:type="spellEnd"/>
            <w:r>
              <w:rPr>
                <w:spacing w:val="2"/>
                <w:sz w:val="24"/>
              </w:rPr>
              <w:t xml:space="preserve"> </w:t>
            </w:r>
            <w:proofErr w:type="spellStart"/>
            <w:r>
              <w:rPr>
                <w:spacing w:val="-4"/>
                <w:sz w:val="24"/>
              </w:rPr>
              <w:t>лицо</w:t>
            </w:r>
            <w:proofErr w:type="spellEnd"/>
          </w:p>
        </w:tc>
        <w:tc>
          <w:tcPr>
            <w:tcW w:w="2552" w:type="dxa"/>
            <w:tcBorders>
              <w:bottom w:val="nil"/>
            </w:tcBorders>
          </w:tcPr>
          <w:p w:rsidR="00F424A4" w:rsidRDefault="00F424A4" w:rsidP="00E67C1C">
            <w:pPr>
              <w:pStyle w:val="TableParagraph"/>
              <w:spacing w:line="254" w:lineRule="exact"/>
              <w:ind w:left="142"/>
              <w:rPr>
                <w:sz w:val="24"/>
              </w:rPr>
            </w:pPr>
            <w:proofErr w:type="spellStart"/>
            <w:r>
              <w:rPr>
                <w:spacing w:val="-2"/>
                <w:sz w:val="24"/>
              </w:rPr>
              <w:t>Наличие</w:t>
            </w:r>
            <w:proofErr w:type="spellEnd"/>
            <w:r>
              <w:rPr>
                <w:spacing w:val="-2"/>
                <w:sz w:val="24"/>
              </w:rPr>
              <w:t>/</w:t>
            </w:r>
            <w:proofErr w:type="spellStart"/>
            <w:r>
              <w:rPr>
                <w:spacing w:val="-2"/>
                <w:sz w:val="24"/>
              </w:rPr>
              <w:t>отсутствие</w:t>
            </w:r>
            <w:proofErr w:type="spellEnd"/>
          </w:p>
        </w:tc>
        <w:tc>
          <w:tcPr>
            <w:tcW w:w="3260" w:type="dxa"/>
            <w:tcBorders>
              <w:bottom w:val="nil"/>
            </w:tcBorders>
          </w:tcPr>
          <w:p w:rsidR="00F424A4" w:rsidRPr="008B01A4" w:rsidRDefault="00F424A4" w:rsidP="00E67C1C">
            <w:pPr>
              <w:pStyle w:val="TableParagraph"/>
              <w:spacing w:line="254" w:lineRule="exact"/>
              <w:ind w:left="141"/>
              <w:rPr>
                <w:sz w:val="24"/>
                <w:lang w:val="ru-RU"/>
              </w:rPr>
            </w:pPr>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заявления</w:t>
            </w:r>
            <w:proofErr w:type="spellEnd"/>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1"/>
                <w:sz w:val="24"/>
              </w:rPr>
              <w:t xml:space="preserve"> </w:t>
            </w:r>
            <w:r>
              <w:rPr>
                <w:sz w:val="24"/>
              </w:rPr>
              <w:t>(в</w:t>
            </w:r>
            <w:r>
              <w:rPr>
                <w:spacing w:val="1"/>
                <w:sz w:val="24"/>
              </w:rPr>
              <w:t xml:space="preserve"> </w:t>
            </w:r>
            <w:proofErr w:type="spellStart"/>
            <w:r>
              <w:rPr>
                <w:sz w:val="24"/>
              </w:rPr>
              <w:t>том</w:t>
            </w:r>
            <w:proofErr w:type="spellEnd"/>
            <w:r>
              <w:rPr>
                <w:spacing w:val="4"/>
                <w:sz w:val="24"/>
              </w:rPr>
              <w:t xml:space="preserve"> </w:t>
            </w:r>
            <w:proofErr w:type="spellStart"/>
            <w:r>
              <w:rPr>
                <w:spacing w:val="-4"/>
                <w:sz w:val="24"/>
              </w:rPr>
              <w:t>числе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proofErr w:type="spellStart"/>
            <w:r>
              <w:rPr>
                <w:spacing w:val="-2"/>
                <w:sz w:val="24"/>
                <w:lang w:val="ru-RU"/>
              </w:rPr>
              <w:t>Администраци</w:t>
            </w:r>
            <w:proofErr w:type="spellEnd"/>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оснований</w:t>
            </w:r>
            <w:proofErr w:type="spellEnd"/>
            <w:r>
              <w:rPr>
                <w:spacing w:val="-2"/>
                <w:sz w:val="24"/>
              </w:rPr>
              <w:t>,</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поступлении</w:t>
            </w:r>
            <w:proofErr w:type="spellEnd"/>
            <w:r>
              <w:rPr>
                <w:spacing w:val="3"/>
                <w:sz w:val="24"/>
              </w:rPr>
              <w:t xml:space="preserve"> </w:t>
            </w:r>
            <w:proofErr w:type="spellStart"/>
            <w:r>
              <w:rPr>
                <w:spacing w:val="-2"/>
                <w:sz w:val="24"/>
              </w:rPr>
              <w:t>заявления</w:t>
            </w:r>
            <w:proofErr w:type="spellEnd"/>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proofErr w:type="spellStart"/>
            <w:r>
              <w:rPr>
                <w:spacing w:val="-2"/>
                <w:sz w:val="24"/>
              </w:rPr>
              <w:t>предоставлении</w:t>
            </w:r>
            <w:proofErr w:type="spellEnd"/>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proofErr w:type="spellStart"/>
            <w:r>
              <w:rPr>
                <w:sz w:val="24"/>
              </w:rPr>
              <w:t>поступивших</w:t>
            </w:r>
            <w:proofErr w:type="spellEnd"/>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ответственное</w:t>
            </w:r>
            <w:proofErr w:type="spellEnd"/>
            <w:r>
              <w:rPr>
                <w:spacing w:val="5"/>
                <w:sz w:val="24"/>
              </w:rPr>
              <w:t xml:space="preserve"> </w:t>
            </w:r>
            <w:proofErr w:type="spellStart"/>
            <w:r>
              <w:rPr>
                <w:spacing w:val="-5"/>
                <w:sz w:val="24"/>
              </w:rPr>
              <w:t>за</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предусмотренных</w:t>
            </w:r>
            <w:proofErr w:type="spellEnd"/>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proofErr w:type="spellStart"/>
            <w:r>
              <w:rPr>
                <w:spacing w:val="-2"/>
                <w:sz w:val="24"/>
                <w:lang w:val="ru-RU"/>
              </w:rPr>
              <w:t>муниципально</w:t>
            </w:r>
            <w:proofErr w:type="spellEnd"/>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proofErr w:type="spellStart"/>
            <w:r>
              <w:rPr>
                <w:spacing w:val="-4"/>
                <w:sz w:val="24"/>
              </w:rPr>
              <w:t>через</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прием</w:t>
            </w:r>
            <w:proofErr w:type="spellEnd"/>
            <w:r>
              <w:rPr>
                <w:sz w:val="24"/>
              </w:rPr>
              <w:t xml:space="preserve">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proofErr w:type="spellStart"/>
            <w:r>
              <w:rPr>
                <w:sz w:val="24"/>
              </w:rPr>
              <w:t>пункт</w:t>
            </w:r>
            <w:proofErr w:type="spellEnd"/>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заявителю</w:t>
            </w:r>
            <w:proofErr w:type="spellEnd"/>
            <w:r>
              <w:rPr>
                <w:spacing w:val="4"/>
                <w:sz w:val="24"/>
              </w:rPr>
              <w:t xml:space="preserve"> </w:t>
            </w:r>
            <w:proofErr w:type="spellStart"/>
            <w:r>
              <w:rPr>
                <w:spacing w:val="-2"/>
                <w:sz w:val="24"/>
              </w:rPr>
              <w:t>электронного</w:t>
            </w:r>
            <w:proofErr w:type="spell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услуги</w:t>
            </w:r>
            <w:proofErr w:type="spellEnd"/>
            <w:r>
              <w:rPr>
                <w:spacing w:val="3"/>
                <w:sz w:val="24"/>
              </w:rPr>
              <w:t xml:space="preserve"> </w:t>
            </w:r>
            <w:r>
              <w:rPr>
                <w:sz w:val="24"/>
              </w:rPr>
              <w:t>(</w:t>
            </w:r>
            <w:proofErr w:type="spellStart"/>
            <w:r>
              <w:rPr>
                <w:sz w:val="24"/>
              </w:rPr>
              <w:t>далее</w:t>
            </w:r>
            <w:proofErr w:type="spellEnd"/>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Республиканское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регистрацию</w:t>
            </w:r>
            <w:proofErr w:type="spellEnd"/>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сообщения</w:t>
            </w:r>
            <w:proofErr w:type="spellEnd"/>
            <w:r>
              <w:rPr>
                <w:spacing w:val="3"/>
                <w:sz w:val="24"/>
              </w:rPr>
              <w:t xml:space="preserve"> </w:t>
            </w:r>
            <w:r>
              <w:rPr>
                <w:sz w:val="24"/>
              </w:rPr>
              <w:t>о</w:t>
            </w:r>
            <w:r>
              <w:rPr>
                <w:spacing w:val="3"/>
                <w:sz w:val="24"/>
              </w:rPr>
              <w:t xml:space="preserve"> </w:t>
            </w:r>
            <w:proofErr w:type="spellStart"/>
            <w:r>
              <w:rPr>
                <w:spacing w:val="-2"/>
                <w:sz w:val="24"/>
              </w:rPr>
              <w:t>приеме</w:t>
            </w:r>
            <w:proofErr w:type="spellEnd"/>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заявление</w:t>
            </w:r>
            <w:proofErr w:type="spellEnd"/>
            <w:r>
              <w:rPr>
                <w:sz w:val="24"/>
              </w:rPr>
              <w:t>)</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государственное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документов</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Административного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запроса</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автономное</w:t>
            </w:r>
            <w:proofErr w:type="spellEnd"/>
            <w:r>
              <w:rPr>
                <w:spacing w:val="8"/>
                <w:sz w:val="24"/>
              </w:rPr>
              <w:t xml:space="preserve"> </w:t>
            </w:r>
            <w:proofErr w:type="spellStart"/>
            <w:r>
              <w:rPr>
                <w:spacing w:val="-2"/>
                <w:sz w:val="24"/>
              </w:rPr>
              <w:t>учреждение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регламента</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регистрация</w:t>
            </w:r>
            <w:proofErr w:type="spellEnd"/>
            <w:r>
              <w:rPr>
                <w:spacing w:val="5"/>
                <w:sz w:val="24"/>
              </w:rPr>
              <w:t xml:space="preserve"> </w:t>
            </w:r>
            <w:proofErr w:type="spellStart"/>
            <w:r>
              <w:rPr>
                <w:sz w:val="24"/>
              </w:rPr>
              <w:t>заявления</w:t>
            </w:r>
            <w:proofErr w:type="spellEnd"/>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Многофункциональный</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w:t>
            </w:r>
            <w:proofErr w:type="spellStart"/>
            <w:r>
              <w:rPr>
                <w:sz w:val="24"/>
              </w:rPr>
              <w:t>Постановка</w:t>
            </w:r>
            <w:proofErr w:type="spellEnd"/>
            <w:r>
              <w:rPr>
                <w:spacing w:val="6"/>
                <w:sz w:val="24"/>
              </w:rPr>
              <w:t xml:space="preserve"> </w:t>
            </w:r>
            <w:proofErr w:type="spellStart"/>
            <w:r>
              <w:rPr>
                <w:spacing w:val="-2"/>
                <w:sz w:val="24"/>
              </w:rPr>
              <w:t>граждан</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системе</w:t>
            </w:r>
            <w:proofErr w:type="spellEnd"/>
            <w:r>
              <w:rPr>
                <w:spacing w:val="2"/>
                <w:sz w:val="24"/>
              </w:rPr>
              <w:t xml:space="preserve"> </w:t>
            </w:r>
            <w:proofErr w:type="spellStart"/>
            <w:r>
              <w:rPr>
                <w:spacing w:val="-2"/>
                <w:sz w:val="24"/>
              </w:rPr>
              <w:t>делопроизводства</w:t>
            </w:r>
            <w:proofErr w:type="spellEnd"/>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proofErr w:type="spellStart"/>
            <w:r>
              <w:rPr>
                <w:sz w:val="24"/>
              </w:rPr>
              <w:t>центр</w:t>
            </w:r>
            <w:proofErr w:type="spellEnd"/>
            <w:r>
              <w:rPr>
                <w:spacing w:val="1"/>
                <w:sz w:val="24"/>
              </w:rPr>
              <w:t xml:space="preserve"> </w:t>
            </w:r>
            <w:proofErr w:type="spellStart"/>
            <w:r>
              <w:rPr>
                <w:spacing w:val="-2"/>
                <w:sz w:val="24"/>
              </w:rPr>
              <w:t>предоставления</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proofErr w:type="spellStart"/>
            <w:r>
              <w:rPr>
                <w:sz w:val="24"/>
              </w:rPr>
              <w:t>на</w:t>
            </w:r>
            <w:proofErr w:type="spellEnd"/>
            <w:r>
              <w:rPr>
                <w:spacing w:val="1"/>
                <w:sz w:val="24"/>
              </w:rPr>
              <w:t xml:space="preserve"> </w:t>
            </w:r>
            <w:proofErr w:type="spellStart"/>
            <w:r>
              <w:rPr>
                <w:sz w:val="24"/>
              </w:rPr>
              <w:t>учет</w:t>
            </w:r>
            <w:proofErr w:type="spellEnd"/>
            <w:r>
              <w:rPr>
                <w:spacing w:val="1"/>
                <w:sz w:val="24"/>
              </w:rPr>
              <w:t xml:space="preserve"> </w:t>
            </w:r>
            <w:r>
              <w:rPr>
                <w:sz w:val="24"/>
              </w:rPr>
              <w:t>в</w:t>
            </w:r>
            <w:r>
              <w:rPr>
                <w:spacing w:val="1"/>
                <w:sz w:val="24"/>
              </w:rPr>
              <w:t xml:space="preserve"> </w:t>
            </w:r>
            <w:proofErr w:type="spellStart"/>
            <w:r>
              <w:rPr>
                <w:spacing w:val="-2"/>
                <w:sz w:val="24"/>
              </w:rPr>
              <w:t>качестве</w:t>
            </w:r>
            <w:proofErr w:type="spellEnd"/>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государственных</w:t>
            </w:r>
            <w:proofErr w:type="spellEnd"/>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лиц</w:t>
            </w:r>
            <w:proofErr w:type="spellEnd"/>
            <w:r>
              <w:rPr>
                <w:sz w:val="24"/>
              </w:rPr>
              <w:t>,</w:t>
            </w:r>
            <w:r>
              <w:rPr>
                <w:spacing w:val="-1"/>
                <w:sz w:val="24"/>
              </w:rPr>
              <w:t xml:space="preserve"> </w:t>
            </w:r>
            <w:proofErr w:type="spellStart"/>
            <w:r>
              <w:rPr>
                <w:sz w:val="24"/>
              </w:rPr>
              <w:t>имеющих</w:t>
            </w:r>
            <w:proofErr w:type="spellEnd"/>
            <w:r>
              <w:rPr>
                <w:spacing w:val="5"/>
                <w:sz w:val="24"/>
              </w:rPr>
              <w:t xml:space="preserve"> </w:t>
            </w:r>
            <w:proofErr w:type="spellStart"/>
            <w:r>
              <w:rPr>
                <w:spacing w:val="-4"/>
                <w:sz w:val="24"/>
              </w:rPr>
              <w:t>право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датирование</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r>
              <w:rPr>
                <w:spacing w:val="-2"/>
                <w:sz w:val="24"/>
                <w:lang w:val="ru-RU"/>
              </w:rPr>
              <w:t xml:space="preserve">( далее ‒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муниципальных</w:t>
            </w:r>
            <w:proofErr w:type="spellEnd"/>
            <w:r>
              <w:rPr>
                <w:spacing w:val="8"/>
                <w:sz w:val="24"/>
              </w:rPr>
              <w:t xml:space="preserve"> </w:t>
            </w:r>
            <w:proofErr w:type="spellStart"/>
            <w:r>
              <w:rPr>
                <w:spacing w:val="-4"/>
                <w:sz w:val="24"/>
              </w:rPr>
              <w:t>услуг</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на</w:t>
            </w:r>
            <w:proofErr w:type="spellEnd"/>
            <w:r>
              <w:rPr>
                <w:spacing w:val="-1"/>
                <w:sz w:val="24"/>
              </w:rPr>
              <w:t xml:space="preserve"> </w:t>
            </w:r>
            <w:proofErr w:type="spellStart"/>
            <w:r>
              <w:rPr>
                <w:spacing w:val="-2"/>
                <w:sz w:val="24"/>
              </w:rPr>
              <w:t>предоставление</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назначение</w:t>
            </w:r>
            <w:proofErr w:type="spellEnd"/>
            <w:r>
              <w:rPr>
                <w:spacing w:val="3"/>
                <w:sz w:val="24"/>
              </w:rPr>
              <w:t xml:space="preserve"> </w:t>
            </w:r>
            <w:proofErr w:type="spellStart"/>
            <w:r>
              <w:rPr>
                <w:spacing w:val="-2"/>
                <w:sz w:val="24"/>
              </w:rPr>
              <w:t>должностного</w:t>
            </w:r>
            <w:proofErr w:type="spellEnd"/>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proofErr w:type="spellStart"/>
            <w:r>
              <w:rPr>
                <w:spacing w:val="-2"/>
                <w:sz w:val="24"/>
                <w:lang w:val="ru-RU"/>
              </w:rPr>
              <w:t>Администарция</w:t>
            </w:r>
            <w:proofErr w:type="spellEnd"/>
            <w:r>
              <w:rPr>
                <w:spacing w:val="-2"/>
                <w:sz w:val="24"/>
                <w:lang w:val="ru-RU"/>
              </w:rPr>
              <w:t>)</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w:t>
            </w:r>
            <w:proofErr w:type="spellStart"/>
            <w:r>
              <w:rPr>
                <w:sz w:val="24"/>
              </w:rPr>
              <w:t>далее</w:t>
            </w:r>
            <w:proofErr w:type="spellEnd"/>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земельных</w:t>
            </w:r>
            <w:proofErr w:type="spellEnd"/>
            <w:r>
              <w:rPr>
                <w:spacing w:val="5"/>
                <w:sz w:val="24"/>
              </w:rPr>
              <w:t xml:space="preserve"> </w:t>
            </w:r>
            <w:proofErr w:type="spellStart"/>
            <w:r>
              <w:rPr>
                <w:spacing w:val="-2"/>
                <w:sz w:val="24"/>
              </w:rPr>
              <w:t>участков</w:t>
            </w:r>
            <w:proofErr w:type="spellEnd"/>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proofErr w:type="spellStart"/>
            <w:r>
              <w:rPr>
                <w:sz w:val="24"/>
              </w:rPr>
              <w:t>лица</w:t>
            </w:r>
            <w:proofErr w:type="spellEnd"/>
            <w:r>
              <w:rPr>
                <w:sz w:val="24"/>
              </w:rPr>
              <w:t xml:space="preserve">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proofErr w:type="spellStart"/>
            <w:r>
              <w:rPr>
                <w:spacing w:val="-2"/>
                <w:sz w:val="24"/>
              </w:rPr>
              <w:t>собственность</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w:t>
            </w:r>
            <w:proofErr w:type="spellStart"/>
            <w:r>
              <w:rPr>
                <w:sz w:val="24"/>
              </w:rPr>
              <w:t>далее</w:t>
            </w:r>
            <w:proofErr w:type="spellEnd"/>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z w:val="24"/>
              </w:rPr>
              <w:t>бесплатно</w:t>
            </w:r>
            <w:proofErr w:type="spellEnd"/>
            <w:r>
              <w:rPr>
                <w:spacing w:val="3"/>
                <w:sz w:val="24"/>
              </w:rPr>
              <w:t xml:space="preserve"> </w:t>
            </w:r>
            <w:proofErr w:type="spellStart"/>
            <w:r>
              <w:rPr>
                <w:spacing w:val="-5"/>
                <w:sz w:val="24"/>
              </w:rPr>
              <w:t>для</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z w:val="24"/>
              </w:rPr>
              <w:t>лицо</w:t>
            </w:r>
            <w:proofErr w:type="spellEnd"/>
            <w:r>
              <w:rPr>
                <w:sz w:val="24"/>
              </w:rPr>
              <w:t>,</w:t>
            </w:r>
            <w:r>
              <w:rPr>
                <w:spacing w:val="5"/>
                <w:sz w:val="24"/>
              </w:rPr>
              <w:t xml:space="preserve"> </w:t>
            </w:r>
            <w:proofErr w:type="spellStart"/>
            <w:r>
              <w:rPr>
                <w:sz w:val="24"/>
              </w:rPr>
              <w:t>ответственное</w:t>
            </w:r>
            <w:proofErr w:type="spellEnd"/>
            <w:r>
              <w:rPr>
                <w:spacing w:val="2"/>
                <w:sz w:val="24"/>
              </w:rPr>
              <w:t xml:space="preserve"> </w:t>
            </w:r>
            <w:proofErr w:type="spellStart"/>
            <w:r>
              <w:rPr>
                <w:spacing w:val="-5"/>
                <w:sz w:val="24"/>
              </w:rPr>
              <w:t>за</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индивидуального</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pacing w:val="-2"/>
                <w:sz w:val="24"/>
              </w:rPr>
              <w:t>предоставление</w:t>
            </w:r>
            <w:proofErr w:type="spellEnd"/>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жилищного</w:t>
            </w:r>
            <w:proofErr w:type="spellEnd"/>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proofErr w:type="spellStart"/>
            <w:r>
              <w:rPr>
                <w:spacing w:val="-2"/>
                <w:sz w:val="24"/>
              </w:rPr>
              <w:t>услуги</w:t>
            </w:r>
            <w:proofErr w:type="spellEnd"/>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строительства</w:t>
            </w:r>
            <w:proofErr w:type="spellEnd"/>
            <w:r>
              <w:rPr>
                <w:spacing w:val="-2"/>
                <w:sz w:val="24"/>
              </w:rPr>
              <w:t>»</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proofErr w:type="spellStart"/>
            <w:r>
              <w:rPr>
                <w:sz w:val="24"/>
              </w:rPr>
              <w:t>передача</w:t>
            </w:r>
            <w:proofErr w:type="spellEnd"/>
            <w:r>
              <w:rPr>
                <w:spacing w:val="7"/>
                <w:sz w:val="24"/>
              </w:rPr>
              <w:t xml:space="preserve"> </w:t>
            </w:r>
            <w:proofErr w:type="spellStart"/>
            <w:r>
              <w:rPr>
                <w:spacing w:val="-5"/>
                <w:sz w:val="24"/>
              </w:rPr>
              <w:t>ему</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w:t>
            </w:r>
            <w:proofErr w:type="spellStart"/>
            <w:r>
              <w:rPr>
                <w:sz w:val="24"/>
              </w:rPr>
              <w:t>далее</w:t>
            </w:r>
            <w:proofErr w:type="spellEnd"/>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proofErr w:type="spellStart"/>
            <w:r>
              <w:rPr>
                <w:spacing w:val="-2"/>
                <w:sz w:val="24"/>
              </w:rPr>
              <w:t>документов</w:t>
            </w:r>
            <w:proofErr w:type="spellEnd"/>
            <w:r>
              <w:rPr>
                <w:spacing w:val="-2"/>
                <w:sz w:val="24"/>
              </w:rPr>
              <w:t>;</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proofErr w:type="spellStart"/>
            <w:r>
              <w:rPr>
                <w:spacing w:val="-2"/>
                <w:sz w:val="24"/>
              </w:rPr>
              <w:t>Административный</w:t>
            </w:r>
            <w:proofErr w:type="spellEnd"/>
            <w:r>
              <w:rPr>
                <w:spacing w:val="-2"/>
                <w:sz w:val="24"/>
                <w:lang w:val="ru-RU"/>
              </w:rPr>
              <w:t xml:space="preserve"> </w:t>
            </w:r>
            <w:proofErr w:type="spellStart"/>
            <w:r>
              <w:rPr>
                <w:spacing w:val="-2"/>
                <w:sz w:val="24"/>
              </w:rPr>
              <w:t>регламент</w:t>
            </w:r>
            <w:proofErr w:type="spellEnd"/>
            <w:r>
              <w:rPr>
                <w:spacing w:val="-2"/>
                <w:sz w:val="24"/>
              </w:rPr>
              <w:t>)</w:t>
            </w:r>
          </w:p>
        </w:tc>
        <w:tc>
          <w:tcPr>
            <w:tcW w:w="3260" w:type="dxa"/>
            <w:tcBorders>
              <w:top w:val="nil"/>
              <w:bottom w:val="nil"/>
            </w:tcBorders>
          </w:tcPr>
          <w:p w:rsidR="00520F30" w:rsidRDefault="00520F30" w:rsidP="00520F30">
            <w:pPr>
              <w:pStyle w:val="TableParagraph"/>
              <w:spacing w:line="270" w:lineRule="exact"/>
              <w:ind w:left="141"/>
              <w:rPr>
                <w:sz w:val="24"/>
              </w:rPr>
            </w:pPr>
            <w:proofErr w:type="spellStart"/>
            <w:r>
              <w:rPr>
                <w:sz w:val="24"/>
              </w:rPr>
              <w:t>отказ</w:t>
            </w:r>
            <w:proofErr w:type="spellEnd"/>
            <w:r>
              <w:rPr>
                <w:spacing w:val="4"/>
                <w:sz w:val="24"/>
              </w:rPr>
              <w:t xml:space="preserve"> </w:t>
            </w:r>
            <w:r>
              <w:rPr>
                <w:sz w:val="24"/>
              </w:rPr>
              <w:t>в</w:t>
            </w:r>
            <w:r>
              <w:rPr>
                <w:spacing w:val="2"/>
                <w:sz w:val="24"/>
              </w:rPr>
              <w:t xml:space="preserve"> </w:t>
            </w:r>
            <w:proofErr w:type="spellStart"/>
            <w:r>
              <w:rPr>
                <w:sz w:val="24"/>
              </w:rPr>
              <w:t>приеме</w:t>
            </w:r>
            <w:proofErr w:type="spellEnd"/>
            <w:r>
              <w:rPr>
                <w:spacing w:val="2"/>
                <w:sz w:val="24"/>
              </w:rPr>
              <w:t xml:space="preserve"> </w:t>
            </w:r>
            <w:proofErr w:type="spellStart"/>
            <w:r>
              <w:rPr>
                <w:spacing w:val="-2"/>
                <w:sz w:val="24"/>
              </w:rPr>
              <w:t>документов</w:t>
            </w:r>
            <w:proofErr w:type="spellEnd"/>
            <w:r>
              <w:rPr>
                <w:spacing w:val="-2"/>
                <w:sz w:val="24"/>
              </w:rPr>
              <w:t>:</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регламента – в устной</w:t>
            </w:r>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направленное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proofErr w:type="spellStart"/>
            <w:r>
              <w:rPr>
                <w:sz w:val="24"/>
              </w:rPr>
              <w:t>принятого</w:t>
            </w:r>
            <w:proofErr w:type="spellEnd"/>
            <w:r>
              <w:rPr>
                <w:spacing w:val="3"/>
                <w:sz w:val="24"/>
              </w:rPr>
              <w:t xml:space="preserve"> </w:t>
            </w:r>
            <w:proofErr w:type="spellStart"/>
            <w:r>
              <w:rPr>
                <w:spacing w:val="-2"/>
                <w:sz w:val="24"/>
              </w:rPr>
              <w:t>решения</w:t>
            </w:r>
            <w:proofErr w:type="spellEnd"/>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r w:rsidR="00C835AB">
              <w:rPr>
                <w:sz w:val="24"/>
                <w:lang w:val="ru-RU"/>
              </w:rPr>
              <w:t xml:space="preserve">к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r w:rsidRPr="00F424A4">
              <w:rPr>
                <w:sz w:val="24"/>
                <w:lang w:val="ru-RU"/>
              </w:rPr>
              <w:t>направленное (выданное) заявителю способом, указанным в</w:t>
            </w:r>
          </w:p>
          <w:p w:rsidR="00F424A4" w:rsidRDefault="00F424A4" w:rsidP="00E67C1C">
            <w:pPr>
              <w:pStyle w:val="TableParagraph"/>
              <w:spacing w:line="264" w:lineRule="exact"/>
              <w:ind w:left="141"/>
              <w:rPr>
                <w:sz w:val="24"/>
              </w:rPr>
            </w:pPr>
            <w:proofErr w:type="spellStart"/>
            <w:r>
              <w:rPr>
                <w:spacing w:val="-2"/>
                <w:sz w:val="24"/>
              </w:rPr>
              <w:t>заявлении</w:t>
            </w:r>
            <w:proofErr w:type="spellEnd"/>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поступления зарегистрирова</w:t>
            </w:r>
            <w:r w:rsidRPr="00F424A4">
              <w:rPr>
                <w:spacing w:val="-4"/>
                <w:sz w:val="24"/>
                <w:lang w:val="ru-RU"/>
              </w:rPr>
              <w:t>нных</w:t>
            </w:r>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необходимых для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r w:rsidR="00397ABD">
              <w:rPr>
                <w:sz w:val="24"/>
                <w:szCs w:val="24"/>
                <w:lang w:val="ru-RU"/>
              </w:rPr>
              <w:t>а</w:t>
            </w:r>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proofErr w:type="spellStart"/>
            <w:r>
              <w:rPr>
                <w:sz w:val="24"/>
              </w:rPr>
              <w:t>рассмотрение</w:t>
            </w:r>
            <w:proofErr w:type="spellEnd"/>
            <w:r>
              <w:rPr>
                <w:spacing w:val="7"/>
                <w:sz w:val="24"/>
              </w:rPr>
              <w:t xml:space="preserve"> </w:t>
            </w:r>
            <w:proofErr w:type="spellStart"/>
            <w:r>
              <w:rPr>
                <w:spacing w:val="-2"/>
                <w:sz w:val="24"/>
              </w:rPr>
              <w:t>документов</w:t>
            </w:r>
            <w:proofErr w:type="spellEnd"/>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комплекта документов на</w:t>
            </w:r>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комиссию по вопросу бесплатного</w:t>
            </w:r>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r>
              <w:rPr>
                <w:sz w:val="24"/>
              </w:rPr>
              <w:t>Рассмотрение</w:t>
            </w:r>
            <w:r>
              <w:rPr>
                <w:spacing w:val="7"/>
                <w:sz w:val="24"/>
              </w:rPr>
              <w:t xml:space="preserve"> </w:t>
            </w:r>
            <w:proofErr w:type="spellStart"/>
            <w:r>
              <w:rPr>
                <w:sz w:val="24"/>
              </w:rPr>
              <w:t>документов</w:t>
            </w:r>
            <w:proofErr w:type="spellEnd"/>
            <w:r>
              <w:rPr>
                <w:spacing w:val="6"/>
                <w:sz w:val="24"/>
              </w:rPr>
              <w:t xml:space="preserve"> </w:t>
            </w:r>
            <w:proofErr w:type="spellStart"/>
            <w:r>
              <w:rPr>
                <w:spacing w:val="-2"/>
                <w:sz w:val="24"/>
              </w:rPr>
              <w:t>Комиссией</w:t>
            </w:r>
            <w:proofErr w:type="spellEnd"/>
          </w:p>
        </w:tc>
      </w:tr>
      <w:tr w:rsidR="00F424A4" w:rsidTr="00032413">
        <w:trPr>
          <w:trHeight w:val="7081"/>
        </w:trPr>
        <w:tc>
          <w:tcPr>
            <w:tcW w:w="2415" w:type="dxa"/>
          </w:tcPr>
          <w:p w:rsidR="00F424A4" w:rsidRDefault="00F424A4" w:rsidP="00E67C1C">
            <w:pPr>
              <w:pStyle w:val="TableParagraph"/>
              <w:ind w:left="146"/>
              <w:rPr>
                <w:sz w:val="24"/>
              </w:rPr>
            </w:pPr>
            <w:proofErr w:type="spellStart"/>
            <w:r>
              <w:rPr>
                <w:spacing w:val="-2"/>
                <w:sz w:val="24"/>
              </w:rPr>
              <w:lastRenderedPageBreak/>
              <w:t>Сформированный</w:t>
            </w:r>
            <w:proofErr w:type="spellEnd"/>
            <w:r>
              <w:rPr>
                <w:spacing w:val="-2"/>
                <w:sz w:val="24"/>
              </w:rPr>
              <w:t xml:space="preserve"> </w:t>
            </w:r>
            <w:proofErr w:type="spellStart"/>
            <w:r>
              <w:rPr>
                <w:spacing w:val="-2"/>
                <w:sz w:val="24"/>
              </w:rPr>
              <w:t>комплект</w:t>
            </w:r>
            <w:proofErr w:type="spellEnd"/>
          </w:p>
          <w:p w:rsidR="00F424A4" w:rsidRDefault="00F424A4" w:rsidP="00E67C1C">
            <w:pPr>
              <w:pStyle w:val="TableParagraph"/>
              <w:spacing w:line="274" w:lineRule="exact"/>
              <w:ind w:left="146"/>
              <w:rPr>
                <w:sz w:val="24"/>
              </w:rPr>
            </w:pPr>
            <w:proofErr w:type="spellStart"/>
            <w:r>
              <w:rPr>
                <w:spacing w:val="-2"/>
                <w:sz w:val="24"/>
              </w:rPr>
              <w:t>документов</w:t>
            </w:r>
            <w:proofErr w:type="spellEnd"/>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proofErr w:type="spellStart"/>
            <w:r>
              <w:rPr>
                <w:spacing w:val="-2"/>
                <w:sz w:val="24"/>
              </w:rPr>
              <w:t>Комиссия</w:t>
            </w:r>
            <w:proofErr w:type="spellEnd"/>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1"/>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r>
              <w:rPr>
                <w:spacing w:val="-2"/>
                <w:sz w:val="24"/>
              </w:rPr>
              <w:t xml:space="preserve">Утвержденный </w:t>
            </w:r>
            <w:proofErr w:type="spellStart"/>
            <w:r>
              <w:rPr>
                <w:spacing w:val="-2"/>
                <w:sz w:val="24"/>
              </w:rPr>
              <w:t>Протокол</w:t>
            </w:r>
            <w:proofErr w:type="spellEnd"/>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r w:rsidRPr="0073620E">
              <w:rPr>
                <w:sz w:val="24"/>
                <w:lang w:val="ru-RU"/>
              </w:rPr>
              <w:t>предусмотренных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Pr>
                <w:spacing w:val="-2"/>
                <w:sz w:val="24"/>
              </w:rPr>
              <w:t>(</w:t>
            </w:r>
            <w:proofErr w:type="spellStart"/>
            <w:r>
              <w:rPr>
                <w:spacing w:val="-2"/>
                <w:sz w:val="24"/>
              </w:rPr>
              <w:t>представителю</w:t>
            </w:r>
            <w:proofErr w:type="spellEnd"/>
            <w:r>
              <w:rPr>
                <w:spacing w:val="-2"/>
                <w:sz w:val="24"/>
              </w:rPr>
              <w:t>)</w:t>
            </w:r>
          </w:p>
          <w:p w:rsidR="00F0209D" w:rsidRDefault="00F0209D" w:rsidP="00F0209D">
            <w:pPr>
              <w:pStyle w:val="TableParagraph"/>
              <w:spacing w:line="274" w:lineRule="exact"/>
              <w:ind w:left="141"/>
              <w:rPr>
                <w:sz w:val="24"/>
              </w:rPr>
            </w:pPr>
            <w:proofErr w:type="spellStart"/>
            <w:r>
              <w:rPr>
                <w:sz w:val="24"/>
              </w:rPr>
              <w:t>следующими</w:t>
            </w:r>
            <w:proofErr w:type="spellEnd"/>
            <w:r>
              <w:rPr>
                <w:spacing w:val="6"/>
                <w:sz w:val="24"/>
              </w:rPr>
              <w:t xml:space="preserve"> </w:t>
            </w:r>
            <w:proofErr w:type="spellStart"/>
            <w:r>
              <w:rPr>
                <w:spacing w:val="-2"/>
                <w:sz w:val="24"/>
              </w:rPr>
              <w:t>способами</w:t>
            </w:r>
            <w:proofErr w:type="spellEnd"/>
            <w:r>
              <w:rPr>
                <w:spacing w:val="-2"/>
                <w:sz w:val="24"/>
              </w:rPr>
              <w:t>:</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Pr="00F424A4" w:rsidRDefault="00F0209D" w:rsidP="00F0209D">
            <w:pPr>
              <w:pStyle w:val="TableParagraph"/>
              <w:ind w:left="141" w:right="224"/>
              <w:rPr>
                <w:sz w:val="24"/>
                <w:lang w:val="ru-RU"/>
              </w:rPr>
            </w:pPr>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Default="00F0209D" w:rsidP="00F0209D">
            <w:pPr>
              <w:pStyle w:val="TableParagraph"/>
              <w:ind w:left="141"/>
              <w:rPr>
                <w:sz w:val="24"/>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r>
              <w:rPr>
                <w:sz w:val="24"/>
              </w:rPr>
              <w:t xml:space="preserve"> </w:t>
            </w:r>
            <w:r>
              <w:rPr>
                <w:spacing w:val="-2"/>
                <w:sz w:val="24"/>
              </w:rPr>
              <w:t>(</w:t>
            </w:r>
            <w:proofErr w:type="spellStart"/>
            <w:r>
              <w:rPr>
                <w:spacing w:val="-2"/>
                <w:sz w:val="24"/>
              </w:rPr>
              <w:t>представителю</w:t>
            </w:r>
            <w:proofErr w:type="spellEnd"/>
            <w:r>
              <w:rPr>
                <w:spacing w:val="-2"/>
                <w:sz w:val="24"/>
              </w:rPr>
              <w:t>)</w:t>
            </w:r>
          </w:p>
          <w:p w:rsidR="00F0209D" w:rsidRPr="00F424A4" w:rsidRDefault="00F0209D" w:rsidP="00F0209D">
            <w:pPr>
              <w:pStyle w:val="TableParagraph"/>
              <w:ind w:left="141" w:right="224"/>
              <w:rPr>
                <w:sz w:val="24"/>
                <w:lang w:val="ru-RU"/>
              </w:rPr>
            </w:pPr>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proofErr w:type="gramStart"/>
            <w:r w:rsidRPr="00F424A4">
              <w:rPr>
                <w:spacing w:val="-2"/>
                <w:sz w:val="24"/>
                <w:lang w:val="ru-RU"/>
              </w:rPr>
              <w:t>Администрацию</w:t>
            </w:r>
            <w:r w:rsidR="00120A93">
              <w:rPr>
                <w:spacing w:val="-2"/>
                <w:sz w:val="24"/>
                <w:lang w:val="ru-RU"/>
              </w:rPr>
              <w:t xml:space="preserve"> </w:t>
            </w:r>
            <w:r w:rsidRPr="00F424A4">
              <w:rPr>
                <w:spacing w:val="-2"/>
                <w:sz w:val="24"/>
                <w:lang w:val="ru-RU"/>
              </w:rPr>
              <w:t>)</w:t>
            </w:r>
            <w:proofErr w:type="gramEnd"/>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lastRenderedPageBreak/>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2"/>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2813"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(последнее- при наличии)</w:t>
      </w:r>
      <w:r>
        <w:rPr>
          <w:rFonts w:ascii="Times New Roman" w:hAnsi="Times New Roman" w:cs="Times New Roman"/>
          <w:sz w:val="16"/>
          <w:szCs w:val="16"/>
        </w:rPr>
        <w:t>)</w:t>
      </w:r>
    </w:p>
    <w:p w:rsidR="00D96E4A" w:rsidRDefault="00D96E4A" w:rsidP="00D96E4A">
      <w:pPr>
        <w:pStyle w:val="af2"/>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6F35"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3569"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3D610D" w:rsidRDefault="00D96E4A" w:rsidP="00D96E4A">
      <w:pPr>
        <w:pStyle w:val="af2"/>
        <w:spacing w:after="0" w:line="240" w:lineRule="auto"/>
        <w:ind w:left="510" w:right="525"/>
        <w:jc w:val="center"/>
        <w:rPr>
          <w:sz w:val="20"/>
          <w:szCs w:val="20"/>
        </w:rPr>
      </w:pP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Pr="00835E42" w:rsidRDefault="00D96E4A" w:rsidP="00D96E4A">
      <w:pPr>
        <w:pStyle w:val="af2"/>
        <w:spacing w:after="0" w:line="240" w:lineRule="auto"/>
        <w:ind w:firstLine="709"/>
        <w:jc w:val="both"/>
        <w:rPr>
          <w:sz w:val="24"/>
          <w:szCs w:val="24"/>
        </w:rPr>
      </w:pPr>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00FC13D1">
        <w:rPr>
          <w:rFonts w:ascii="Times New Roman" w:hAnsi="Times New Roman" w:cs="Times New Roman"/>
          <w:spacing w:val="-2"/>
          <w:sz w:val="24"/>
          <w:szCs w:val="24"/>
        </w:rPr>
        <w:tab/>
      </w:r>
      <w:r w:rsidRPr="00D96E4A">
        <w:rPr>
          <w:rFonts w:ascii="Times New Roman" w:hAnsi="Times New Roman" w:cs="Times New Roman"/>
          <w:spacing w:val="-2"/>
          <w:sz w:val="24"/>
          <w:szCs w:val="24"/>
        </w:rPr>
        <w:t>услуги,</w:t>
      </w:r>
      <w:r w:rsidR="00FC13D1">
        <w:rPr>
          <w:rFonts w:ascii="Times New Roman" w:hAnsi="Times New Roman" w:cs="Times New Roman"/>
          <w:spacing w:val="-2"/>
          <w:sz w:val="24"/>
          <w:szCs w:val="24"/>
        </w:rPr>
        <w:tab/>
      </w:r>
      <w:r w:rsidRPr="00D96E4A">
        <w:rPr>
          <w:rFonts w:ascii="Times New Roman" w:hAnsi="Times New Roman" w:cs="Times New Roman"/>
          <w:spacing w:val="-10"/>
          <w:sz w:val="24"/>
          <w:szCs w:val="24"/>
        </w:rPr>
        <w:t>а</w:t>
      </w:r>
      <w:r w:rsidR="00FC13D1">
        <w:rPr>
          <w:rFonts w:ascii="Times New Roman" w:hAnsi="Times New Roman" w:cs="Times New Roman"/>
          <w:spacing w:val="-10"/>
          <w:sz w:val="24"/>
          <w:szCs w:val="24"/>
        </w:rPr>
        <w:tab/>
      </w:r>
      <w:bookmarkStart w:id="20" w:name="_GoBack"/>
      <w:bookmarkEnd w:id="20"/>
      <w:r w:rsidRPr="00D96E4A">
        <w:rPr>
          <w:rFonts w:ascii="Times New Roman" w:hAnsi="Times New Roman" w:cs="Times New Roman"/>
          <w:spacing w:val="-2"/>
          <w:sz w:val="24"/>
          <w:szCs w:val="24"/>
        </w:rPr>
        <w:t>именно:</w:t>
      </w:r>
      <w:r w:rsidR="00FC13D1">
        <w:rPr>
          <w:rFonts w:ascii="Times New Roman" w:hAnsi="Times New Roman" w:cs="Times New Roman"/>
          <w:spacing w:val="-2"/>
          <w:sz w:val="24"/>
          <w:szCs w:val="24"/>
        </w:rPr>
        <w:t>/</w:t>
      </w:r>
      <w:r w:rsidRPr="00417C8E">
        <w:rPr>
          <w:sz w:val="24"/>
          <w:szCs w:val="24"/>
          <w:u w:val="single"/>
        </w:rPr>
        <w:tab/>
      </w:r>
      <w:r>
        <w:rPr>
          <w:sz w:val="24"/>
          <w:szCs w:val="24"/>
          <w:u w:val="single"/>
        </w:rPr>
        <w:t>________________________________________________________________________</w:t>
      </w:r>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98F39"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17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87660"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proofErr w:type="gramStart"/>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w:t>
      </w:r>
      <w:proofErr w:type="gramEnd"/>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(последнее-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sectPr w:rsidR="007C5E68" w:rsidSect="009F30FE">
      <w:headerReference w:type="default" r:id="rId22"/>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07" w:rsidRDefault="00B37407">
      <w:pPr>
        <w:spacing w:after="0" w:line="240" w:lineRule="auto"/>
      </w:pPr>
      <w:r>
        <w:separator/>
      </w:r>
    </w:p>
  </w:endnote>
  <w:endnote w:type="continuationSeparator" w:id="0">
    <w:p w:rsidR="00B37407" w:rsidRDefault="00B3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07" w:rsidRDefault="00B37407">
      <w:pPr>
        <w:spacing w:after="0" w:line="240" w:lineRule="auto"/>
      </w:pPr>
      <w:r>
        <w:separator/>
      </w:r>
    </w:p>
  </w:footnote>
  <w:footnote w:type="continuationSeparator" w:id="0">
    <w:p w:rsidR="00B37407" w:rsidRDefault="00B3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672776"/>
      <w:docPartObj>
        <w:docPartGallery w:val="Page Numbers (Top of Page)"/>
        <w:docPartUnique/>
      </w:docPartObj>
    </w:sdtPr>
    <w:sdtContent>
      <w:p w:rsidR="000774FB" w:rsidRDefault="000774FB">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FC13D1">
          <w:rPr>
            <w:rFonts w:ascii="Times New Roman" w:hAnsi="Times New Roman" w:cs="Times New Roman"/>
            <w:noProof/>
            <w:sz w:val="24"/>
            <w:szCs w:val="24"/>
          </w:rPr>
          <w:t>40</w:t>
        </w:r>
        <w:r w:rsidRPr="009A6578">
          <w:rPr>
            <w:rFonts w:ascii="Times New Roman" w:hAnsi="Times New Roman" w:cs="Times New Roman"/>
            <w:sz w:val="24"/>
            <w:szCs w:val="24"/>
          </w:rPr>
          <w:fldChar w:fldCharType="end"/>
        </w:r>
      </w:p>
    </w:sdtContent>
  </w:sdt>
  <w:p w:rsidR="000774FB" w:rsidRDefault="000774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FB" w:rsidRDefault="000774FB">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4FB" w:rsidRDefault="000774F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C13D1">
                            <w:rPr>
                              <w:noProof/>
                              <w:spacing w:val="-5"/>
                              <w:sz w:val="24"/>
                            </w:rPr>
                            <w:t>50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C48B7"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0774FB" w:rsidRDefault="000774F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C13D1">
                      <w:rPr>
                        <w:noProof/>
                        <w:spacing w:val="-5"/>
                        <w:sz w:val="24"/>
                      </w:rPr>
                      <w:t>50</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FB" w:rsidRDefault="000774FB">
    <w:pPr>
      <w:pStyle w:val="af2"/>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4FB" w:rsidRDefault="000774F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C13D1">
                            <w:rPr>
                              <w:noProof/>
                              <w:spacing w:val="-5"/>
                              <w:sz w:val="24"/>
                            </w:rPr>
                            <w:t>51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741E9"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0774FB" w:rsidRDefault="000774F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C13D1">
                      <w:rPr>
                        <w:noProof/>
                        <w:spacing w:val="-5"/>
                        <w:sz w:val="24"/>
                      </w:rPr>
                      <w:t>51</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15:restartNumberingAfterBreak="0">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15:restartNumberingAfterBreak="0">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15:restartNumberingAfterBreak="0">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15:restartNumberingAfterBreak="0">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15:restartNumberingAfterBreak="0">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15:restartNumberingAfterBreak="0">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15:restartNumberingAfterBreak="0">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CF"/>
    <w:rsid w:val="000027A2"/>
    <w:rsid w:val="000054EE"/>
    <w:rsid w:val="000124BB"/>
    <w:rsid w:val="00012F49"/>
    <w:rsid w:val="000138FB"/>
    <w:rsid w:val="00013F11"/>
    <w:rsid w:val="00017127"/>
    <w:rsid w:val="00017233"/>
    <w:rsid w:val="00022814"/>
    <w:rsid w:val="00022B67"/>
    <w:rsid w:val="000235AF"/>
    <w:rsid w:val="00030835"/>
    <w:rsid w:val="00032413"/>
    <w:rsid w:val="000435B6"/>
    <w:rsid w:val="00044681"/>
    <w:rsid w:val="0004727F"/>
    <w:rsid w:val="000503B7"/>
    <w:rsid w:val="00067089"/>
    <w:rsid w:val="00071DB9"/>
    <w:rsid w:val="000774FB"/>
    <w:rsid w:val="00082DA7"/>
    <w:rsid w:val="00084170"/>
    <w:rsid w:val="000873E5"/>
    <w:rsid w:val="0009090D"/>
    <w:rsid w:val="00091560"/>
    <w:rsid w:val="000A3DDC"/>
    <w:rsid w:val="000B1494"/>
    <w:rsid w:val="000B62A4"/>
    <w:rsid w:val="000B7076"/>
    <w:rsid w:val="000B7D8D"/>
    <w:rsid w:val="000C27EE"/>
    <w:rsid w:val="000C38B0"/>
    <w:rsid w:val="000C6D9D"/>
    <w:rsid w:val="000D01A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5F46"/>
    <w:rsid w:val="001809AA"/>
    <w:rsid w:val="00181B7C"/>
    <w:rsid w:val="00186E8F"/>
    <w:rsid w:val="0019012F"/>
    <w:rsid w:val="001971D4"/>
    <w:rsid w:val="001A6052"/>
    <w:rsid w:val="001B19CA"/>
    <w:rsid w:val="001B215A"/>
    <w:rsid w:val="001B2609"/>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31F2"/>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B2190"/>
    <w:rsid w:val="004B295A"/>
    <w:rsid w:val="004B62E4"/>
    <w:rsid w:val="004B6DA5"/>
    <w:rsid w:val="004B6F3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B449C"/>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5C90"/>
    <w:rsid w:val="00646ADA"/>
    <w:rsid w:val="006502F1"/>
    <w:rsid w:val="006513A2"/>
    <w:rsid w:val="006552A1"/>
    <w:rsid w:val="00661674"/>
    <w:rsid w:val="00672265"/>
    <w:rsid w:val="0068053C"/>
    <w:rsid w:val="00684073"/>
    <w:rsid w:val="00692D85"/>
    <w:rsid w:val="00694FB3"/>
    <w:rsid w:val="006978BE"/>
    <w:rsid w:val="006A1E6A"/>
    <w:rsid w:val="006A65D6"/>
    <w:rsid w:val="006A778C"/>
    <w:rsid w:val="006B41FA"/>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27EC"/>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508B"/>
    <w:rsid w:val="0086547F"/>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90106D"/>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9C9"/>
    <w:rsid w:val="00957091"/>
    <w:rsid w:val="0096058E"/>
    <w:rsid w:val="00966FCA"/>
    <w:rsid w:val="0097056B"/>
    <w:rsid w:val="009744D4"/>
    <w:rsid w:val="00977B49"/>
    <w:rsid w:val="009811D4"/>
    <w:rsid w:val="00981474"/>
    <w:rsid w:val="009861F8"/>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30FE"/>
    <w:rsid w:val="009F60D9"/>
    <w:rsid w:val="009F7157"/>
    <w:rsid w:val="00A01CFE"/>
    <w:rsid w:val="00A01D3A"/>
    <w:rsid w:val="00A06752"/>
    <w:rsid w:val="00A12DEA"/>
    <w:rsid w:val="00A21327"/>
    <w:rsid w:val="00A21485"/>
    <w:rsid w:val="00A22EAF"/>
    <w:rsid w:val="00A313E5"/>
    <w:rsid w:val="00A40E91"/>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407"/>
    <w:rsid w:val="00B37EF3"/>
    <w:rsid w:val="00B429D5"/>
    <w:rsid w:val="00B42DBE"/>
    <w:rsid w:val="00B433C7"/>
    <w:rsid w:val="00B64694"/>
    <w:rsid w:val="00B65A91"/>
    <w:rsid w:val="00B66165"/>
    <w:rsid w:val="00B67B92"/>
    <w:rsid w:val="00B737E7"/>
    <w:rsid w:val="00B74C84"/>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06F4D"/>
    <w:rsid w:val="00C108EE"/>
    <w:rsid w:val="00C118E9"/>
    <w:rsid w:val="00C22932"/>
    <w:rsid w:val="00C24C46"/>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13D1"/>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E714"/>
  <w15:docId w15:val="{7B005D7D-1FE0-4AFB-80A3-01AF900D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E21B9B58D636AB7090ABB8EDB9BF9D35A930B484BF8DE49BE513B23462A36813CDDA65E15CEDCA57195AF6CAF71940E7B0AA4D8E88D7AB3FFF" TargetMode="External"/><Relationship Id="rId13" Type="http://schemas.openxmlformats.org/officeDocument/2006/relationships/hyperlink" Target="consultantplus://offline/ref=D27BBE90C0718F51B9B18E2DD81EFD32326E7A0CE6B4BBACF616E61F4348662549AA5B069636234C5462AE61584Dr1F"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27BBE90C0718F51B9B18E2DD81EFD32336B7807E2B4BBACF616E61F434866255BAA030A94333E4A5A77F8301E84559ABFD4E402A73BF42042r7F" TargetMode="External"/><Relationship Id="rId17" Type="http://schemas.openxmlformats.org/officeDocument/2006/relationships/hyperlink" Target="consultantplus://offline/ref=6E5E21B9B58D636AB70914B698B7C4F0D054C50E4D4BFA801CED576C7C162C63C17CDBF31D50C3DFA77AC4F628F128C4423007ADCEF48D7021FDCB5FB5F0F" TargetMode="External"/><Relationship Id="rId2" Type="http://schemas.openxmlformats.org/officeDocument/2006/relationships/numbering" Target="numbering.xml"/><Relationship Id="rId16" Type="http://schemas.openxmlformats.org/officeDocument/2006/relationships/hyperlink" Target="consultantplus://offline/ref=BD50EEEBBF1F695F04B7DB19CD97EC0B41B8A7049A41E26E36F2F36C264A505CF277E258F42B0B122A30983B76007FCA2712D70FD5h9g2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E5E21B9B58D636AB7090ABB8EDB9BF9D35A930B494EF8DE49BE513B23462A36813CDDA35D1F9A8FE32FCCFF20E47C9D18670AAEBCF6F" TargetMode="External"/><Relationship Id="rId23" Type="http://schemas.openxmlformats.org/officeDocument/2006/relationships/fontTable" Target="fontTable.xm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hyperlink" Target="consultantplus://offline/ref=6E5E21B9B58D636AB70914B698B7C4F0D054C50E4D4BFA801CED576C7C162C63C17CDBF31D50C3DFA77AC4F628F128C4423007ADCEF48D7021FDCB5FB5F0F" TargetMode="External"/><Relationship Id="rId4" Type="http://schemas.openxmlformats.org/officeDocument/2006/relationships/settings" Target="settings.xml"/><Relationship Id="rId9" Type="http://schemas.openxmlformats.org/officeDocument/2006/relationships/hyperlink" Target="consultantplus://offline/ref=6E5E21B9B58D636AB7090ABB8EDB9BF9D35E9F0B4E48F8DE49BE513B23462A36933C85AA5F1CD0DEAF64C3FE2ABFFA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977D-E76F-41B5-B305-F14B1EC5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17429</Words>
  <Characters>99350</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Галиахметов Денис Муллагалеевич</dc:creator>
  <cp:lastModifiedBy>1</cp:lastModifiedBy>
  <cp:revision>6</cp:revision>
  <cp:lastPrinted>2023-05-02T12:16:00Z</cp:lastPrinted>
  <dcterms:created xsi:type="dcterms:W3CDTF">2024-07-11T15:54:00Z</dcterms:created>
  <dcterms:modified xsi:type="dcterms:W3CDTF">2024-07-11T15:55:00Z</dcterms:modified>
</cp:coreProperties>
</file>